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22" w:rsidRPr="001A7DBC" w:rsidRDefault="001A2422" w:rsidP="001A24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Итоги Великой Отечественной войны </w:t>
      </w:r>
    </w:p>
    <w:p w:rsidR="001A2422" w:rsidRPr="001A7DBC" w:rsidRDefault="001A2422" w:rsidP="001A24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/>
          <w:sz w:val="28"/>
          <w:szCs w:val="28"/>
          <w:lang w:eastAsia="ru-RU"/>
        </w:rPr>
        <w:t>и вклад белорусского народа в общую Победу</w:t>
      </w:r>
    </w:p>
    <w:p w:rsidR="001A2422" w:rsidRPr="001A7DBC" w:rsidRDefault="001A2422" w:rsidP="001A2422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spacing w:val="-4"/>
          <w:sz w:val="28"/>
          <w:szCs w:val="28"/>
          <w:lang w:val="be-BY" w:eastAsia="ru-RU"/>
        </w:rPr>
        <w:t xml:space="preserve">День Победы – один из самых почитаемых праздников в нашей стране. </w:t>
      </w:r>
      <w:r w:rsidRPr="001A7DB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Это вполне закономерно – историческая память во все времена выступает основой национального самосознания, которое имеет решающее значение для развития стран, жизнеспособности народов и государств. </w:t>
      </w:r>
      <w:r w:rsidRPr="001A7DBC">
        <w:rPr>
          <w:rFonts w:ascii="Times New Roman" w:eastAsia="Times New Roman" w:hAnsi="Times New Roman"/>
          <w:spacing w:val="-4"/>
          <w:sz w:val="28"/>
          <w:szCs w:val="28"/>
          <w:lang w:val="be-BY" w:eastAsia="ru-RU"/>
        </w:rPr>
        <w:t>Белорусский народ бережет свою историю, а самые судьбоносные страницы более чем тысячелетней истории народа Беларуси связаны именно с ХХ столетием. Об этом говорил Глава государства А.Г.Лукашенко</w:t>
      </w:r>
      <w:r w:rsidRPr="001A7DBC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в канун </w:t>
      </w:r>
      <w:r w:rsidRPr="001A7DBC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75-ой годовщины освобождения Беларуси от немецко-фашистских захватчиков: </w:t>
      </w:r>
      <w:r w:rsidRPr="001A7DBC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>«Память о Великой Отечественной войне для нас незыблема и свята. Да, наша история началась более тысячи лет назад, но она вполне могла бы закончиться в 40-е годы прошлого века, если бы не героизм нашего советского народа».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Чем дальше уходят в историю военные годы, тем больше усилий требуется для защиты исторической правды от влияния политической конъюнктуры. Уже выросло несколько поколений, которые знают о Великой Отечественной войне в лучшем случае по учебникам и фильмам. Семь с половиной десятилетий, прошедших со Дня Великой Победы, убедительно показали, какую неоценимую роль сыграло поколение победителей в судьбе человечества, в сбережении духовности, спасении целых народов от уничтожения.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А.Г.Лукашенко постоянно подчеркивает: «</w:t>
      </w:r>
      <w:r w:rsidRPr="001A7DBC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Победа – это святое! И прикасаться к ней можно только чистыми руками и с чистой душой»</w:t>
      </w: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.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Тем возмутительнее ситуация, когда спустя десятилетия нашу молодежь пытаются убедить в том, что не фашисты пришли к нам с мечом, а мы развязали ту страшную войну.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Историческая правда о роли Советского Союза и фашистской Германии в развязывании Второй мировой войны.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Вопреки исторической истине, принципам морали, международного</w:t>
      </w:r>
      <w:r w:rsidRPr="001A7D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права, главной причиной войны с недавних </w:t>
      </w:r>
      <w:r w:rsidRPr="001A7DB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пор стали объявлять </w:t>
      </w:r>
      <w:r w:rsidRPr="001A7DBC">
        <w:rPr>
          <w:rFonts w:ascii="Times New Roman" w:eastAsia="Times New Roman" w:hAnsi="Times New Roman"/>
          <w:b/>
          <w:i/>
          <w:spacing w:val="-6"/>
          <w:sz w:val="28"/>
          <w:szCs w:val="28"/>
          <w:lang w:eastAsia="ru-RU"/>
        </w:rPr>
        <w:t>германо-советский договор от 23 августа 1939 г.,</w:t>
      </w:r>
      <w:r w:rsidRPr="001A7D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1A7DBC">
        <w:rPr>
          <w:rFonts w:ascii="Times New Roman" w:eastAsia="Times New Roman" w:hAnsi="Times New Roman"/>
          <w:sz w:val="28"/>
          <w:szCs w:val="28"/>
          <w:lang w:eastAsia="ru-RU"/>
        </w:rPr>
        <w:t>чего не делали даже в годы холодной войны.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Говоря о подписании этого договора, необходимо понимать международную обстановку, которая сформировалась к моменту его заключения. </w:t>
      </w:r>
      <w:r w:rsidRPr="001A7DB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Накануне 1939 года в мире отчетливо назревала угроза масштабной войны, что вытекало из военно-политических планов и конкретных действий нацистской Германии.</w:t>
      </w:r>
      <w:r w:rsidRPr="001A7DBC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Основные европейские страны – Франция, и особенно Великобритания, – фактически проводили т.н. «политику умиротворения»</w:t>
      </w:r>
      <w:r w:rsidRPr="001A7D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агрессора, которая выражалась в надежде через уступки для гитлеровской Германии не допустить войны в Европе. 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Великобритания и Франция позволили провести «аншлюс» Австрии (т.е. ее включение в состав Германии). Удовлетворять аппетиты Третьего </w:t>
      </w:r>
      <w:r w:rsidRPr="001A7DB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Рейха при этом планировалось в том числе и за счет союзников, несмотря на взаимные обязательства в виде подписанных соглашений. 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Очередной жертвой Германии стала Чехословакия. В результате подписанного в ночь с 29 на 30 сентября 1938 г. в Мюнхене договора, Великобритания и Франция одобрили передачу Германии Судетской области Чехословакии. </w:t>
      </w:r>
    </w:p>
    <w:p w:rsidR="001A2422" w:rsidRPr="001A7DBC" w:rsidRDefault="001A2422" w:rsidP="001A24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Справочно.</w:t>
      </w:r>
    </w:p>
    <w:p w:rsidR="001A2422" w:rsidRPr="001A7DBC" w:rsidRDefault="001A2422" w:rsidP="001A2422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Примечательно, что будущая жертва гитлеровской Германии – Польша – приняла участие в оккупации Чехословакии, захватив т.н. Тешинскую область, и блокировала попытки оказать помощь Чехословакии Советским Союзом. Польша отказалась пропустить советские сухопутные войска для прохода в Чехословакию по своей территории и предоставить воздушное пространство. 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Дальнейшая оккупация всей Чехословакии была лишь делом времени и дипломатической казуистики нацистской Германии. 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Мюнхенское соглашение наглядно показало применение Великобританией и Францией двойных стандартов, а также продемонстрировало их готовность жертвовать союзниками. 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Тревожной была обстановка и на восточных рубежах. Япония стремилась расширить влияние в Китае, Монголии, на Дальнем Востоке, рассматривая эти территории как часть Японской империи. С весны до конца лета 1939 г. велись бои в ходе японо-советского конфликта на реке Халхин-Гол. 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В условиях нависшей угрозы с Востока, а также нежелания Великобритании и Франции создавать вместе с СССР коллективную систему безопасности в Европе, что ярко выразилось в подписании «Мюнхенского соглашения» с Германией, Советский Союз всей логикой развития геополитической ситуации вынужден был пойти на подписание договора о ненападении с Германией 23 августа 1939 г. (пакт «Риббентропа-Молотова»). Секретный протокол, который прикладывался к договору, давал гарантии, что в случае агрессии Германии против Польши этнические белорусские и украинские земли, а также государства Балтии не будут ею оккупированы. </w:t>
      </w:r>
    </w:p>
    <w:p w:rsidR="001A2422" w:rsidRPr="001A7DBC" w:rsidRDefault="001A2422" w:rsidP="001A24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Справочно.</w:t>
      </w:r>
    </w:p>
    <w:p w:rsidR="001A2422" w:rsidRPr="001A7DBC" w:rsidRDefault="001A2422" w:rsidP="001A2422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Ни договор о ненападении, ни приложенный к нему секретный дополнительный протокол не содержали статей о военном сотрудничестве двух стран и не обязывали вести боевые действия против третьих стран либо оказывать помощь в случае участия одной из них в военном конфликте. </w:t>
      </w:r>
    </w:p>
    <w:p w:rsidR="001A2422" w:rsidRPr="001A7DBC" w:rsidRDefault="001A2422" w:rsidP="001A2422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Достигнутые договоренности между Германией и Советским Союзом не делали их союзниками ни формально, ни фактически, хотя некоторые стараются сегодня доказывать обратное.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Сегодня критики германо-советского договора пытаются утверждать, что именно его заключение подтолкнуло германию напасть на Польшу. Однако документальные источники свидетельствуют, что ещё в начале апреля 1939 г. А.Гитлер отдал приказ разрабатывать план военного разгрома </w:t>
      </w:r>
      <w:r w:rsidRPr="001A7DB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Польши. Уже 28 апреля Германия аннулировала договор с Польшей о ненападении. Главнокомандующий германскими сухопутными силами генерал В.Браухич 15 июня подписал директиву о нападении на Польшу, а 22 августа 1939 г. германский фюрер отдал распоряжение о том, что прежде всего будет разгромлена Польша. 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Как видим, эти указания прозвучали ещё в то время, когда Риббентроп не прибыл в Москву для подписания договора. Судьба польского государства была предопределена независимо от того, был бы подписан германо-советский пакт или нет.</w:t>
      </w:r>
      <w:r w:rsidRPr="001A7D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sz w:val="28"/>
          <w:szCs w:val="28"/>
          <w:lang w:eastAsia="ru-RU"/>
        </w:rPr>
        <w:t>Таким образом, германо-советский договор стал значимым дипломатическим и политическим актом, который завершал фазу предвоенного кризиса, являясь его результатом, а не причиной. Он не представлял собой ничего экстраординарного с точки зрения политической практики и морали того времени, особенно в сравнении с Мюнхенским пактом 1938 года.</w:t>
      </w:r>
    </w:p>
    <w:p w:rsidR="001A2422" w:rsidRPr="001A7DBC" w:rsidRDefault="001A2422" w:rsidP="001A24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sz w:val="28"/>
          <w:szCs w:val="28"/>
          <w:lang w:eastAsia="ru-RU"/>
        </w:rPr>
        <w:t>Германо-советский договор о ненападении давал белорусам и украинцам исторический шанс решения проблемы воссоединения в единых национальных государствах.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прошлом году исполнилось 80 лет значимому в истории Беларуси событию – </w:t>
      </w:r>
      <w:r w:rsidRPr="001A7DBC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воссоединению Западной Беларуси с Белорусской Советской Социалистической Республикой (БССР)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1A2422" w:rsidRPr="001A7DBC" w:rsidRDefault="001A2422" w:rsidP="001A24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Справочно.</w:t>
      </w:r>
    </w:p>
    <w:p w:rsidR="001A2422" w:rsidRPr="001A7DBC" w:rsidRDefault="001A2422" w:rsidP="001A2422">
      <w:pPr>
        <w:spacing w:after="0" w:line="240" w:lineRule="auto"/>
        <w:ind w:left="709" w:firstLine="720"/>
        <w:jc w:val="both"/>
        <w:rPr>
          <w:rFonts w:ascii="Times New Roman" w:eastAsia="Times New Roman" w:hAnsi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Раздел Беларуси был совершен согласно заключенному 18 марта 1921 г. делегациями Польши,  РСФСР и УССР «Рижскому мирному договору» (без участия белорусских представителей), который оформил окончание польско-советской войны 1919-1921годов. В соответствии с этим договором к Польше отошли обширные западнобелорусские земли.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Воссоединение было реализовано в ходе войсковой операции Красной Армии в сентябре 1939 г. Историческая правда состоит и в том, что </w:t>
      </w:r>
      <w:r w:rsidRPr="001A7DB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подавляющее </w:t>
      </w:r>
      <w:r w:rsidRPr="001A7DB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be-BY" w:eastAsia="ru-RU"/>
        </w:rPr>
        <w:t xml:space="preserve">большинство белорусов воспринимало те события как акт исторической справедливости, встречала Красную Армию как избавительницу от национального гнета, цветами и хлебом-солью. </w:t>
      </w:r>
      <w:r w:rsidRPr="001A7DB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Для белорусского народа это был освободительный поход, обеспечивший воссоединение исконно белорусских земель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A2422" w:rsidRPr="001A7DBC" w:rsidRDefault="001A2422" w:rsidP="001A24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Справочно.</w:t>
      </w:r>
    </w:p>
    <w:p w:rsidR="001A2422" w:rsidRPr="001A7DBC" w:rsidRDefault="001A2422" w:rsidP="001A2422">
      <w:pPr>
        <w:spacing w:after="0" w:line="240" w:lineRule="auto"/>
        <w:ind w:left="708" w:firstLine="720"/>
        <w:jc w:val="both"/>
        <w:rPr>
          <w:rFonts w:ascii="Times New Roman" w:eastAsia="Times New Roman" w:hAnsi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В </w:t>
      </w:r>
      <w:r w:rsidRPr="001A7DBC">
        <w:rPr>
          <w:rFonts w:ascii="Times New Roman" w:eastAsia="Times New Roman" w:hAnsi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частях</w:t>
      </w:r>
      <w:r w:rsidRPr="001A7DBC">
        <w:rPr>
          <w:rFonts w:ascii="Times New Roman" w:eastAsia="Times New Roman" w:hAnsi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Красной Армии Белорусского фронта 16 сентября 1939 </w:t>
      </w:r>
      <w:r w:rsidRPr="001A7DBC">
        <w:rPr>
          <w:rFonts w:ascii="Times New Roman" w:eastAsia="Times New Roman" w:hAnsi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г</w:t>
      </w:r>
      <w:r w:rsidRPr="001A7DBC">
        <w:rPr>
          <w:rFonts w:ascii="Times New Roman" w:eastAsia="Times New Roman" w:hAnsi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. был зачитан приказ о выступлении в поход на Запад. В приказе подчеркивалась освободительная миссия советских </w:t>
      </w:r>
      <w:r w:rsidRPr="001A7DBC">
        <w:rPr>
          <w:rFonts w:ascii="Times New Roman" w:eastAsia="Times New Roman" w:hAnsi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войск</w:t>
      </w:r>
      <w:r w:rsidRPr="001A7DBC">
        <w:rPr>
          <w:rFonts w:ascii="Times New Roman" w:eastAsia="Times New Roman" w:hAnsi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, которые должны были оказать срочную помощь белорусам и украинцам, чтобы взять их под защиту от врага. Кто этот враг – не уточнялось. Советским войскам запрещалось </w:t>
      </w:r>
      <w:r w:rsidRPr="001A7DBC">
        <w:rPr>
          <w:rFonts w:ascii="Times New Roman" w:eastAsia="Times New Roman" w:hAnsi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бомбить</w:t>
      </w:r>
      <w:r w:rsidRPr="001A7DBC">
        <w:rPr>
          <w:rFonts w:ascii="Times New Roman" w:eastAsia="Times New Roman" w:hAnsi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и обстреливать из пушек населенные пункты. Требовалось проявлять лояльное отношение к польским </w:t>
      </w:r>
      <w:r w:rsidRPr="001A7DBC">
        <w:rPr>
          <w:rFonts w:ascii="Times New Roman" w:eastAsia="Times New Roman" w:hAnsi="Times New Roman"/>
          <w:bCs/>
          <w:i/>
          <w:color w:val="000000"/>
          <w:spacing w:val="-12"/>
          <w:sz w:val="28"/>
          <w:szCs w:val="28"/>
          <w:shd w:val="clear" w:color="auto" w:fill="FFFFFF"/>
          <w:lang w:eastAsia="ru-RU"/>
        </w:rPr>
        <w:t>военнослужащим, если они не будут оказывать вооруженного сопротивления.</w:t>
      </w:r>
    </w:p>
    <w:p w:rsidR="001A2422" w:rsidRPr="001A7DBC" w:rsidRDefault="001A2422" w:rsidP="001A2422">
      <w:pPr>
        <w:spacing w:after="0" w:line="240" w:lineRule="auto"/>
        <w:ind w:left="708" w:firstLine="720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СССР не объявлял войны Польше. Правительство Польши тоже признало, что состояния войны с Советским союзом нет. Поэтому в своем приказе польским войскам маршал </w:t>
      </w:r>
      <w:r w:rsidRPr="001A7DBC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Э</w:t>
      </w:r>
      <w:r w:rsidRPr="001A7DB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1A7DBC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Рыдз</w:t>
      </w:r>
      <w:r w:rsidRPr="001A7DB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-</w:t>
      </w:r>
      <w:r w:rsidRPr="001A7DBC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Смиглый</w:t>
      </w:r>
      <w:r w:rsidRPr="001A7DB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17 сентября 1939 </w:t>
      </w:r>
      <w:r w:rsidRPr="001A7DBC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г</w:t>
      </w:r>
      <w:r w:rsidRPr="001A7DB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. подчеркивал: «С Советами не воевать, только в случае натиска с их стороны или попыток разоружения наших частей... Войска, к которым подошли Советы, должны вступать с ними в переговоры в целях выхода гарнизонов в Румынию или Венгрию».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</w:rPr>
        <w:t xml:space="preserve">На освобождённой территории были проведены выборы в Народное собрание Западной Беларуси на основе всеобщего прямого и равного избирательного права при тайном голосовании. Правом выбора в Народное собрание пользовались все граждане мужского и женского пола, которые достигли 18 лет, независимо от расовой и национальной </w:t>
      </w:r>
      <w:r w:rsidRPr="001A7DBC">
        <w:rPr>
          <w:rFonts w:ascii="Times New Roman" w:hAnsi="Times New Roman"/>
          <w:spacing w:val="-2"/>
          <w:sz w:val="28"/>
          <w:szCs w:val="28"/>
        </w:rPr>
        <w:t>принадлежности, вероисповедания, образовательного ценза, социального</w:t>
      </w:r>
      <w:r w:rsidRPr="001A7DBC">
        <w:rPr>
          <w:rFonts w:ascii="Times New Roman" w:hAnsi="Times New Roman"/>
          <w:sz w:val="28"/>
          <w:szCs w:val="28"/>
        </w:rPr>
        <w:t xml:space="preserve"> происхождения, имущественного положения и прошлой деятельности. </w:t>
      </w:r>
      <w:r w:rsidRPr="001A7DBC">
        <w:rPr>
          <w:rFonts w:ascii="Times New Roman" w:hAnsi="Times New Roman"/>
          <w:b/>
          <w:sz w:val="28"/>
          <w:szCs w:val="28"/>
        </w:rPr>
        <w:t>По сравнению с избирательным законом Польши 1935 </w:t>
      </w:r>
      <w:r w:rsidRPr="001A7DBC">
        <w:rPr>
          <w:rFonts w:ascii="Times New Roman" w:hAnsi="Times New Roman"/>
          <w:b/>
          <w:iCs/>
          <w:sz w:val="28"/>
          <w:szCs w:val="28"/>
        </w:rPr>
        <w:t>г</w:t>
      </w:r>
      <w:r w:rsidRPr="001A7DBC">
        <w:rPr>
          <w:rFonts w:ascii="Times New Roman" w:hAnsi="Times New Roman"/>
          <w:b/>
          <w:sz w:val="28"/>
          <w:szCs w:val="28"/>
        </w:rPr>
        <w:t>. выборы в Народное собрание носили более демократичный характер. По-сути это был всенародный плебисцит.</w:t>
      </w:r>
    </w:p>
    <w:p w:rsidR="001A2422" w:rsidRPr="001A7DBC" w:rsidRDefault="001A2422" w:rsidP="001A24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Справочно.</w:t>
      </w:r>
    </w:p>
    <w:p w:rsidR="001A2422" w:rsidRPr="001A7DBC" w:rsidRDefault="001A2422" w:rsidP="001A2422">
      <w:pPr>
        <w:spacing w:after="0" w:line="240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A7DBC">
        <w:rPr>
          <w:rFonts w:ascii="Times New Roman" w:hAnsi="Times New Roman"/>
          <w:i/>
          <w:sz w:val="28"/>
          <w:szCs w:val="28"/>
        </w:rPr>
        <w:t xml:space="preserve">В выборах в Народное собрание Западной Беларуси 22 октября 1939 </w:t>
      </w:r>
      <w:r w:rsidRPr="001A7DBC">
        <w:rPr>
          <w:rFonts w:ascii="Times New Roman" w:hAnsi="Times New Roman"/>
          <w:i/>
          <w:iCs/>
          <w:sz w:val="28"/>
          <w:szCs w:val="28"/>
        </w:rPr>
        <w:t>г</w:t>
      </w:r>
      <w:r w:rsidRPr="001A7DBC">
        <w:rPr>
          <w:rFonts w:ascii="Times New Roman" w:hAnsi="Times New Roman"/>
          <w:i/>
          <w:sz w:val="28"/>
          <w:szCs w:val="28"/>
        </w:rPr>
        <w:t>. участвовали 2672280 человек (96,7 % от всех, имеющих право голоса). За выдвинутых кандидатов было отдано 90,7 % голосов.</w:t>
      </w:r>
    </w:p>
    <w:p w:rsidR="001A2422" w:rsidRPr="001A7DBC" w:rsidRDefault="001A2422" w:rsidP="001A2422">
      <w:pPr>
        <w:spacing w:after="0" w:line="240" w:lineRule="auto"/>
        <w:ind w:left="709" w:firstLine="709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1A7DBC">
        <w:rPr>
          <w:rFonts w:ascii="Times New Roman" w:hAnsi="Times New Roman"/>
          <w:i/>
          <w:sz w:val="28"/>
          <w:szCs w:val="28"/>
        </w:rPr>
        <w:t xml:space="preserve">Работа Народного собрания Западной Беларуси проходила с 28 по </w:t>
      </w:r>
      <w:r w:rsidRPr="001A7DBC">
        <w:rPr>
          <w:rFonts w:ascii="Times New Roman" w:hAnsi="Times New Roman"/>
          <w:i/>
          <w:spacing w:val="-8"/>
          <w:sz w:val="28"/>
          <w:szCs w:val="28"/>
        </w:rPr>
        <w:t>30 октября 1939 </w:t>
      </w:r>
      <w:r w:rsidRPr="001A7DBC">
        <w:rPr>
          <w:rFonts w:ascii="Times New Roman" w:hAnsi="Times New Roman"/>
          <w:i/>
          <w:iCs/>
          <w:spacing w:val="-8"/>
          <w:sz w:val="28"/>
          <w:szCs w:val="28"/>
        </w:rPr>
        <w:t>г</w:t>
      </w:r>
      <w:r w:rsidRPr="001A7DBC">
        <w:rPr>
          <w:rFonts w:ascii="Times New Roman" w:hAnsi="Times New Roman"/>
          <w:i/>
          <w:spacing w:val="-8"/>
          <w:sz w:val="28"/>
          <w:szCs w:val="28"/>
        </w:rPr>
        <w:t>. в Белостоке. Присутствовали все выбранные депутаты.</w:t>
      </w:r>
      <w:r w:rsidRPr="001A7DBC">
        <w:rPr>
          <w:rFonts w:ascii="Times New Roman" w:hAnsi="Times New Roman"/>
          <w:i/>
          <w:sz w:val="28"/>
          <w:szCs w:val="28"/>
        </w:rPr>
        <w:t xml:space="preserve"> Среди них было 563 крестьянина, 197 рабочих, 12 представителей интеллигенции, 29 </w:t>
      </w:r>
      <w:r w:rsidRPr="001A7DBC">
        <w:rPr>
          <w:rFonts w:ascii="Times New Roman" w:hAnsi="Times New Roman"/>
          <w:i/>
          <w:iCs/>
          <w:sz w:val="28"/>
          <w:szCs w:val="28"/>
        </w:rPr>
        <w:t>служащих</w:t>
      </w:r>
      <w:r w:rsidRPr="001A7DBC">
        <w:rPr>
          <w:rFonts w:ascii="Times New Roman" w:hAnsi="Times New Roman"/>
          <w:i/>
          <w:sz w:val="28"/>
          <w:szCs w:val="28"/>
        </w:rPr>
        <w:t xml:space="preserve">, 25 кустарей; по национальному составу – 621 белорус, 127 поляков, 72 еврея, 53 украинца, 43 русских и 10 представителей других </w:t>
      </w:r>
      <w:r w:rsidRPr="001A7DBC">
        <w:rPr>
          <w:rFonts w:ascii="Times New Roman" w:hAnsi="Times New Roman"/>
          <w:i/>
          <w:iCs/>
          <w:sz w:val="28"/>
          <w:szCs w:val="28"/>
        </w:rPr>
        <w:t>национальностей</w:t>
      </w:r>
      <w:r w:rsidRPr="001A7DBC">
        <w:rPr>
          <w:rFonts w:ascii="Times New Roman" w:hAnsi="Times New Roman"/>
          <w:i/>
          <w:sz w:val="28"/>
          <w:szCs w:val="28"/>
        </w:rPr>
        <w:t>. Как видим, состав депутатов отражал социальную и национальную структуру населения края, которая исторически сложилась в Западной Беларуси</w:t>
      </w:r>
      <w:r w:rsidRPr="001A7DBC">
        <w:rPr>
          <w:rFonts w:ascii="Times New Roman" w:hAnsi="Times New Roman"/>
          <w:i/>
          <w:sz w:val="28"/>
          <w:szCs w:val="28"/>
          <w:lang w:val="be-BY"/>
        </w:rPr>
        <w:t xml:space="preserve">. 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</w:rPr>
        <w:t>Народное собрание Западной Беларуси единогласно приняло декларации об установлении советской власти, о вхождении Западной Беларуси в состав БССР</w:t>
      </w:r>
      <w:r w:rsidRPr="001A7DBC">
        <w:rPr>
          <w:rFonts w:ascii="Times New Roman" w:hAnsi="Times New Roman"/>
          <w:sz w:val="28"/>
          <w:szCs w:val="28"/>
          <w:lang w:val="be-BY"/>
        </w:rPr>
        <w:t xml:space="preserve">, </w:t>
      </w:r>
      <w:r w:rsidRPr="001A7DBC">
        <w:rPr>
          <w:rFonts w:ascii="Times New Roman" w:hAnsi="Times New Roman"/>
          <w:sz w:val="28"/>
          <w:szCs w:val="28"/>
        </w:rPr>
        <w:t xml:space="preserve">о конфискации помещичьих </w:t>
      </w:r>
      <w:r w:rsidRPr="001A7DBC">
        <w:rPr>
          <w:rFonts w:ascii="Times New Roman" w:hAnsi="Times New Roman"/>
          <w:iCs/>
          <w:sz w:val="28"/>
          <w:szCs w:val="28"/>
        </w:rPr>
        <w:t>земель</w:t>
      </w:r>
      <w:r w:rsidRPr="001A7DBC">
        <w:rPr>
          <w:rFonts w:ascii="Times New Roman" w:hAnsi="Times New Roman"/>
          <w:sz w:val="28"/>
          <w:szCs w:val="28"/>
          <w:lang w:val="be-BY"/>
        </w:rPr>
        <w:t xml:space="preserve">, </w:t>
      </w:r>
      <w:r w:rsidRPr="001A7DBC">
        <w:rPr>
          <w:rFonts w:ascii="Times New Roman" w:hAnsi="Times New Roman"/>
          <w:sz w:val="28"/>
          <w:szCs w:val="28"/>
        </w:rPr>
        <w:t xml:space="preserve">о национализации банков и </w:t>
      </w:r>
      <w:r w:rsidRPr="001A7DBC">
        <w:rPr>
          <w:rFonts w:ascii="Times New Roman" w:hAnsi="Times New Roman"/>
          <w:iCs/>
          <w:sz w:val="28"/>
          <w:szCs w:val="28"/>
        </w:rPr>
        <w:t>крупной</w:t>
      </w:r>
      <w:r w:rsidRPr="001A7DBC">
        <w:rPr>
          <w:rFonts w:ascii="Times New Roman" w:hAnsi="Times New Roman"/>
          <w:sz w:val="28"/>
          <w:szCs w:val="28"/>
        </w:rPr>
        <w:t xml:space="preserve"> промышленности</w:t>
      </w:r>
      <w:r w:rsidRPr="001A7DBC">
        <w:rPr>
          <w:rFonts w:ascii="Times New Roman" w:hAnsi="Times New Roman"/>
          <w:sz w:val="28"/>
          <w:szCs w:val="28"/>
          <w:lang w:val="be-BY"/>
        </w:rPr>
        <w:t>.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</w:rPr>
        <w:t xml:space="preserve">Процесс юридически-правового оформления факта вхождения Западной Беларуси в состав Советского Союза был завершен решениями </w:t>
      </w:r>
      <w:r w:rsidRPr="001A7DBC">
        <w:rPr>
          <w:rFonts w:ascii="Times New Roman" w:hAnsi="Times New Roman"/>
          <w:spacing w:val="-2"/>
          <w:sz w:val="28"/>
          <w:szCs w:val="28"/>
        </w:rPr>
        <w:t>внеочередной 5-й сессии Верховного Совета СССР 2 ноября 1939 г. и 3-й</w:t>
      </w:r>
      <w:r w:rsidRPr="001A7DBC">
        <w:rPr>
          <w:rFonts w:ascii="Times New Roman" w:hAnsi="Times New Roman"/>
          <w:sz w:val="28"/>
          <w:szCs w:val="28"/>
        </w:rPr>
        <w:t xml:space="preserve"> внеочередной сессии Верховного Совета БССР 14 ноября 1939 г. В состав БССР вошла территория площадью 100 тыс. км</w:t>
      </w:r>
      <w:r w:rsidRPr="001A7DBC">
        <w:rPr>
          <w:rFonts w:ascii="Times New Roman" w:hAnsi="Times New Roman"/>
          <w:sz w:val="28"/>
          <w:szCs w:val="28"/>
          <w:vertAlign w:val="superscript"/>
        </w:rPr>
        <w:t>2</w:t>
      </w:r>
      <w:r w:rsidRPr="001A7DBC">
        <w:rPr>
          <w:rFonts w:ascii="Times New Roman" w:hAnsi="Times New Roman"/>
          <w:sz w:val="28"/>
          <w:szCs w:val="28"/>
        </w:rPr>
        <w:t xml:space="preserve"> с населением 4,7 млн. человек, среди которых подавляющее большинство составляли белорусы. Начался процесс формирования системы управления на вошедших территориях по образу СССР.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</w:rPr>
        <w:t xml:space="preserve">За короткое время была налажена бесплатная система медицинского обслуживания. Если в 1938 году в западных областях Беларуси было лишь около 80 больниц и порядка 1000 врачей, то в конце 1940 г. здесь имелось </w:t>
      </w:r>
      <w:r w:rsidRPr="001A7DBC">
        <w:rPr>
          <w:rFonts w:ascii="Times New Roman" w:hAnsi="Times New Roman"/>
          <w:sz w:val="28"/>
          <w:szCs w:val="28"/>
        </w:rPr>
        <w:lastRenderedPageBreak/>
        <w:t xml:space="preserve">243 больницы и родильных дома, 207 поликлиник и амбулаторий, в медицинских учреждениях работало 1755 врачей и 5585 медицинских работников среднего звена. 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</w:rPr>
        <w:t>Значительные положительные результаты имелись и в национальном просвещении. Если в 1937/1938 учебном году в Западной Беларуси действовало около 4670 школ, в которых обучение происходило на польском языке, то в 1940/1941 учебном году уже работало 5959 школ, причем более 4500 из них вели обучение на белорусском языке, остальные – на русском, польском, еврейском и литовском языках. В начале 1941 г. около 170 тыс. взрослых посещали школы по ликвидации неграмотности. В западных областях БССР были открыты 5 высших и 25 средних специальных учебных учреждений. Открылись 5 театров, действовали 220 библиотек и 211 киноустановок.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</w:rPr>
        <w:t>Руководство СССР и БССР стремилось учитывать национальные особенности западнобелорусского региона: открывались национально-культурные учреждения на польском и еврейском языках, выходили газеты на польском языке, работали редакции польского радиовещания.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A7DBC">
        <w:rPr>
          <w:rFonts w:ascii="Times New Roman" w:hAnsi="Times New Roman"/>
          <w:spacing w:val="-2"/>
          <w:sz w:val="28"/>
          <w:szCs w:val="28"/>
        </w:rPr>
        <w:t xml:space="preserve">Однако необходимо отметить, что после воссоединения Западной Беларуси с БССР 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социально-экономические </w:t>
      </w:r>
      <w:r w:rsidRPr="001A7DBC">
        <w:rPr>
          <w:rFonts w:ascii="Times New Roman" w:hAnsi="Times New Roman"/>
          <w:spacing w:val="-2"/>
          <w:sz w:val="28"/>
          <w:szCs w:val="28"/>
        </w:rPr>
        <w:t xml:space="preserve">преобразования вызывали недовольство части населения. В основном выступления были со стороны зажиточных крестьян, бывших лесничих, осадников и полицейских. При активной поддержке польского эмиграционного правительства на территории западных областей Беларуси была создана конспиративная сеть польского националистического подполья, которая вела борьбу за сохранение Польши в границах до сентября 1939 г. Только с октября 1939 г. по июль 1940 г. органами безопасности было раскрыто 109 подпольных организаций, объединявших 3231 человека (в подавляющем большинстве польской национальности). 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1A7DBC">
        <w:rPr>
          <w:rFonts w:ascii="Times New Roman" w:hAnsi="Times New Roman"/>
          <w:sz w:val="28"/>
          <w:szCs w:val="28"/>
        </w:rPr>
        <w:t xml:space="preserve">Тем не менее, </w:t>
      </w:r>
      <w:r w:rsidRPr="001A7DBC">
        <w:rPr>
          <w:rFonts w:ascii="Times New Roman" w:hAnsi="Times New Roman"/>
          <w:b/>
          <w:sz w:val="28"/>
          <w:szCs w:val="28"/>
        </w:rPr>
        <w:t>воссоединение Западной Беларуси с БССР имеет огромную историческую значимость для белорусского народа.</w:t>
      </w:r>
      <w:r w:rsidRPr="001A7DBC">
        <w:rPr>
          <w:rFonts w:ascii="Times New Roman" w:hAnsi="Times New Roman"/>
          <w:sz w:val="28"/>
          <w:szCs w:val="28"/>
        </w:rPr>
        <w:t xml:space="preserve"> Были проведены социально-экономические и культурные преобразования в интересах большей части населения. В</w:t>
      </w:r>
      <w:r w:rsidRPr="001A7DBC">
        <w:rPr>
          <w:rFonts w:ascii="Times New Roman" w:hAnsi="Times New Roman"/>
          <w:sz w:val="28"/>
          <w:szCs w:val="28"/>
          <w:lang w:val="be-BY"/>
        </w:rPr>
        <w:t xml:space="preserve">оссоединение Западной Беларуси с БССР предотвратило угрозу полонизации и ассимиляции белорусов, способствовало </w:t>
      </w:r>
      <w:r w:rsidRPr="001A7DBC">
        <w:rPr>
          <w:rFonts w:ascii="Times New Roman" w:hAnsi="Times New Roman"/>
          <w:sz w:val="28"/>
          <w:szCs w:val="28"/>
        </w:rPr>
        <w:t>консолидации белорусской нации</w:t>
      </w:r>
      <w:r w:rsidRPr="001A7DBC">
        <w:rPr>
          <w:rFonts w:ascii="Times New Roman" w:hAnsi="Times New Roman"/>
          <w:sz w:val="28"/>
          <w:szCs w:val="28"/>
          <w:lang w:val="be-BY"/>
        </w:rPr>
        <w:t xml:space="preserve">. Беларусь стала территориально целостным государством, и это явилось важнейшей </w:t>
      </w:r>
      <w:r w:rsidRPr="001A7DBC">
        <w:rPr>
          <w:rFonts w:ascii="Times New Roman" w:hAnsi="Times New Roman"/>
          <w:spacing w:val="-8"/>
          <w:sz w:val="28"/>
          <w:szCs w:val="28"/>
          <w:lang w:val="be-BY"/>
        </w:rPr>
        <w:t>предпосылкой для стремительного национально-государственного развития,</w:t>
      </w:r>
      <w:r w:rsidRPr="001A7DBC">
        <w:rPr>
          <w:rFonts w:ascii="Times New Roman" w:hAnsi="Times New Roman"/>
          <w:sz w:val="28"/>
          <w:szCs w:val="28"/>
          <w:lang w:val="be-BY"/>
        </w:rPr>
        <w:t xml:space="preserve"> общего поступательного движения белорусского народа к прогрессу.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результате этого исторического события территория БССР увеличилась с 125,5 тыс. </w:t>
      </w:r>
      <w:r w:rsidRPr="001A7DBC">
        <w:rPr>
          <w:rFonts w:ascii="Times New Roman" w:hAnsi="Times New Roman"/>
          <w:sz w:val="28"/>
          <w:szCs w:val="28"/>
        </w:rPr>
        <w:t>км</w:t>
      </w:r>
      <w:r w:rsidRPr="001A7DBC">
        <w:rPr>
          <w:rFonts w:ascii="Times New Roman" w:hAnsi="Times New Roman"/>
          <w:sz w:val="28"/>
          <w:szCs w:val="28"/>
          <w:vertAlign w:val="superscript"/>
        </w:rPr>
        <w:t>2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до 225,7 тыс. </w:t>
      </w:r>
      <w:r w:rsidRPr="001A7DBC">
        <w:rPr>
          <w:rFonts w:ascii="Times New Roman" w:hAnsi="Times New Roman"/>
          <w:sz w:val="28"/>
          <w:szCs w:val="28"/>
        </w:rPr>
        <w:t>км</w:t>
      </w:r>
      <w:r w:rsidRPr="001A7DBC">
        <w:rPr>
          <w:rFonts w:ascii="Times New Roman" w:hAnsi="Times New Roman"/>
          <w:sz w:val="28"/>
          <w:szCs w:val="28"/>
          <w:vertAlign w:val="superscript"/>
        </w:rPr>
        <w:t>2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численность населения выросла почти в 2 раза и составила 10 млн. 200 тыс. человек. 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военном плане прирост территорий и населения создавал преимущества, связанные с увеличением мобилизационного резерва, а также значительным увеличением расстояния от западных границ государства до стратегически важных объектов. Границы страны отодвинулись от столицы 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Беларуси на 100–</w:t>
      </w:r>
      <w:smartTag w:uri="urn:schemas-microsoft-com:office:smarttags" w:element="metricconverter">
        <w:smartTagPr>
          <w:attr w:name="ProductID" w:val="200 километров"/>
        </w:smartTagPr>
        <w:r w:rsidRPr="001A7DBC">
          <w:rPr>
            <w:rFonts w:ascii="Times New Roman" w:eastAsia="Times New Roman" w:hAnsi="Times New Roman"/>
            <w:bCs/>
            <w:color w:val="000000"/>
            <w:sz w:val="28"/>
            <w:szCs w:val="28"/>
            <w:shd w:val="clear" w:color="auto" w:fill="FFFFFF"/>
            <w:lang w:eastAsia="ru-RU"/>
          </w:rPr>
          <w:t>200 километров</w:t>
        </w:r>
      </w:smartTag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на запад, благодаря чему военное нападение Германии произошло на более выгодных для СССР рубежах.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Великая Отечественная война началась ранним утром 22 июня 1941 г., когда войска Германии и ее союзников, согласно плану «Барбаросса», атаковали границы СССР от Баренцева до Черного моря, имея целью молниеносным ударом уничтожить главные силы Красной Армии и к концу лета выйти на линию Архангельск – Астрахань.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Единого и утвержденного А.Гитлером плана относительно населения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оккупированных территорий не было. Существует ряд документов, которые разрабатывались ведомствами Г.Гиммлера, Г.Геринга, А.Розенберга, главными управлениями и рейскомиссариатами. 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Документально зафиксированы указания А.Гитлера о необходимости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A7DBC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>«развить технику обезлюживания», под которой понималось «устранение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целых расовых единиц». Народы, проживавшие на территории СССР, были отнесены к «расово неполноценным». Неслучайно в официальных германских документах отмечалось, что на оккупированной советской территории «человеческая жизнь ничего не стоит, и устрашающее воздействие может быть достигнуто только необычайной жестокостью».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vertAlign w:val="superscript"/>
          <w:lang w:eastAsia="ru-RU"/>
        </w:rPr>
        <w:t xml:space="preserve"> 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Есть документы Нюрнбергского процесса, а также процессов над нацистскими преступниками, прошедшими после войны в советских республиках и в странах Европы, где документально подтверждены зловещие планы нацистов.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>Заслуживают внимания так называемые «Замечания и предложения по генеральному плану «Ост», который представлял собой широкую программу закрепления господства Третьего рейха в Восточной Европе. План «Ост», разработанный Главным имперским управлением безопасности, предусматривал принудительное выселение 80–85% поляков, 75% белорусов, 65% населения Украины, значительную часть населения Эстонии, Латвии, Литвы. Всего около 31 миллиона человек. Министерство восточных оккупированных территорий, возглавляемое А.Розенбергом, сочло такую цифру заниженной и предложило повысить ее до 46–51 миллиона человек.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Что касается белорусского населения, то в документе ему отведен </w:t>
      </w: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целый раздел «К вопросу о белорусах». Согласно плану предусматривалось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выселение 75% белорусского населения с занимаемой им территории, 25% – подлежало онемечиванию. В связи с этим предусматривался тщательный отбор белорусов, пригодных по расовым признакам и политическим соображениям для онемечивания, и отправить в Германскую империю в качестве рабочей силы. Б</w:t>
      </w:r>
      <w:r w:rsidRPr="001A7DBC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елорусы, не пригодные в расовом отношении для онемечивания, должны были быть переселены в Западную Сибирь.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Данные положения не нуждаются в комментариях. События </w:t>
      </w:r>
      <w:r w:rsidRPr="001A7DBC">
        <w:rPr>
          <w:rFonts w:ascii="Times New Roman" w:eastAsia="Times New Roman" w:hAnsi="Times New Roman"/>
          <w:b/>
          <w:bCs/>
          <w:color w:val="000000"/>
          <w:spacing w:val="-12"/>
          <w:sz w:val="28"/>
          <w:szCs w:val="28"/>
          <w:shd w:val="clear" w:color="auto" w:fill="FFFFFF"/>
          <w:lang w:eastAsia="ru-RU"/>
        </w:rPr>
        <w:t>войны показали, что в действительности многим народам была уготована</w:t>
      </w:r>
      <w:r w:rsidRPr="001A7DBC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смерть.</w:t>
      </w:r>
      <w:r w:rsidRPr="001A7DB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Сутью нацистской политики на временно оккупированной территории СССР, в том числе в Беларуси, был геноцид и «выжженная земля»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Решающая роль Советского Союза в спасении человечества от фашизма и вклад белорусского народа в победу в Великой Отечественной войне.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Мировая военная история еще не знала примеров, чтобы в первый же день войны агрессор бросал в сражение такие огромные силы: 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br/>
        <w:t>70% всех дивизий, 75% орудий и минометов, 90% танков и самолетов.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 нападением Германии на СССР Великая Отечественная война советского народа стала главной частью Второй мировой войны. Именно на советско-германском фронте развернулись самые кровопролитные сражения, коренным образом изменившие ход мировой войны, и именно Красная Армия уничтожила основные силы вермахта и армий германских сателлитов, освободив мир от коричневой чумы.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shd w:val="clear" w:color="auto" w:fill="FFFFFF"/>
          <w:lang w:val="be-BY" w:eastAsia="ru-RU"/>
        </w:rPr>
      </w:pPr>
      <w:r w:rsidRPr="001A7DBC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shd w:val="clear" w:color="auto" w:fill="FFFFFF"/>
          <w:lang w:val="be-BY" w:eastAsia="ru-RU"/>
        </w:rPr>
        <w:t xml:space="preserve">На </w:t>
      </w:r>
      <w:r w:rsidRPr="001A7DBC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shd w:val="clear" w:color="auto" w:fill="FFFFFF"/>
          <w:lang w:eastAsia="ru-RU"/>
        </w:rPr>
        <w:t>советско-германском фронте</w:t>
      </w:r>
      <w:r w:rsidRPr="001A7DBC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shd w:val="clear" w:color="auto" w:fill="FFFFFF"/>
          <w:lang w:val="be-BY" w:eastAsia="ru-RU"/>
        </w:rPr>
        <w:t xml:space="preserve"> враг понес 73% совокупных потерь. В личном составе германские захватчики потеряли в сражениях с советскими войсками в 4 раза больше, чем в боях с англо-американскими, а если говорить только об убитых и раненых, то эта разница возрастет до 6 раз. В общей сложности Германия лишилась во Второй мировой войне 13,6 миллионов человек, из них на советско-германском фронте потери – около 10 миллионов человек, что составляет три четверти всех ее людских потерь. Значительными были потери техники и вооружения. На советско-германском фронте германские войска потеряли до 75% танков и штурмовых орудий, свыше 75% авиации, 74% артиллерии. Красная Армия уничтожила, взяла в плен и разгромила 607 </w:t>
      </w:r>
      <w:r w:rsidRPr="001A7DBC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shd w:val="clear" w:color="auto" w:fill="FFFFFF"/>
          <w:lang w:eastAsia="ru-RU"/>
        </w:rPr>
        <w:t>германских</w:t>
      </w:r>
      <w:r w:rsidRPr="001A7DBC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shd w:val="clear" w:color="auto" w:fill="FFFFFF"/>
          <w:lang w:val="be-BY" w:eastAsia="ru-RU"/>
        </w:rPr>
        <w:t xml:space="preserve"> дивизий и дивизий стран-сателлитов Германии. Англия и США разбили в Западной Европе, Северной Африке и Италии не более 176 дивизий Германии и ее союзников.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Второй фронт был открыт лишь в июне 1944 года. На тот момент </w:t>
      </w: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против Красной Армии действовали 181 германская дивизия и 58 дивизий-</w:t>
      </w:r>
      <w:r w:rsidRPr="001A7DBC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shd w:val="clear" w:color="auto" w:fill="FFFFFF"/>
          <w:lang w:eastAsia="ru-RU"/>
        </w:rPr>
        <w:t>союзников Германии, а американским и английским войскам противостояла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81 германская дивизия. 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>Зимой 1945 года на восточном фронте насчитывалось 179 дивизий Германии и 16 дивизий ее союзников, на западном фронте против американо-английских войск оборонялись лишь 10 германских дивизий. В целом протяженность советско-германского фронта в четыре раза превосходила североафриканский, итальянский и западноевропейский фронты вместе взятые.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val="be-BY" w:eastAsia="ru-RU"/>
        </w:rPr>
      </w:pP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val="be-BY" w:eastAsia="ru-RU"/>
        </w:rPr>
        <w:t>Именно под ударами советских войск рухнула оборонительная стратегия вермахта и развалился блок фашистских государств. Победы Советских Вооруженных Сил в 1944–19</w:t>
      </w: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45</w:t>
      </w: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val="be-BY" w:eastAsia="ru-RU"/>
        </w:rPr>
        <w:t xml:space="preserve"> </w:t>
      </w: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г</w:t>
      </w: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val="be-BY" w:eastAsia="ru-RU"/>
        </w:rPr>
        <w:t>г. сыграли решающую роль в разгроме гитлеровской армии и приблизили желанную победу над врагом.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Необходимо подчеркнуть, что </w:t>
      </w:r>
      <w:r w:rsidRPr="001A7DB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 то время Запад безоговорочно признавал решающую роль Советского Союза в разгроме </w:t>
      </w:r>
      <w:r w:rsidRPr="001A7DBC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>нацистской Германии</w:t>
      </w:r>
      <w:r w:rsidRPr="001A7DBC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>. Не случайно У.Черчилль в послании И.В.Сталину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от 27 сентября 1944 г. отметил, что «именно русская армия выпустила кишки из германской военной машины».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Этот неопровержимый факт подтверждается взаимоотношениями СССР с союзниками по Антигитлеровской коалиции, которые сумели преодолеть по существу неразрешимые противоречия и объединить усилия против врага человечества. 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Решающая роль СССР в Победе и спасении человечества отмечена в 1949 году Государственным секретарем Соединенных Штатов Америки Э.Стеттиниусом в книге «Аргонавт» (кодовое название Ялтинской конференции): «Советский Союз спас Соединенные Штаты от поражения во второй мировой войне».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Неоценим вклад белорусского народа в достижение Великой Победы</w:t>
      </w: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. Свыше 1 млн. 300 тыс. граждан нашей республики сражались на фронтах Великой Отечественной войны, 374 тыс. партизан и свыше 70 тыс. подпольщиков вели борьбу на оккупированной врагом территории. Скрытые партизанские резервы составляли около 400 тыс. местных жителей. </w:t>
      </w:r>
      <w:r w:rsidRPr="001A7DBC">
        <w:rPr>
          <w:rFonts w:ascii="Times New Roman" w:hAnsi="Times New Roman"/>
          <w:b/>
          <w:sz w:val="28"/>
          <w:szCs w:val="28"/>
          <w:lang w:bidi="ru-RU"/>
        </w:rPr>
        <w:t>Развернувшееся в Беларуси всенародное движение сопротивления по масштабу и размаху не имеет аналогов в мировой истории.</w:t>
      </w:r>
      <w:r w:rsidRPr="001A7DBC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О масштабах всенародной войны против немецко-фашистских захватчиков говорит тот факт, что на территории Беларуси партизаны и </w:t>
      </w:r>
      <w:r w:rsidRPr="001A7DBC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shd w:val="clear" w:color="auto" w:fill="FFFFFF"/>
          <w:lang w:eastAsia="ru-RU"/>
        </w:rPr>
        <w:t>подпольщики уничтожили около полумиллиона оккупантов и их пособников,</w:t>
      </w: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пустили под откос 11128 эшелонов и 34 бронепоезда, разгромили 948 штабов и гарнизонов врага, уничтожили 1355 танков и бронемашин.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</w:pP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eastAsia="ru-RU" w:bidi="ru-RU"/>
        </w:rPr>
        <w:t>Уже 6 августа 1941 г. руководителям партизанского отряда «Красный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Октябрь» Полесской области Т.П.Бумажкову и Ф.И.Павловскому первым из советских партизан было присвоено звание Героев Советского Союза. Навечно вписаны в народную память имена таких героев партизан и подпольщиков, как А.С.Азончик, К.С.Заслонов, Е.С.Зенькова, И.К.Кабушкин, В.З.Корж, Е.Г.Мазаник, К.П.Орловский, З.М.Портнова, В.З.Харужая, М.Ф.Шмырёв и др.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FF0000"/>
          <w:spacing w:val="-6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>К концу 1943 г. 60 % территории республики находилось под партизанским</w:t>
      </w:r>
      <w:r w:rsidRPr="001A7DBC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контролем.</w:t>
      </w:r>
      <w:r w:rsidRPr="001A7DBC">
        <w:rPr>
          <w:rFonts w:ascii="Times New Roman" w:eastAsia="Times New Roman" w:hAnsi="Times New Roman"/>
          <w:bCs/>
          <w:color w:val="FF0000"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Pr="001A7DBC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Этот исторический факт свидетельствует, что партизанское движение во многом способствовало сохранению белорусского народа в качестве самостоятельного этноса. 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По своим масштабам, военным и политическим результатам движение сопротивления оккупантам в БССР приобрело стратегическое значение, превратилось в один из крупных факторов разгрома врага, а Беларусь до сих пор называют «партизанской республикой».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После освобождения Беларуси свыше 180 тыс. партизан влились в ряды Красной Армии.</w:t>
      </w:r>
      <w:r w:rsidRPr="001A7DBC">
        <w:rPr>
          <w:rFonts w:ascii="Times New Roman" w:eastAsia="Times New Roman" w:hAnsi="Times New Roman"/>
          <w:bCs/>
          <w:sz w:val="28"/>
          <w:szCs w:val="28"/>
          <w:shd w:val="clear" w:color="auto" w:fill="FFFFFF"/>
          <w:vertAlign w:val="superscript"/>
          <w:lang w:eastAsia="ru-RU"/>
        </w:rPr>
        <w:t xml:space="preserve"> 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be-BY" w:eastAsia="ru-RU"/>
        </w:rPr>
      </w:pPr>
      <w:r w:rsidRPr="001A7DB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be-BY" w:eastAsia="ru-RU"/>
        </w:rPr>
        <w:t xml:space="preserve">Важную роль в приближении общей победы над врагом сыграли и белорусы – труженики глубокого тыла, эвакуированные на восток. 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pacing w:val="-4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spacing w:val="-4"/>
          <w:sz w:val="28"/>
          <w:szCs w:val="28"/>
          <w:shd w:val="clear" w:color="auto" w:fill="FFFFFF"/>
          <w:lang w:eastAsia="ru-RU"/>
        </w:rPr>
        <w:t xml:space="preserve">В июле – августе 1941 г. вглубь территории СССР, в Поволжье, на Урал, в Сибирь и Среднюю Азию, были эвакуированы более 1 миллиона человек, оборудование 129 крупных предприятий, 36 машинно-тракторных </w:t>
      </w:r>
      <w:r w:rsidRPr="001A7DBC">
        <w:rPr>
          <w:rFonts w:ascii="Times New Roman" w:eastAsia="Times New Roman" w:hAnsi="Times New Roman"/>
          <w:bCs/>
          <w:spacing w:val="-6"/>
          <w:sz w:val="28"/>
          <w:szCs w:val="28"/>
          <w:shd w:val="clear" w:color="auto" w:fill="FFFFFF"/>
          <w:lang w:eastAsia="ru-RU"/>
        </w:rPr>
        <w:t>станций. К лету 1942 года для нужд фронта трудилось более 60 белорусских</w:t>
      </w:r>
      <w:r w:rsidRPr="001A7DBC">
        <w:rPr>
          <w:rFonts w:ascii="Times New Roman" w:eastAsia="Times New Roman" w:hAnsi="Times New Roman"/>
          <w:bCs/>
          <w:spacing w:val="-4"/>
          <w:sz w:val="28"/>
          <w:szCs w:val="28"/>
          <w:shd w:val="clear" w:color="auto" w:fill="FFFFFF"/>
          <w:lang w:eastAsia="ru-RU"/>
        </w:rPr>
        <w:t xml:space="preserve"> предприятий.</w:t>
      </w:r>
    </w:p>
    <w:p w:rsidR="001A2422" w:rsidRPr="001A7DBC" w:rsidRDefault="001A2422" w:rsidP="001A24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Справочно.</w:t>
      </w:r>
    </w:p>
    <w:p w:rsidR="001A2422" w:rsidRPr="001A7DBC" w:rsidRDefault="001A2422" w:rsidP="001A2422">
      <w:pPr>
        <w:spacing w:after="0" w:line="240" w:lineRule="auto"/>
        <w:ind w:left="709" w:firstLine="720"/>
        <w:jc w:val="both"/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</w:pPr>
      <w:r w:rsidRPr="001A7DBC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lastRenderedPageBreak/>
        <w:t>За 30 суток в городе Кургане Челябинской области был смонтирован завод «Гомсельмаш». Уже в</w:t>
      </w:r>
      <w:r w:rsidRPr="001A7DBC">
        <w:rPr>
          <w:rFonts w:ascii="Times New Roman" w:eastAsia="Times New Roman" w:hAnsi="Times New Roman"/>
          <w:bCs/>
          <w:i/>
          <w:iCs/>
          <w:sz w:val="28"/>
          <w:szCs w:val="28"/>
          <w:shd w:val="clear" w:color="auto" w:fill="FFFFFF"/>
          <w:lang w:val="be-BY" w:eastAsia="ru-RU"/>
        </w:rPr>
        <w:t> </w:t>
      </w:r>
      <w:r w:rsidRPr="001A7DBC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1942 году в результате огромных усилий завод выпускал продукции в 6 раз больше, чем накануне войны, а в 1943 г. превзошел этот уровень в 14 раз. 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  <w:t>За героические подвиги в Великой Отечественной войне звания Героя Советского Союза были удостоены 449 белорусов и уроженцев Беларуси, 73 стали полными кавалерами ордена Славы, 4 белоруса стали дважды Героями Советского Союза (П.Я.Головачев, И.И.Гусаковский, С.Ф.Шутов, И.И.Якубовский).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val="be-BY" w:eastAsia="ru-RU"/>
        </w:rPr>
      </w:pPr>
      <w:r w:rsidRPr="001A7DBC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val="be-BY" w:eastAsia="ru-RU"/>
        </w:rPr>
        <w:t xml:space="preserve">Значительный вклад в Великую Победу внесли военачальники – уроженцы Беларуси. Это прежде всего генерал армии А.И.Антонов, начальник Генерального штаба Красной Армии с февраля 1945 года. Именно под его руководством в 1944 году разработана Белорусская стратегическая наступательная операция </w:t>
      </w:r>
      <w:r w:rsidRPr="001A7DB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«</w:t>
      </w:r>
      <w:r w:rsidRPr="001A7DBC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val="be-BY" w:eastAsia="ru-RU"/>
        </w:rPr>
        <w:t>Багратион</w:t>
      </w:r>
      <w:r w:rsidRPr="001A7DB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»</w:t>
      </w:r>
      <w:r w:rsidRPr="001A7DBC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val="be-BY" w:eastAsia="ru-RU"/>
        </w:rPr>
        <w:t>, ставшая по праву вершиной полководческого искусства.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iCs/>
          <w:sz w:val="28"/>
          <w:szCs w:val="28"/>
          <w:shd w:val="clear" w:color="auto" w:fill="FFFFFF"/>
          <w:lang w:eastAsia="ru-RU"/>
        </w:rPr>
        <w:t>Всего в рядах Красной Армии и ВМФ воевало свыше 400 генералов и адмиралов из числа уроженцев Беларуси. Многие из них в послевоенный период стали видными военачальниками, среди которых следует назвать В.Д.Соколовского, И.И.Якубовского, И.И.Гусаковского, Е.Ф.Ивановского, В.А.Пеньковского, П.И.Ивашутина, В.Ф.Маргелова, И.Е.Шаврова, С.А.Красовского, И.И.Пстыго и др. 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hAnsi="Times New Roman"/>
          <w:b/>
          <w:sz w:val="28"/>
          <w:szCs w:val="28"/>
          <w:lang w:bidi="ru-RU"/>
        </w:rPr>
        <w:t>Беларусь заплатила за Великую Победу дорогую цену</w:t>
      </w:r>
      <w:r w:rsidRPr="001A7DBC">
        <w:rPr>
          <w:rFonts w:ascii="Times New Roman" w:hAnsi="Times New Roman"/>
          <w:sz w:val="28"/>
          <w:szCs w:val="28"/>
          <w:lang w:bidi="ru-RU"/>
        </w:rPr>
        <w:t xml:space="preserve"> – население нашей страны сократилось на три миллиона. В результате политики геноцида нацистские оккупанты уничтожили сотни тысяч мирных жителей: белорусов, евреев, русских, украинцев и др. За годы оккупации БССР потеряла более половины своего национального богатства. Общие материальные потери составили 79 млрд руб. в ценах 1940 г. Захватчики сожгли и разрушили 209 городов и районных центров, свыше 9 тыс. деревень, 10338 промышленных предприятий, уничтожили или вывезли в Германию около 90 % машин, станков и оборудования. Полностью или частично разрушили 8825 школ, 2187 больниц и амбулаторий. Около 380 тыс. мирных жителей было вывезено на принудительные работы в Германию. В годы оккупации, которая длилась на нашей земле 1101 день, на территории Беларуси функционировало более 200 лагерей смерти, из них 14 детских. Только в Минске и его окрестностях действовало девять «фабрик уничтожения» людей, там лишились жизни более 400 тыс. советских граждан и военнопленных.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pacing w:val="-4"/>
          <w:sz w:val="28"/>
          <w:szCs w:val="28"/>
          <w:shd w:val="clear" w:color="auto" w:fill="FFFFFF"/>
          <w:lang w:val="be-BY" w:eastAsia="ru-RU"/>
        </w:rPr>
      </w:pPr>
      <w:r w:rsidRPr="001A7DBC">
        <w:rPr>
          <w:rFonts w:ascii="Times New Roman" w:eastAsia="Times New Roman" w:hAnsi="Times New Roman"/>
          <w:bCs/>
          <w:spacing w:val="-4"/>
          <w:sz w:val="28"/>
          <w:szCs w:val="28"/>
          <w:shd w:val="clear" w:color="auto" w:fill="FFFFFF"/>
          <w:lang w:val="be-BY" w:eastAsia="ru-RU"/>
        </w:rPr>
        <w:t>Важнейшим геополитическим результатом победы советского народа в Великой Отечественной войне было то</w:t>
      </w: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val="be-BY" w:eastAsia="ru-RU"/>
        </w:rPr>
        <w:t xml:space="preserve">, что СССР завоевал </w:t>
      </w: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>огромный международный авторитет и влияние</w:t>
      </w: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val="be-BY" w:eastAsia="ru-RU"/>
        </w:rPr>
        <w:t xml:space="preserve">. </w:t>
      </w:r>
      <w:r w:rsidRPr="001A7DBC">
        <w:rPr>
          <w:rFonts w:ascii="Times New Roman" w:eastAsia="Times New Roman" w:hAnsi="Times New Roman"/>
          <w:bCs/>
          <w:spacing w:val="-4"/>
          <w:sz w:val="28"/>
          <w:szCs w:val="28"/>
          <w:shd w:val="clear" w:color="auto" w:fill="FFFFFF"/>
          <w:lang w:val="be-BY" w:eastAsia="ru-RU"/>
        </w:rPr>
        <w:t xml:space="preserve">Фактически была создана </w:t>
      </w:r>
      <w:r w:rsidRPr="001A7DBC">
        <w:rPr>
          <w:rFonts w:ascii="Times New Roman" w:eastAsia="Times New Roman" w:hAnsi="Times New Roman"/>
          <w:bCs/>
          <w:spacing w:val="-6"/>
          <w:sz w:val="28"/>
          <w:szCs w:val="28"/>
          <w:shd w:val="clear" w:color="auto" w:fill="FFFFFF"/>
          <w:lang w:val="be-BY" w:eastAsia="ru-RU"/>
        </w:rPr>
        <w:t xml:space="preserve">биполярная мировая система. Кроме того, </w:t>
      </w:r>
      <w:r w:rsidRPr="001A7DBC">
        <w:rPr>
          <w:rFonts w:ascii="Times New Roman" w:eastAsia="Times New Roman" w:hAnsi="Times New Roman"/>
          <w:b/>
          <w:bCs/>
          <w:spacing w:val="-6"/>
          <w:sz w:val="28"/>
          <w:szCs w:val="28"/>
          <w:shd w:val="clear" w:color="auto" w:fill="FFFFFF"/>
          <w:lang w:val="be-BY" w:eastAsia="ru-RU"/>
        </w:rPr>
        <w:t>белорусская государственность</w:t>
      </w:r>
      <w:r w:rsidRPr="001A7DBC">
        <w:rPr>
          <w:rFonts w:ascii="Times New Roman" w:eastAsia="Times New Roman" w:hAnsi="Times New Roman"/>
          <w:b/>
          <w:bCs/>
          <w:spacing w:val="-4"/>
          <w:sz w:val="28"/>
          <w:szCs w:val="28"/>
          <w:shd w:val="clear" w:color="auto" w:fill="FFFFFF"/>
          <w:lang w:val="be-BY" w:eastAsia="ru-RU"/>
        </w:rPr>
        <w:t xml:space="preserve"> приобрела геополитический вес</w:t>
      </w:r>
      <w:r w:rsidRPr="001A7DBC">
        <w:rPr>
          <w:rFonts w:ascii="Times New Roman" w:eastAsia="Times New Roman" w:hAnsi="Times New Roman"/>
          <w:bCs/>
          <w:spacing w:val="-4"/>
          <w:sz w:val="28"/>
          <w:szCs w:val="28"/>
          <w:shd w:val="clear" w:color="auto" w:fill="FFFFFF"/>
          <w:lang w:val="be-BY" w:eastAsia="ru-RU"/>
        </w:rPr>
        <w:t xml:space="preserve">. В 1945 году БССР стала одним из основателей ООН, получив тем самым мировое признание со стороны других государств и народов. 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Противодействие основным направлениям деятельности фальсификаторов нашей героической истории.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амять о Великой Победе сегодня остается той последней мощной силой, которая пока еще объединяет людей доброй воли, является важным фактором срыва планов наиболее деструктивных сил, мечтающих о реванше. 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Вместе с тем </w:t>
      </w:r>
      <w:r w:rsidRPr="001A7DBC">
        <w:rPr>
          <w:rFonts w:ascii="Times New Roman" w:eastAsia="Times New Roman" w:hAnsi="Times New Roman"/>
          <w:bCs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на фоне реанимации наиболее дестабилизирующих идей, лежащих в основе идеологии фашизма и его крайней формы – </w:t>
      </w:r>
      <w:r w:rsidRPr="001A7DBC">
        <w:rPr>
          <w:rFonts w:ascii="Times New Roman" w:eastAsia="Times New Roman" w:hAnsi="Times New Roman"/>
          <w:bCs/>
          <w:iCs/>
          <w:color w:val="000000"/>
          <w:spacing w:val="-12"/>
          <w:sz w:val="28"/>
          <w:szCs w:val="28"/>
          <w:shd w:val="clear" w:color="auto" w:fill="FFFFFF"/>
          <w:lang w:eastAsia="ru-RU"/>
        </w:rPr>
        <w:t>германского нацизма, – в современном мире не прекращается</w:t>
      </w:r>
      <w:r w:rsidRPr="001A7DBC">
        <w:rPr>
          <w:rFonts w:ascii="Times New Roman" w:eastAsia="Times New Roman" w:hAnsi="Times New Roman"/>
          <w:bCs/>
          <w:iCs/>
          <w:spacing w:val="-12"/>
          <w:sz w:val="28"/>
          <w:szCs w:val="28"/>
          <w:lang w:eastAsia="ru-RU"/>
        </w:rPr>
        <w:t xml:space="preserve"> </w:t>
      </w:r>
      <w:r w:rsidRPr="001A7DBC">
        <w:rPr>
          <w:rFonts w:ascii="Times New Roman" w:eastAsia="Times New Roman" w:hAnsi="Times New Roman"/>
          <w:bCs/>
          <w:iCs/>
          <w:color w:val="000000"/>
          <w:spacing w:val="-12"/>
          <w:sz w:val="28"/>
          <w:szCs w:val="28"/>
          <w:shd w:val="clear" w:color="auto" w:fill="FFFFFF"/>
          <w:lang w:eastAsia="ru-RU"/>
        </w:rPr>
        <w:t>пропагандистский</w:t>
      </w:r>
      <w:r w:rsidRPr="001A7DBC">
        <w:rPr>
          <w:rFonts w:ascii="Times New Roman" w:eastAsia="Times New Roman" w:hAnsi="Times New Roman"/>
          <w:bCs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натиск по насаждению в умах людей мнения о том, что Советский Союз – не страна, победившая чуму ХХ века, а страна-агрессор, наравне с Германией виновная в гибели десятков миллионов людей и страданиях европейских народов.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К величайшему сожалению</w:t>
      </w:r>
      <w:r w:rsidRPr="001A7DBC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, попытки эти не безрезультатны. </w:t>
      </w:r>
      <w:r w:rsidRPr="001A7DB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«Набирает силу деградация системных основ международной безопасности, которые создавались с середины прошлого века. </w:t>
      </w:r>
      <w:r w:rsidRPr="001A7DBC">
        <w:rPr>
          <w:rFonts w:ascii="Times New Roman" w:eastAsia="Times New Roman" w:hAnsi="Times New Roman"/>
          <w:b/>
          <w:bCs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Система военно-политических сдержек и противовесов разваливается</w:t>
      </w:r>
      <w:r w:rsidRPr="001A7DB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на глазах, а международные организации пока не могут остановить этот процесс. Человечество семимильными шагами движется к черте, за которой действительно пропасть»</w:t>
      </w:r>
      <w:r w:rsidRPr="001A7DBC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,</w:t>
      </w:r>
      <w:r w:rsidRPr="001A7DBC"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– заявил Президент Беларуси А.Г.Лукашенко на международной конференции по борьбе с терроризмом 3 сентября </w:t>
      </w:r>
      <w:smartTag w:uri="urn:schemas-microsoft-com:office:smarttags" w:element="metricconverter">
        <w:smartTagPr>
          <w:attr w:name="ProductID" w:val="2019 г"/>
        </w:smartTagPr>
        <w:r w:rsidRPr="001A7DBC">
          <w:rPr>
            <w:rFonts w:ascii="Times New Roman" w:eastAsia="Times New Roman" w:hAnsi="Times New Roman"/>
            <w:bCs/>
            <w:iCs/>
            <w:color w:val="000000"/>
            <w:sz w:val="28"/>
            <w:szCs w:val="28"/>
            <w:shd w:val="clear" w:color="auto" w:fill="FFFFFF"/>
            <w:lang w:eastAsia="ru-RU"/>
          </w:rPr>
          <w:t>2019 г.</w:t>
        </w:r>
      </w:smartTag>
    </w:p>
    <w:p w:rsidR="001A2422" w:rsidRPr="001A7DBC" w:rsidRDefault="001A2422" w:rsidP="001A2422">
      <w:pPr>
        <w:shd w:val="clear" w:color="auto" w:fill="FFFFFF"/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/>
          <w:bCs/>
          <w:iCs/>
          <w:spacing w:val="-8"/>
          <w:sz w:val="28"/>
          <w:szCs w:val="28"/>
          <w:lang w:eastAsia="ru-RU"/>
        </w:rPr>
        <w:t>Основные усилия фальсификаторов сосредоточены на следующих</w:t>
      </w:r>
      <w:r w:rsidRPr="001A7DB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деструктивных направлениях деятельности:</w:t>
      </w:r>
    </w:p>
    <w:p w:rsidR="001A2422" w:rsidRPr="001A7DBC" w:rsidRDefault="001A2422" w:rsidP="001A2422">
      <w:pPr>
        <w:shd w:val="clear" w:color="auto" w:fill="FFFFFF"/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внедрение в сознание мировой общественности антиисторических идей о схожести целей внешней политики СССР и Германии;</w:t>
      </w:r>
    </w:p>
    <w:p w:rsidR="001A2422" w:rsidRPr="001A7DBC" w:rsidRDefault="001A2422" w:rsidP="001A2422">
      <w:pPr>
        <w:shd w:val="clear" w:color="auto" w:fill="FFFFFF"/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искажение образа советских воинов и советских Вооруженных Сил, представляемых в виде насильников и мародеров, принесших в Европу не освобождение, а якобы оккупацию и разрушение;</w:t>
      </w:r>
    </w:p>
    <w:p w:rsidR="001A2422" w:rsidRPr="001A7DBC" w:rsidRDefault="001A2422" w:rsidP="001A2422">
      <w:pPr>
        <w:shd w:val="clear" w:color="auto" w:fill="FFFFFF"/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значительное преувеличение данных о потерях советских войск в ходе военных действий в целях обвинения командования всех уровней в бесчеловечности и бессмысленных жертвах;</w:t>
      </w:r>
    </w:p>
    <w:p w:rsidR="001A2422" w:rsidRPr="001A7DBC" w:rsidRDefault="001A2422" w:rsidP="001A2422">
      <w:pPr>
        <w:shd w:val="clear" w:color="auto" w:fill="FFFFFF"/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дискредитация деятельности прославленных полководцев, тех, кого в народе называют «маршалами Победы».</w:t>
      </w:r>
    </w:p>
    <w:p w:rsidR="001A2422" w:rsidRPr="001A7DBC" w:rsidRDefault="001A2422" w:rsidP="001A2422">
      <w:pPr>
        <w:shd w:val="clear" w:color="auto" w:fill="FFFFFF"/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доходящее до абсурда преуменьшение значения освободительной миссии СССР в Европе, принижение роли Советского Союза в спасении человечества от порабощения нацистской Германией и ее союзниками. </w:t>
      </w:r>
    </w:p>
    <w:p w:rsidR="001A2422" w:rsidRPr="001A7DBC" w:rsidRDefault="001A2422" w:rsidP="001A24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  <w:lang w:val="be-BY"/>
        </w:rPr>
      </w:pPr>
      <w:r w:rsidRPr="001A7DB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Одним из основных направлений фальсификации истории Великой Отечественной войны относительно нашей страны является </w:t>
      </w:r>
      <w:r w:rsidRPr="001A7DBC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отрицание всенародного характера борьбы с нацистскими захватчиками на территории Беларуси</w:t>
      </w:r>
      <w:r w:rsidRPr="001A7DBC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. Будто бы </w:t>
      </w:r>
      <w:r w:rsidRPr="001A7DBC">
        <w:rPr>
          <w:rFonts w:ascii="Times New Roman" w:eastAsia="TimesNewRoman" w:hAnsi="Times New Roman"/>
          <w:sz w:val="28"/>
          <w:szCs w:val="28"/>
          <w:lang w:val="be-BY"/>
        </w:rPr>
        <w:t xml:space="preserve">всенародная борьба придумана советской пропагандой уже после войны, а белорусские партизаны – это только заброшенные из-за линии фронта малочисленные группы НКВД. </w:t>
      </w:r>
    </w:p>
    <w:p w:rsidR="001A2422" w:rsidRPr="001A7DBC" w:rsidRDefault="001A2422" w:rsidP="001A24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" w:hAnsi="Times New Roman"/>
          <w:bCs/>
          <w:sz w:val="28"/>
          <w:szCs w:val="28"/>
        </w:rPr>
      </w:pPr>
      <w:r w:rsidRPr="001A7DBC">
        <w:rPr>
          <w:rFonts w:ascii="Times New Roman" w:eastAsia="TimesNewRoman" w:hAnsi="Times New Roman"/>
          <w:bCs/>
          <w:sz w:val="28"/>
          <w:szCs w:val="28"/>
        </w:rPr>
        <w:t xml:space="preserve">Также некоторые историки (как на Западе, так и в странах бывшего </w:t>
      </w:r>
      <w:r w:rsidRPr="001A7DBC">
        <w:rPr>
          <w:rFonts w:ascii="Times New Roman" w:eastAsia="TimesNewRoman" w:hAnsi="Times New Roman"/>
          <w:bCs/>
          <w:spacing w:val="-4"/>
          <w:sz w:val="28"/>
          <w:szCs w:val="28"/>
        </w:rPr>
        <w:t>СССР) называют партизан модным термином «террористы», возмущаются</w:t>
      </w:r>
      <w:r w:rsidRPr="001A7DBC">
        <w:rPr>
          <w:rFonts w:ascii="Times New Roman" w:eastAsia="TimesNewRoman" w:hAnsi="Times New Roman"/>
          <w:bCs/>
          <w:sz w:val="28"/>
          <w:szCs w:val="28"/>
        </w:rPr>
        <w:t xml:space="preserve"> </w:t>
      </w:r>
      <w:r w:rsidRPr="001A7DBC">
        <w:rPr>
          <w:rFonts w:ascii="Times New Roman" w:eastAsia="TimesNewRoman" w:hAnsi="Times New Roman"/>
          <w:bCs/>
          <w:spacing w:val="-4"/>
          <w:sz w:val="28"/>
          <w:szCs w:val="28"/>
        </w:rPr>
        <w:t xml:space="preserve">нарушением ими прав человека, – мол, взрывали поезда, </w:t>
      </w:r>
      <w:r w:rsidRPr="001A7DBC">
        <w:rPr>
          <w:rFonts w:ascii="Times New Roman" w:eastAsia="TimesNewRoman" w:hAnsi="Times New Roman"/>
          <w:bCs/>
          <w:color w:val="000000"/>
          <w:spacing w:val="-4"/>
          <w:sz w:val="28"/>
          <w:szCs w:val="28"/>
        </w:rPr>
        <w:t>были грабителями</w:t>
      </w:r>
      <w:r w:rsidRPr="001A7DBC">
        <w:rPr>
          <w:rFonts w:ascii="Times New Roman" w:eastAsia="TimesNewRoman" w:hAnsi="Times New Roman"/>
          <w:bCs/>
          <w:color w:val="000000"/>
          <w:sz w:val="28"/>
          <w:szCs w:val="28"/>
        </w:rPr>
        <w:t xml:space="preserve"> и убийцами своих сограждан, </w:t>
      </w:r>
      <w:r w:rsidRPr="001A7DBC">
        <w:rPr>
          <w:rFonts w:ascii="Times New Roman" w:eastAsia="TimesNewRoman" w:hAnsi="Times New Roman"/>
          <w:bCs/>
          <w:sz w:val="28"/>
          <w:szCs w:val="28"/>
        </w:rPr>
        <w:t xml:space="preserve">– в том числе требуют привлекать к </w:t>
      </w:r>
      <w:r w:rsidRPr="001A7DBC">
        <w:rPr>
          <w:rFonts w:ascii="Times New Roman" w:eastAsia="TimesNewRoman" w:hAnsi="Times New Roman"/>
          <w:bCs/>
          <w:spacing w:val="-4"/>
          <w:sz w:val="28"/>
          <w:szCs w:val="28"/>
        </w:rPr>
        <w:t>ответственности за вовлечение в боевые действия гражданского населения,</w:t>
      </w:r>
      <w:r w:rsidRPr="001A7DBC">
        <w:rPr>
          <w:rFonts w:ascii="Times New Roman" w:eastAsia="TimesNewRoman" w:hAnsi="Times New Roman"/>
          <w:bCs/>
          <w:sz w:val="28"/>
          <w:szCs w:val="28"/>
        </w:rPr>
        <w:t xml:space="preserve"> </w:t>
      </w:r>
      <w:r w:rsidRPr="001A7DBC">
        <w:rPr>
          <w:rFonts w:ascii="Times New Roman" w:eastAsia="TimesNewRoman" w:hAnsi="Times New Roman"/>
          <w:bCs/>
          <w:sz w:val="28"/>
          <w:szCs w:val="28"/>
        </w:rPr>
        <w:lastRenderedPageBreak/>
        <w:t>женщин, стариков и детей. Они не в состоянии понять поведение, а главное – душу нашего народа!</w:t>
      </w:r>
    </w:p>
    <w:p w:rsidR="001A2422" w:rsidRPr="001A7DBC" w:rsidRDefault="001A2422" w:rsidP="001A242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spacing w:val="-4"/>
          <w:sz w:val="28"/>
          <w:szCs w:val="28"/>
          <w:lang w:val="be-BY" w:eastAsia="ru-RU"/>
        </w:rPr>
        <w:t>О масштабах массового партизанского движения, какое развернулось в Беларуси против немецко-фашистских захватчиков в годы Великой Отечественной войны, велась речь выше.</w:t>
      </w:r>
      <w:r w:rsidRPr="001A7DB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За героизм и отвагу, проявленные в борьбе против немецко-фашистских оккупантов в тылу врага, около 140 тыс. белорусских партизан и подпольщиков награждены орденами и медалями СССР, 91 из них удостоен звания Героя Советского Союза.</w:t>
      </w:r>
      <w:r w:rsidRPr="001A7DBC">
        <w:rPr>
          <w:rFonts w:ascii="Times New Roman" w:eastAsia="Times New Roman" w:hAnsi="Times New Roman"/>
          <w:b/>
          <w:bCs/>
          <w:i/>
          <w:iCs/>
          <w:spacing w:val="-4"/>
          <w:sz w:val="28"/>
          <w:szCs w:val="28"/>
          <w:vertAlign w:val="superscript"/>
          <w:lang w:eastAsia="ru-RU"/>
        </w:rPr>
        <w:t xml:space="preserve"> </w:t>
      </w:r>
    </w:p>
    <w:p w:rsidR="001A2422" w:rsidRPr="001A7DBC" w:rsidRDefault="001A2422" w:rsidP="001A24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4"/>
          <w:sz w:val="28"/>
          <w:szCs w:val="28"/>
          <w:shd w:val="clear" w:color="auto" w:fill="FFFFFF"/>
          <w:lang w:val="be-BY"/>
        </w:rPr>
      </w:pPr>
      <w:r w:rsidRPr="001A7DB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Еще одно направление фальсификации истории – </w:t>
      </w:r>
      <w:r w:rsidRPr="001A7DBC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с</w:t>
      </w:r>
      <w:r w:rsidRPr="001A7DBC">
        <w:rPr>
          <w:rFonts w:ascii="Times New Roman" w:hAnsi="Times New Roman"/>
          <w:b/>
          <w:spacing w:val="-4"/>
          <w:sz w:val="28"/>
          <w:szCs w:val="28"/>
          <w:shd w:val="clear" w:color="auto" w:fill="FFFFFF"/>
          <w:lang w:val="be-BY"/>
        </w:rPr>
        <w:t xml:space="preserve">оздание образа «борцов за национальные интересы белорусского народа» из </w:t>
      </w:r>
      <w:r w:rsidRPr="001A7DBC">
        <w:rPr>
          <w:rFonts w:ascii="Times New Roman" w:hAnsi="Times New Roman"/>
          <w:b/>
          <w:spacing w:val="-8"/>
          <w:sz w:val="28"/>
          <w:szCs w:val="28"/>
          <w:shd w:val="clear" w:color="auto" w:fill="FFFFFF"/>
          <w:lang w:val="be-BY"/>
        </w:rPr>
        <w:t>белорусов-коллаборационистов периода Великой Отечественной войны.</w:t>
      </w:r>
    </w:p>
    <w:p w:rsidR="001A2422" w:rsidRPr="001A7DBC" w:rsidRDefault="001A2422" w:rsidP="001A24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  <w:shd w:val="clear" w:color="auto" w:fill="FFFFFF"/>
        </w:rPr>
        <w:t xml:space="preserve">Вопрос сотрудничества населения оккупированных советских территорий с врагом в годы Великой Отечественной войны всегда был острым для нашего общества. В СССР данное явление трактовалось однозначно как предательство Родины и советского народа. </w:t>
      </w:r>
      <w:r w:rsidRPr="001A7DBC">
        <w:rPr>
          <w:rFonts w:ascii="Times New Roman" w:hAnsi="Times New Roman"/>
          <w:sz w:val="28"/>
          <w:szCs w:val="28"/>
        </w:rPr>
        <w:t xml:space="preserve">Сотрудничество с врагом представлялось уделом отдельных личностей, одиночек и не рассматривалось как массовое явление. </w:t>
      </w:r>
    </w:p>
    <w:p w:rsidR="001A2422" w:rsidRPr="001A7DBC" w:rsidRDefault="001A2422" w:rsidP="001A24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  <w:shd w:val="clear" w:color="auto" w:fill="FFFFFF"/>
        </w:rPr>
      </w:pPr>
      <w:r w:rsidRPr="001A7DBC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На Западе применялся щадящий термин </w:t>
      </w:r>
      <w:r w:rsidRPr="001A7DBC"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  <w:t>коллаборационизм</w:t>
      </w:r>
      <w:r w:rsidRPr="001A7DBC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 (с фр. –</w:t>
      </w:r>
      <w:r w:rsidRPr="001A7DBC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сотрудничество с оккупантами), который в 1990-е гг. прочно вошел в обиход и на постсоветском пространстве, в том числе и в Беларуси.</w:t>
      </w:r>
    </w:p>
    <w:p w:rsidR="001A2422" w:rsidRPr="001A7DBC" w:rsidRDefault="001A2422" w:rsidP="001A24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  <w:shd w:val="clear" w:color="auto" w:fill="FFFFFF"/>
        </w:rPr>
        <w:t xml:space="preserve">Проблема коллаборационизма до сих пор является почвой </w:t>
      </w:r>
      <w:r w:rsidRPr="001A7DBC">
        <w:rPr>
          <w:rFonts w:ascii="Times New Roman" w:hAnsi="Times New Roman"/>
          <w:spacing w:val="-8"/>
          <w:sz w:val="28"/>
          <w:szCs w:val="28"/>
          <w:shd w:val="clear" w:color="auto" w:fill="FFFFFF"/>
        </w:rPr>
        <w:t>многочисленных спекуляций и фальсификации. В этом плане примечательно</w:t>
      </w:r>
      <w:r w:rsidRPr="001A7DBC">
        <w:rPr>
          <w:rFonts w:ascii="Times New Roman" w:hAnsi="Times New Roman"/>
          <w:sz w:val="28"/>
          <w:szCs w:val="28"/>
          <w:shd w:val="clear" w:color="auto" w:fill="FFFFFF"/>
        </w:rPr>
        <w:t xml:space="preserve"> недавнее эмоциональное высказывание лауреата Нобелевской премии, белорусской писательницы С.Алексиевич о том, что «тысячи белорусов служили в полиции». Однако важно понимать, что к</w:t>
      </w:r>
      <w:r w:rsidRPr="001A7DBC">
        <w:rPr>
          <w:rFonts w:ascii="Times New Roman" w:hAnsi="Times New Roman"/>
          <w:sz w:val="28"/>
          <w:szCs w:val="28"/>
        </w:rPr>
        <w:t xml:space="preserve">оллаборационизм на территории Беларуси – крайне сложное и противоречивое явление. Уже тот факт, что само понятие коллаборации в современном сознании заменило понятия измены и предательства, свидетельствует о крайней неоднозначности проблемы. </w:t>
      </w:r>
    </w:p>
    <w:p w:rsidR="001A2422" w:rsidRPr="001A7DBC" w:rsidRDefault="001A2422" w:rsidP="001A24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</w:rPr>
        <w:t xml:space="preserve">Да, некоторые белорусы шли на сотрудничество с врагом – из-за неприязни к Советской власти, из-за страха перед врагом, страха за свою жизнь, с целью получить материальные блага, продвинуться по карьерной лестнице, занять положение в новом обществе, а также не выдержав ужасов и тягот нацистского плена. Важно твердо уяснить, что </w:t>
      </w:r>
      <w:r w:rsidRPr="001A7DBC">
        <w:rPr>
          <w:rFonts w:ascii="Times New Roman" w:hAnsi="Times New Roman"/>
          <w:b/>
          <w:spacing w:val="-2"/>
          <w:sz w:val="28"/>
          <w:szCs w:val="28"/>
        </w:rPr>
        <w:t>абсолютное большинство белорусов на оккупированных территориях</w:t>
      </w:r>
      <w:r w:rsidRPr="001A7DBC">
        <w:rPr>
          <w:rFonts w:ascii="Times New Roman" w:hAnsi="Times New Roman"/>
          <w:b/>
          <w:sz w:val="28"/>
          <w:szCs w:val="28"/>
        </w:rPr>
        <w:t xml:space="preserve"> остались верными своему гражданскому и патриотическому долгу</w:t>
      </w:r>
      <w:r w:rsidRPr="001A7DBC">
        <w:rPr>
          <w:rFonts w:ascii="Times New Roman" w:hAnsi="Times New Roman"/>
          <w:sz w:val="28"/>
          <w:szCs w:val="28"/>
        </w:rPr>
        <w:t xml:space="preserve"> </w:t>
      </w:r>
      <w:r w:rsidRPr="001A7DBC">
        <w:rPr>
          <w:rFonts w:ascii="Times New Roman" w:hAnsi="Times New Roman"/>
          <w:b/>
          <w:sz w:val="28"/>
          <w:szCs w:val="28"/>
        </w:rPr>
        <w:t>и не вступали в сотрудничество с нацистами</w:t>
      </w:r>
      <w:r w:rsidRPr="001A7DBC">
        <w:rPr>
          <w:rFonts w:ascii="Times New Roman" w:hAnsi="Times New Roman"/>
          <w:sz w:val="28"/>
          <w:szCs w:val="28"/>
        </w:rPr>
        <w:t>.</w:t>
      </w:r>
    </w:p>
    <w:p w:rsidR="001A2422" w:rsidRPr="001A7DBC" w:rsidRDefault="001A2422" w:rsidP="001A242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A7DBC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1A2422" w:rsidRPr="001A7DBC" w:rsidRDefault="001A2422" w:rsidP="001A2422">
      <w:pPr>
        <w:spacing w:after="0" w:line="240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A7DBC">
        <w:rPr>
          <w:rFonts w:ascii="Times New Roman" w:hAnsi="Times New Roman"/>
          <w:i/>
          <w:spacing w:val="-6"/>
          <w:sz w:val="28"/>
          <w:szCs w:val="28"/>
        </w:rPr>
        <w:t>По различным оценкам, военная белорусская коллаборация (вермахт,</w:t>
      </w:r>
      <w:r w:rsidRPr="001A7DBC">
        <w:rPr>
          <w:rFonts w:ascii="Times New Roman" w:hAnsi="Times New Roman"/>
          <w:i/>
          <w:sz w:val="28"/>
          <w:szCs w:val="28"/>
        </w:rPr>
        <w:t xml:space="preserve"> войска СС, полиция, военизированные формирования) составляла не более 70 тыс. человек. </w:t>
      </w:r>
    </w:p>
    <w:p w:rsidR="001A2422" w:rsidRPr="001A7DBC" w:rsidRDefault="001A2422" w:rsidP="001A2422">
      <w:pPr>
        <w:spacing w:after="0" w:line="240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1A7DBC">
        <w:rPr>
          <w:rFonts w:ascii="Times New Roman" w:hAnsi="Times New Roman"/>
          <w:i/>
          <w:sz w:val="28"/>
          <w:szCs w:val="28"/>
        </w:rPr>
        <w:t>Для сравнения в составе вермахта, ваффен-СС, полиции и военизированных формирований служило до 300 тыс. прибалтов, около 250 тыс. украинцев и более 300 тыс. русских.</w:t>
      </w:r>
    </w:p>
    <w:p w:rsidR="001A2422" w:rsidRPr="001A7DBC" w:rsidRDefault="001A2422" w:rsidP="001A24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b/>
          <w:sz w:val="28"/>
          <w:szCs w:val="28"/>
        </w:rPr>
        <w:lastRenderedPageBreak/>
        <w:t>Важнейшей составляющей противостояния фальсификаторам является сохранение исторической памяти о событиях Великой Отечественной войны</w:t>
      </w:r>
      <w:r w:rsidRPr="001A7DBC">
        <w:rPr>
          <w:rFonts w:ascii="Times New Roman" w:hAnsi="Times New Roman"/>
          <w:sz w:val="28"/>
          <w:szCs w:val="28"/>
        </w:rPr>
        <w:t>, которая оставила глубочайший след в истории белорусского народа. Белорусы свято чтят память павших. На территории нашей страны воздвигнуто более 8,5 тысяч мемориалов, памятников и рукотворных Курганов Славы.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shd w:val="clear" w:color="auto" w:fill="FFFFFF"/>
          <w:lang w:eastAsia="ru-RU"/>
        </w:rPr>
        <w:t>Быть достойными подвига поколения Великой Победы.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7DBC">
        <w:rPr>
          <w:rFonts w:ascii="Times New Roman" w:hAnsi="Times New Roman"/>
          <w:sz w:val="28"/>
          <w:szCs w:val="28"/>
          <w:shd w:val="clear" w:color="auto" w:fill="FFFFFF"/>
        </w:rPr>
        <w:t xml:space="preserve">Победа советского народа в Великой Отечественной войне едина и неделима. Об этом Глава государства А.Г.Лукашенко заявил в октябре 2019 года на заседании Совета глав государства СНГ в Ашхабаде, отмечая подготовленное для принятия на саммите Обращение в связи с 75-летием Победы советского народа в Великой Отечественной войне. </w:t>
      </w:r>
      <w:r w:rsidRPr="001A7DBC"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Pr="001A7DBC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Победу в этой войне подарил нам великий советский народ! Умирая в осажденной Брестской крепости и блокадном Ленинграде, сражаясь под Сталинградом и Курском, освобождая Европу и штурмуя Берлин, русские, белорусы, украинцы, казахи, армяне, азербайджанцы, молдаване, грузины, кыргызы, таджики, туркмены и узбеки, другие народы не думали о своей национальной принадлежности. Они были едины, водружая знамя Победы над Рейхстагом. Значит, и наша Победа должна быть единой и неделимой!</w:t>
      </w:r>
      <w:r w:rsidRPr="001A7DBC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  <w:r w:rsidRPr="001A7DBC">
        <w:rPr>
          <w:rFonts w:ascii="Times New Roman" w:hAnsi="Times New Roman"/>
          <w:sz w:val="28"/>
          <w:szCs w:val="28"/>
          <w:shd w:val="clear" w:color="auto" w:fill="FFFFFF"/>
        </w:rPr>
        <w:t>, – отметил белорусский лидер.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7DBC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Главные уроки Победы – единство, мужество, солидарность и дружба. Наши предки победили, потому что были вместе, плечом к плечу. </w:t>
      </w:r>
      <w:r w:rsidRPr="001A7DBC">
        <w:rPr>
          <w:rFonts w:ascii="Times New Roman" w:hAnsi="Times New Roman"/>
          <w:sz w:val="28"/>
          <w:szCs w:val="28"/>
          <w:shd w:val="clear" w:color="auto" w:fill="FFFFFF"/>
        </w:rPr>
        <w:t xml:space="preserve">В этой связи наш долг – сохранить память о великом подвиге народа. Все, что связано с памятью о героических защитниках Родины, – самое значимое. Нет ничего более святого и более важного. </w:t>
      </w:r>
    </w:p>
    <w:p w:rsidR="001A2422" w:rsidRPr="001A7DBC" w:rsidRDefault="001A2422" w:rsidP="001A24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С этой целью в Беларуси реализуется комплекс разноплановых мероприятий: </w:t>
      </w:r>
      <w:r w:rsidRPr="001A7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республиканские патриотические проекты </w:t>
      </w:r>
      <w:r w:rsidRPr="001A7DBC">
        <w:rPr>
          <w:rFonts w:ascii="Times New Roman" w:eastAsia="Times New Roman" w:hAnsi="Times New Roman"/>
          <w:bCs/>
          <w:color w:val="000000"/>
          <w:sz w:val="28"/>
          <w:szCs w:val="28"/>
          <w:lang w:val="be-BY" w:eastAsia="ru-RU" w:bidi="ru-RU"/>
        </w:rPr>
        <w:t>«Беларусь помнит»,</w:t>
      </w:r>
      <w:r w:rsidRPr="001A7DBC">
        <w:rPr>
          <w:rFonts w:ascii="Times New Roman" w:eastAsia="Times New Roman" w:hAnsi="Times New Roman"/>
          <w:color w:val="000000"/>
          <w:sz w:val="28"/>
          <w:szCs w:val="28"/>
          <w:lang w:val="be-BY" w:eastAsia="ru-RU"/>
        </w:rPr>
        <w:t xml:space="preserve"> </w:t>
      </w:r>
      <w:r w:rsidRPr="001A7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«Цветы Великой Победы», героико-патриотическая акция </w:t>
      </w:r>
      <w:r w:rsidRPr="001A7DB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«Великой Победе – 75!», республиканский слет поисковых отрядов «Мы –</w:t>
      </w:r>
      <w:r w:rsidRPr="001A7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наследники Победы», гражданско-патриотический проект «Собери Беларусь в своем сердце» и десятки других патриотических акций.</w:t>
      </w:r>
    </w:p>
    <w:p w:rsidR="001A2422" w:rsidRPr="001A7DBC" w:rsidRDefault="001A2422" w:rsidP="001A24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Неотъемлемой частью празднования 75-летия Великой Победы должен стать военный парад.</w:t>
      </w:r>
    </w:p>
    <w:p w:rsidR="001A2422" w:rsidRPr="001A7DBC" w:rsidRDefault="001A2422" w:rsidP="001A242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Справочно.</w:t>
      </w:r>
    </w:p>
    <w:p w:rsidR="001A2422" w:rsidRPr="001A7DBC" w:rsidRDefault="001A2422" w:rsidP="001A2422">
      <w:pPr>
        <w:widowControl w:val="0"/>
        <w:spacing w:after="0" w:line="240" w:lineRule="auto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 информации Министерства обороны Республики Беларусь,</w:t>
      </w:r>
      <w:r w:rsidRPr="001A7DBC">
        <w:rPr>
          <w:color w:val="000000"/>
          <w:sz w:val="28"/>
          <w:szCs w:val="28"/>
        </w:rPr>
        <w:t xml:space="preserve"> </w:t>
      </w:r>
      <w:r w:rsidRPr="001A7DB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военный парад пройдет в Минске 9 мая в вечернее время в </w:t>
      </w:r>
      <w:r w:rsidRPr="001A7DBC">
        <w:rPr>
          <w:rFonts w:ascii="Times New Roman" w:eastAsia="Times New Roman" w:hAnsi="Times New Roman"/>
          <w:i/>
          <w:color w:val="000000"/>
          <w:spacing w:val="-2"/>
          <w:sz w:val="28"/>
          <w:szCs w:val="28"/>
          <w:lang w:eastAsia="ru-RU"/>
        </w:rPr>
        <w:t>традиционном формате – с участием воздушного эшелона, механизированной</w:t>
      </w:r>
      <w:r w:rsidRPr="001A7DB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и пешей колонн. Время проведения – до 60 минут. Парад планируется завершить </w:t>
      </w:r>
      <w:r w:rsidRPr="001A7DBC">
        <w:rPr>
          <w:rFonts w:ascii="Times New Roman" w:eastAsia="Times New Roman" w:hAnsi="Times New Roman"/>
          <w:i/>
          <w:color w:val="000000"/>
          <w:spacing w:val="-12"/>
          <w:sz w:val="28"/>
          <w:szCs w:val="28"/>
          <w:lang w:eastAsia="ru-RU"/>
        </w:rPr>
        <w:t>плац-концертом роты почетного караула и выступлением сводного оркестра.</w:t>
      </w:r>
    </w:p>
    <w:p w:rsidR="001A2422" w:rsidRPr="001A7DBC" w:rsidRDefault="001A2422" w:rsidP="001A2422">
      <w:pPr>
        <w:widowControl w:val="0"/>
        <w:spacing w:after="0" w:line="240" w:lineRule="auto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Предусматривается участие более 3 тыс. военнослужащих и </w:t>
      </w:r>
      <w:r w:rsidRPr="001A7DB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>185 единиц техники. Пролететь над столицей должны 42 воздушных судна. Ожидается участие военнослужащих из России и Китая.</w:t>
      </w:r>
    </w:p>
    <w:p w:rsidR="001A2422" w:rsidRPr="001A7DBC" w:rsidRDefault="001A2422" w:rsidP="001A24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pacing w:val="-4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Второй год в Беларуси проводится </w:t>
      </w:r>
      <w:r w:rsidRPr="001A7DBC">
        <w:rPr>
          <w:rFonts w:ascii="Times New Roman" w:eastAsia="Times New Roman" w:hAnsi="Times New Roman"/>
          <w:b/>
          <w:spacing w:val="-4"/>
          <w:sz w:val="28"/>
          <w:szCs w:val="28"/>
          <w:shd w:val="clear" w:color="auto" w:fill="FFFFFF"/>
          <w:lang w:eastAsia="ru-RU"/>
        </w:rPr>
        <w:t>масштабный проект «Во славу общей Победы!»</w:t>
      </w:r>
      <w:r w:rsidRPr="001A7DBC">
        <w:rPr>
          <w:rFonts w:ascii="Times New Roman" w:eastAsia="Times New Roman" w:hAnsi="Times New Roman"/>
          <w:spacing w:val="-4"/>
          <w:sz w:val="28"/>
          <w:szCs w:val="28"/>
          <w:shd w:val="clear" w:color="auto" w:fill="FFFFFF"/>
          <w:lang w:eastAsia="ru-RU"/>
        </w:rPr>
        <w:t xml:space="preserve">, </w:t>
      </w:r>
      <w:r w:rsidRPr="001A7DBC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главная цель которого – почтить </w:t>
      </w:r>
      <w:r w:rsidRPr="001A7D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память участников войны, </w:t>
      </w:r>
      <w:r w:rsidRPr="001A7D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внесших неоценимый вклад в общую Победу</w:t>
      </w:r>
      <w:r w:rsidRPr="001A7DB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A7DBC">
        <w:rPr>
          <w:rFonts w:ascii="Times New Roman" w:eastAsia="Times New Roman" w:hAnsi="Times New Roman"/>
          <w:spacing w:val="-4"/>
          <w:sz w:val="28"/>
          <w:szCs w:val="28"/>
          <w:shd w:val="clear" w:color="auto" w:fill="FFFFFF"/>
          <w:lang w:eastAsia="ru-RU"/>
        </w:rPr>
        <w:t xml:space="preserve"> В марте 2020 г. </w:t>
      </w:r>
      <w:r w:rsidRPr="001A7D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вечное хранение крипте минского Храма</w:t>
      </w:r>
      <w:r w:rsidRPr="001A7D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noBreakHyphen/>
        <w:t>памятника в честь Всех Святых и невинно убиенных передана капсула с землей, собранной на полях сражений подо Ржевом. Накануне мемориальная капсула с надписью «С мест Ржевской битвы», выполненная в форме артиллерийского снаряда, была выставлена в храме на всеобщее обозрение.</w:t>
      </w:r>
    </w:p>
    <w:p w:rsidR="001A2422" w:rsidRPr="001A7DBC" w:rsidRDefault="001A2422" w:rsidP="001A242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Справочно.</w:t>
      </w:r>
    </w:p>
    <w:p w:rsidR="001A2422" w:rsidRPr="001A7DBC" w:rsidRDefault="001A2422" w:rsidP="001A2422">
      <w:pPr>
        <w:widowControl w:val="0"/>
        <w:spacing w:after="0" w:line="240" w:lineRule="auto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Закладка первых четырех мемориальных капсул в крипте состоялась</w:t>
      </w:r>
      <w:r w:rsidRPr="001A7D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1A7DBC">
        <w:rPr>
          <w:rFonts w:ascii="Times New Roman" w:eastAsia="Times New Roman" w:hAnsi="Times New Roman"/>
          <w:i/>
          <w:spacing w:val="-10"/>
          <w:sz w:val="28"/>
          <w:szCs w:val="28"/>
          <w:lang w:eastAsia="ru-RU"/>
        </w:rPr>
        <w:t>9 мая 2019 г. (в них – земля, взятая с братской могилы партизан мемориального</w:t>
      </w:r>
      <w:r w:rsidRPr="001A7D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комплекса «Прорыв» в Ушачском районе, «Богородицкого поля» под г.Вязьмой, могил санинструктора Героя Советского Союза Зинаиды Туснолобовой-Марченко и пилота Александра Мамкина).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8"/>
          <w:szCs w:val="28"/>
          <w:shd w:val="clear" w:color="auto" w:fill="FFFFFF"/>
        </w:rPr>
      </w:pPr>
      <w:r w:rsidRPr="001A7DBC">
        <w:rPr>
          <w:rFonts w:ascii="Times New Roman" w:hAnsi="Times New Roman"/>
          <w:b/>
          <w:spacing w:val="-6"/>
          <w:sz w:val="28"/>
          <w:szCs w:val="28"/>
          <w:shd w:val="clear" w:color="auto" w:fill="FFFFFF"/>
        </w:rPr>
        <w:t>Международная акция «Во славу общей Победы» продолжает нести свою благородную миссию – сохранение правдивой истории народного подвига, памяти о настоящих победителях и жертвах войны</w:t>
      </w:r>
      <w:r w:rsidRPr="001A7DB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.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A7DBC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Столь же благородным целям – сохранить память о подвиге народа – посвящен </w:t>
      </w:r>
      <w:r w:rsidRPr="001A7DBC">
        <w:rPr>
          <w:rFonts w:ascii="Times New Roman" w:hAnsi="Times New Roman"/>
          <w:b/>
          <w:spacing w:val="-4"/>
          <w:sz w:val="28"/>
          <w:szCs w:val="28"/>
        </w:rPr>
        <w:t xml:space="preserve">республиканский патриотический проект </w:t>
      </w:r>
      <w:r w:rsidRPr="001A7DBC">
        <w:rPr>
          <w:rFonts w:ascii="Times New Roman" w:hAnsi="Times New Roman"/>
          <w:b/>
          <w:bCs/>
          <w:spacing w:val="-4"/>
          <w:sz w:val="28"/>
          <w:szCs w:val="28"/>
          <w:lang w:bidi="ru-RU"/>
        </w:rPr>
        <w:t>«Беларусь помнит»</w:t>
      </w:r>
      <w:r w:rsidRPr="001A7DBC">
        <w:rPr>
          <w:rFonts w:ascii="Times New Roman" w:hAnsi="Times New Roman"/>
          <w:bCs/>
          <w:spacing w:val="-4"/>
          <w:sz w:val="28"/>
          <w:szCs w:val="28"/>
          <w:lang w:bidi="ru-RU"/>
        </w:rPr>
        <w:t xml:space="preserve">, который </w:t>
      </w:r>
      <w:r w:rsidRPr="001A7DBC">
        <w:rPr>
          <w:rFonts w:ascii="Times New Roman" w:hAnsi="Times New Roman"/>
          <w:spacing w:val="-4"/>
          <w:sz w:val="28"/>
          <w:szCs w:val="28"/>
          <w:lang w:eastAsia="ru-RU" w:bidi="ru-RU"/>
        </w:rPr>
        <w:t xml:space="preserve">аккумулирует многочисленные инициативы по всей республике – открытые диалоги, интернет-конкурсы, челленджи, тематические фотопроекты, мероприятия одноименной благотворительной акции, шествия с портретами героев и др. </w:t>
      </w:r>
      <w:r w:rsidRPr="001A7DBC">
        <w:rPr>
          <w:rFonts w:ascii="Times New Roman" w:hAnsi="Times New Roman"/>
          <w:b/>
          <w:bCs/>
          <w:spacing w:val="-4"/>
          <w:sz w:val="28"/>
          <w:szCs w:val="28"/>
          <w:lang w:bidi="ru-RU"/>
        </w:rPr>
        <w:t xml:space="preserve">Масштабный проект «Беларусь помнит» </w:t>
      </w:r>
      <w:r w:rsidRPr="001A7DBC"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  <w:t>стал уже не просто традиционным, но поистине всенародным.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A7DBC">
        <w:rPr>
          <w:rFonts w:ascii="Times New Roman" w:hAnsi="Times New Roman"/>
          <w:spacing w:val="-4"/>
          <w:sz w:val="28"/>
          <w:szCs w:val="28"/>
        </w:rPr>
        <w:t>С 2015 года по инициативе ОО «Белорусского республиканского союза молодежи» (далее – «БРСМ») в стране также реализуется</w:t>
      </w:r>
      <w:r w:rsidRPr="001A7DBC">
        <w:rPr>
          <w:rFonts w:ascii="Times New Roman" w:hAnsi="Times New Roman"/>
          <w:b/>
          <w:spacing w:val="-4"/>
          <w:sz w:val="28"/>
          <w:szCs w:val="28"/>
        </w:rPr>
        <w:t xml:space="preserve"> республиканский патриотический проект «Цветы Великой Победы»</w:t>
      </w:r>
      <w:r w:rsidRPr="001A7DBC">
        <w:rPr>
          <w:rFonts w:ascii="Times New Roman" w:hAnsi="Times New Roman"/>
          <w:spacing w:val="-4"/>
          <w:sz w:val="28"/>
          <w:szCs w:val="28"/>
        </w:rPr>
        <w:t xml:space="preserve">, объединяющий сотни тысяч людей разных профессий и возрастов. </w:t>
      </w:r>
      <w:r w:rsidRPr="001A7DBC">
        <w:rPr>
          <w:rFonts w:ascii="Times New Roman" w:hAnsi="Times New Roman"/>
          <w:color w:val="000000"/>
          <w:spacing w:val="-4"/>
          <w:sz w:val="28"/>
          <w:szCs w:val="28"/>
        </w:rPr>
        <w:t>В рамках реализации проекта по всей стране проходят акции по закладке яблоневых садов, благоустройству воинских захоронений, памятников и обелисков.</w:t>
      </w:r>
      <w:r w:rsidRPr="001A7DBC">
        <w:rPr>
          <w:color w:val="000000"/>
          <w:spacing w:val="-4"/>
          <w:sz w:val="28"/>
          <w:szCs w:val="28"/>
        </w:rPr>
        <w:t xml:space="preserve"> </w:t>
      </w:r>
      <w:r w:rsidRPr="001A7DBC">
        <w:rPr>
          <w:rFonts w:ascii="Times New Roman" w:hAnsi="Times New Roman"/>
          <w:spacing w:val="-4"/>
          <w:sz w:val="28"/>
          <w:szCs w:val="28"/>
        </w:rPr>
        <w:t xml:space="preserve">Единый символ проекта «Цветы Великой Победы» – композиция, состоящая из яблоневого цвета и красно-зеленой ленточки. </w:t>
      </w:r>
    </w:p>
    <w:p w:rsidR="001A2422" w:rsidRPr="001A7DBC" w:rsidRDefault="001A2422" w:rsidP="001A2422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A7DBC">
        <w:rPr>
          <w:rFonts w:ascii="Times New Roman" w:hAnsi="Times New Roman"/>
          <w:b/>
          <w:i/>
          <w:sz w:val="28"/>
          <w:szCs w:val="28"/>
        </w:rPr>
        <w:t>Справочно.</w:t>
      </w:r>
    </w:p>
    <w:p w:rsidR="001A2422" w:rsidRPr="001A7DBC" w:rsidRDefault="001A2422" w:rsidP="001A2422">
      <w:pPr>
        <w:widowControl w:val="0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i/>
          <w:sz w:val="28"/>
          <w:szCs w:val="28"/>
        </w:rPr>
        <w:t>Яблоневый цвет воплощает искреннюю благодарность воинам-героям, подарившим своим детям и внукам Великую Победу, возможность радоваться цветущим садам и новые мирные победы суверенной Беларуси. Колористика элементов Государственного флага Беларуси подчеркивает историческую значимость этих всенародных праздников в современном белорусском обществе.</w:t>
      </w:r>
      <w:r w:rsidRPr="001A7DBC">
        <w:rPr>
          <w:rFonts w:ascii="Times New Roman" w:hAnsi="Times New Roman"/>
          <w:sz w:val="28"/>
          <w:szCs w:val="28"/>
        </w:rPr>
        <w:t xml:space="preserve"> 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7DBC">
        <w:rPr>
          <w:rFonts w:ascii="Times New Roman" w:hAnsi="Times New Roman"/>
          <w:sz w:val="28"/>
          <w:szCs w:val="28"/>
        </w:rPr>
        <w:t xml:space="preserve">Эта бутоньерка и ее логотип повсеместно используются во время проведения различных торжественных мероприятий (шествий, митингов, </w:t>
      </w:r>
      <w:r w:rsidRPr="001A7DBC">
        <w:rPr>
          <w:rFonts w:ascii="Times New Roman" w:hAnsi="Times New Roman"/>
          <w:bCs/>
          <w:sz w:val="28"/>
          <w:szCs w:val="28"/>
        </w:rPr>
        <w:t xml:space="preserve">встреч с ветеранами, </w:t>
      </w:r>
      <w:r w:rsidRPr="001A7DBC">
        <w:rPr>
          <w:rFonts w:ascii="Times New Roman" w:hAnsi="Times New Roman"/>
          <w:sz w:val="28"/>
          <w:szCs w:val="28"/>
        </w:rPr>
        <w:t xml:space="preserve">исторических реконструкций, </w:t>
      </w:r>
      <w:r w:rsidRPr="001A7DBC">
        <w:rPr>
          <w:rFonts w:ascii="Times New Roman" w:hAnsi="Times New Roman"/>
          <w:bCs/>
          <w:sz w:val="28"/>
          <w:szCs w:val="28"/>
        </w:rPr>
        <w:t>выставок, концертов, интерактивных площадок, инсталляций, фотозон и т.д.).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7DBC">
        <w:rPr>
          <w:rFonts w:ascii="Times New Roman" w:hAnsi="Times New Roman"/>
          <w:iCs/>
          <w:sz w:val="28"/>
          <w:szCs w:val="28"/>
          <w:shd w:val="clear" w:color="auto" w:fill="FFFFFF"/>
        </w:rPr>
        <w:t>Прошло почти 75 лет с того времени, как закончилась война, но до сих пор в ее истории остается множество неисследованных страниц</w:t>
      </w:r>
      <w:r w:rsidRPr="001A7DBC">
        <w:rPr>
          <w:rFonts w:ascii="Times New Roman" w:hAnsi="Times New Roman"/>
          <w:sz w:val="28"/>
          <w:szCs w:val="28"/>
          <w:shd w:val="clear" w:color="auto" w:fill="FFFFFF"/>
        </w:rPr>
        <w:t xml:space="preserve">. По крупицам собирается информация о событиях и участниках. Многие сегодня </w:t>
      </w:r>
      <w:r w:rsidRPr="001A7DB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хотели бы как можно больше узнать о своем отце, дедушке, всех тех, кто воевал на фронтах Великой Отечественной или в партизанах, кто крепил тыл своей работой или любовью.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7DBC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родственниках и земляках, участниках партизанского движения и подпольной борьбы сейчас в доступе на новом и пока единственном в Беларуси </w:t>
      </w:r>
      <w:r w:rsidRPr="001A7DB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информационном портале «Партизаны Беларуси» </w:t>
      </w:r>
      <w:r w:rsidRPr="001A7DBC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1A7DBC">
        <w:rPr>
          <w:rFonts w:ascii="Times New Roman" w:hAnsi="Times New Roman"/>
          <w:spacing w:val="-4"/>
          <w:sz w:val="28"/>
          <w:szCs w:val="28"/>
          <w:shd w:val="clear" w:color="auto" w:fill="FFFFFF"/>
          <w:lang w:val="en-US"/>
        </w:rPr>
        <w:t>Partizany</w:t>
      </w:r>
      <w:r w:rsidRPr="001A7DBC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.</w:t>
      </w:r>
      <w:r w:rsidRPr="001A7DBC">
        <w:rPr>
          <w:rFonts w:ascii="Times New Roman" w:hAnsi="Times New Roman"/>
          <w:spacing w:val="-4"/>
          <w:sz w:val="28"/>
          <w:szCs w:val="28"/>
          <w:shd w:val="clear" w:color="auto" w:fill="FFFFFF"/>
          <w:lang w:val="en-US"/>
        </w:rPr>
        <w:t>by</w:t>
      </w:r>
      <w:r w:rsidRPr="001A7DBC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)</w:t>
      </w:r>
      <w:r w:rsidRPr="001A7DBC">
        <w:rPr>
          <w:rFonts w:ascii="Times New Roman" w:hAnsi="Times New Roman"/>
          <w:sz w:val="28"/>
          <w:szCs w:val="28"/>
          <w:shd w:val="clear" w:color="auto" w:fill="FFFFFF"/>
        </w:rPr>
        <w:t>. На момент запуска проекта в базе данных насчитывалось более 36 тыс. персональных электронных карточек о партизанах и подпольщиках, в марте 2020 г. – уже свыше 82 тыс. И эта цифра увеличивается с каждым днем.</w:t>
      </w:r>
    </w:p>
    <w:p w:rsidR="001A2422" w:rsidRPr="001A7DBC" w:rsidRDefault="001A2422" w:rsidP="001A2422">
      <w:pPr>
        <w:spacing w:after="0" w:line="240" w:lineRule="auto"/>
        <w:jc w:val="both"/>
        <w:rPr>
          <w:rFonts w:ascii="Times New Roman" w:hAnsi="Times New Roman"/>
          <w:b/>
          <w:i/>
          <w:spacing w:val="-4"/>
          <w:sz w:val="28"/>
          <w:szCs w:val="28"/>
          <w:shd w:val="clear" w:color="auto" w:fill="FFFFFF"/>
        </w:rPr>
      </w:pPr>
      <w:r w:rsidRPr="001A7DBC">
        <w:rPr>
          <w:rFonts w:ascii="Times New Roman" w:hAnsi="Times New Roman"/>
          <w:b/>
          <w:i/>
          <w:spacing w:val="-4"/>
          <w:sz w:val="28"/>
          <w:szCs w:val="28"/>
          <w:shd w:val="clear" w:color="auto" w:fill="FFFFFF"/>
        </w:rPr>
        <w:t>Справочно.</w:t>
      </w:r>
    </w:p>
    <w:p w:rsidR="001A2422" w:rsidRPr="001A7DBC" w:rsidRDefault="001A2422" w:rsidP="001A2422">
      <w:pPr>
        <w:spacing w:after="0" w:line="240" w:lineRule="auto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  <w:shd w:val="clear" w:color="auto" w:fill="FFFFFF"/>
        </w:rPr>
      </w:pPr>
      <w:r w:rsidRPr="001A7DBC">
        <w:rPr>
          <w:rFonts w:ascii="Times New Roman" w:hAnsi="Times New Roman"/>
          <w:i/>
          <w:spacing w:val="-4"/>
          <w:sz w:val="28"/>
          <w:szCs w:val="28"/>
          <w:shd w:val="clear" w:color="auto" w:fill="FFFFFF"/>
        </w:rPr>
        <w:t>«Партизаны Беларуси» – совместный проект издательского дома «Беларусь сегодня» и Национального архива Республики Беларусь, который развивается с июля 2019 г.</w:t>
      </w:r>
      <w:r w:rsidRPr="001A7DBC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Это виртуальная энциклопедия партизанского движения на территории Беларуси в 1941–1944 годах с тематическими подразделами «Партизаны-герои», «Легендарные комбриги», «Бои, сражения, подвиги» и «Соединения», где размещены текстовые статьи, копии документов, фотографии, карты и другая информация</w:t>
      </w:r>
      <w:r w:rsidRPr="001A7DBC">
        <w:rPr>
          <w:rFonts w:ascii="Times New Roman" w:hAnsi="Times New Roman"/>
          <w:i/>
          <w:spacing w:val="-4"/>
          <w:sz w:val="28"/>
          <w:szCs w:val="28"/>
          <w:shd w:val="clear" w:color="auto" w:fill="FFFFFF"/>
        </w:rPr>
        <w:t>.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7DBC">
        <w:rPr>
          <w:rFonts w:ascii="Times New Roman" w:hAnsi="Times New Roman"/>
          <w:b/>
          <w:sz w:val="28"/>
          <w:szCs w:val="28"/>
        </w:rPr>
        <w:t>Для нас жизненно важно сохранить для потомков каждый факт и деталь – все, что стало олицетворением духовной силы белорусского народа в тяжкие военные годы.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1A7DBC">
        <w:rPr>
          <w:rFonts w:ascii="Times New Roman" w:hAnsi="Times New Roman"/>
          <w:sz w:val="28"/>
          <w:szCs w:val="28"/>
        </w:rPr>
        <w:t xml:space="preserve">В целях увековечения и сохранения памяти поколения победителей Национальная академия наук Беларуси инициировала 13 марта 2020 года </w:t>
      </w:r>
      <w:r w:rsidRPr="001A7DBC">
        <w:rPr>
          <w:rFonts w:ascii="Times New Roman" w:hAnsi="Times New Roman"/>
          <w:b/>
          <w:sz w:val="28"/>
          <w:szCs w:val="28"/>
        </w:rPr>
        <w:t>всебелорусскую акцию «Народная летопись Великой Отечественной войны: вспомним всех!»</w:t>
      </w:r>
      <w:r w:rsidRPr="001A7DBC">
        <w:rPr>
          <w:rFonts w:ascii="Times New Roman" w:hAnsi="Times New Roman"/>
          <w:sz w:val="28"/>
          <w:szCs w:val="28"/>
        </w:rPr>
        <w:t xml:space="preserve"> Акция предусматривает сбор сохранившихся воспоминаний и фотографий участников борьбы с нацистскими агрессорами в годы Великой Отечественной войны. Собранные материалы аккумулируются в Институте истории Национальной академии наук Беларуси, где осуществляется их научная обработка, подготовка соответствующих публикаций и ведется работа по созданию электронной базы данных.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shd w:val="clear" w:color="auto" w:fill="FFFFFF"/>
        </w:rPr>
      </w:pPr>
      <w:r w:rsidRPr="001A7DB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 xml:space="preserve">Особое внимание в Беларуси уделяется работе с молодежью. Теперь уже внуки и правнуки непосредственных участников сражений – главный гарант сохранения народной памяти и патриотических традиций, заложенных предшественниками. </w:t>
      </w:r>
      <w:r w:rsidRPr="001A7DBC">
        <w:rPr>
          <w:rFonts w:ascii="Times New Roman" w:hAnsi="Times New Roman"/>
          <w:b/>
          <w:spacing w:val="-6"/>
          <w:sz w:val="28"/>
          <w:szCs w:val="28"/>
          <w:shd w:val="clear" w:color="auto" w:fill="FFFFFF"/>
        </w:rPr>
        <w:t>«Мы сделаем все возможное, чтобы новые поколения никогда не предали забвению память об истинных героях Великой Отечественной войны»</w:t>
      </w:r>
      <w:r w:rsidRPr="001A7DBC">
        <w:rPr>
          <w:rFonts w:ascii="Times New Roman" w:hAnsi="Times New Roman"/>
          <w:spacing w:val="-6"/>
          <w:sz w:val="28"/>
          <w:szCs w:val="28"/>
          <w:shd w:val="clear" w:color="auto" w:fill="FFFFFF"/>
        </w:rPr>
        <w:t>, – заявил Президент Республики Беларусь А.Г.Лукашенко на открытии нового здания Белорусского государственного музея истории Великой Отечественной войны 2 июля 2014 г. И этот посыл Главы государства воплощается в жизнь.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be-BY"/>
        </w:rPr>
      </w:pPr>
      <w:r w:rsidRPr="001A7DBC">
        <w:rPr>
          <w:rFonts w:ascii="Times New Roman" w:hAnsi="Times New Roman"/>
          <w:spacing w:val="-4"/>
          <w:sz w:val="28"/>
          <w:szCs w:val="28"/>
        </w:rPr>
        <w:t xml:space="preserve">В 2020 году продолжена реализация мероприятий </w:t>
      </w:r>
      <w:r w:rsidRPr="001A7DBC">
        <w:rPr>
          <w:rFonts w:ascii="Times New Roman" w:hAnsi="Times New Roman"/>
          <w:b/>
          <w:spacing w:val="-4"/>
          <w:sz w:val="28"/>
          <w:szCs w:val="28"/>
        </w:rPr>
        <w:t xml:space="preserve">республиканского гражданско-патриотического проекта «Собери Беларусь в своем сердце», </w:t>
      </w:r>
      <w:r w:rsidRPr="001A7DBC">
        <w:rPr>
          <w:rFonts w:ascii="Times New Roman" w:hAnsi="Times New Roman"/>
          <w:spacing w:val="-4"/>
          <w:sz w:val="28"/>
          <w:szCs w:val="28"/>
        </w:rPr>
        <w:t xml:space="preserve">в рамках которого белорусская молодежь исследует историко-культурные объекты своего населенного пункта, разрабатывает туристско-экскурсионные </w:t>
      </w:r>
      <w:r w:rsidRPr="001A7DBC">
        <w:rPr>
          <w:rFonts w:ascii="Times New Roman" w:hAnsi="Times New Roman"/>
          <w:spacing w:val="-4"/>
          <w:sz w:val="28"/>
          <w:szCs w:val="28"/>
        </w:rPr>
        <w:lastRenderedPageBreak/>
        <w:t xml:space="preserve">маршруты, создает </w:t>
      </w:r>
      <w:r w:rsidRPr="001A7DBC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брошюры, проспекты, каталоги, видеофильмы, </w:t>
      </w:r>
      <w:r w:rsidRPr="001A7DBC">
        <w:rPr>
          <w:rFonts w:ascii="Times New Roman" w:hAnsi="Times New Roman"/>
          <w:spacing w:val="-4"/>
          <w:sz w:val="28"/>
          <w:szCs w:val="28"/>
        </w:rPr>
        <w:t>информационные стенды «Мая малая Радз</w:t>
      </w:r>
      <w:r w:rsidRPr="001A7DBC">
        <w:rPr>
          <w:rFonts w:ascii="Times New Roman" w:hAnsi="Times New Roman"/>
          <w:spacing w:val="-4"/>
          <w:sz w:val="28"/>
          <w:szCs w:val="28"/>
          <w:lang w:val="be-BY"/>
        </w:rPr>
        <w:t>іма</w:t>
      </w:r>
      <w:r w:rsidRPr="001A7DBC">
        <w:rPr>
          <w:rFonts w:ascii="Times New Roman" w:hAnsi="Times New Roman"/>
          <w:spacing w:val="-4"/>
          <w:sz w:val="28"/>
          <w:szCs w:val="28"/>
        </w:rPr>
        <w:t>» с включением в них информации о памятниках военной истории</w:t>
      </w:r>
      <w:r w:rsidRPr="001A7DBC">
        <w:rPr>
          <w:rFonts w:ascii="Times New Roman" w:hAnsi="Times New Roman"/>
          <w:spacing w:val="-4"/>
          <w:sz w:val="28"/>
          <w:szCs w:val="28"/>
          <w:lang w:val="be-BY"/>
        </w:rPr>
        <w:t>.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1A7DBC">
        <w:rPr>
          <w:rFonts w:ascii="Times New Roman" w:eastAsia="Times New Roman" w:hAnsi="Times New Roman"/>
          <w:spacing w:val="-4"/>
          <w:sz w:val="28"/>
          <w:szCs w:val="28"/>
        </w:rPr>
        <w:t xml:space="preserve">С целью консолидации усилий общественных объединений в патриотическом воспитании молодежи ОО «БРСМ» и Федерацией профсоюзов Беларуси совместно с Белорусским государственным музеем истории Великой Отечественной войны при поддержке Белорусской железной дороги и других заинтересованных структур проведен </w:t>
      </w:r>
      <w:r w:rsidRPr="001A7DBC">
        <w:rPr>
          <w:rFonts w:ascii="Times New Roman" w:eastAsia="Times New Roman" w:hAnsi="Times New Roman"/>
          <w:b/>
          <w:spacing w:val="-4"/>
          <w:sz w:val="28"/>
          <w:szCs w:val="28"/>
        </w:rPr>
        <w:t>Молодежный марафон «75»</w:t>
      </w:r>
      <w:r w:rsidRPr="001A7DBC">
        <w:rPr>
          <w:rFonts w:ascii="Times New Roman" w:eastAsia="Times New Roman" w:hAnsi="Times New Roman"/>
          <w:spacing w:val="-4"/>
          <w:sz w:val="28"/>
          <w:szCs w:val="28"/>
        </w:rPr>
        <w:t xml:space="preserve">. Результатом мероприятия стало создание полотнища «Беларусь помнит!», альбома «Беларусь помнит. Родные лица Победы», мобильной экспозиции «Освобождение Беларуси». 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A7DBC">
        <w:rPr>
          <w:rFonts w:ascii="Times New Roman" w:eastAsia="Times New Roman" w:hAnsi="Times New Roman"/>
          <w:sz w:val="28"/>
          <w:szCs w:val="28"/>
        </w:rPr>
        <w:t xml:space="preserve">В учреждениях высшего образования совместно с ОО «БРСМ» проведена </w:t>
      </w:r>
      <w:r w:rsidRPr="001A7DBC">
        <w:rPr>
          <w:rFonts w:ascii="Times New Roman" w:eastAsia="Times New Roman" w:hAnsi="Times New Roman"/>
          <w:b/>
          <w:sz w:val="28"/>
          <w:szCs w:val="28"/>
        </w:rPr>
        <w:t>акция «Их именами названы студенческие отряды!»</w:t>
      </w:r>
      <w:r w:rsidRPr="001A7DBC">
        <w:rPr>
          <w:rFonts w:ascii="Times New Roman" w:eastAsia="Times New Roman" w:hAnsi="Times New Roman"/>
          <w:sz w:val="28"/>
          <w:szCs w:val="28"/>
        </w:rPr>
        <w:t xml:space="preserve">. Это целенаправленная работа по присвоению студенческим отрядам имен Героев Советского Союза, полных кавалеров ордена Славы, ветеранов и участников Великой Отечественной войны. Так, в конкурсе на </w:t>
      </w:r>
      <w:r w:rsidRPr="001A7DBC">
        <w:rPr>
          <w:rFonts w:ascii="Times New Roman" w:hAnsi="Times New Roman"/>
          <w:sz w:val="28"/>
          <w:szCs w:val="28"/>
        </w:rPr>
        <w:t xml:space="preserve">лучший студенческий отряд </w:t>
      </w:r>
      <w:r w:rsidRPr="001A7DBC">
        <w:rPr>
          <w:rFonts w:ascii="Times New Roman" w:eastAsia="Times New Roman" w:hAnsi="Times New Roman"/>
          <w:sz w:val="28"/>
          <w:szCs w:val="28"/>
        </w:rPr>
        <w:t xml:space="preserve">второй год </w:t>
      </w:r>
      <w:r w:rsidRPr="001A7DBC">
        <w:rPr>
          <w:rFonts w:ascii="Times New Roman" w:hAnsi="Times New Roman"/>
          <w:sz w:val="28"/>
          <w:szCs w:val="28"/>
        </w:rPr>
        <w:t xml:space="preserve">переходящее знамя присвоено </w:t>
      </w:r>
      <w:r w:rsidRPr="001A7DBC">
        <w:rPr>
          <w:rFonts w:ascii="Times New Roman" w:eastAsia="Times New Roman" w:hAnsi="Times New Roman"/>
          <w:sz w:val="28"/>
          <w:szCs w:val="28"/>
        </w:rPr>
        <w:t>студенческому строительному отряду «Эврика» имени Героя Советского Союза В.И.Еронько учреждения образования «Полоцкий государственный университет».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  <w:shd w:val="clear" w:color="auto" w:fill="FFFFFF"/>
        </w:rPr>
        <w:t>В Беларуси свято чтут память о героическом прошлом.</w:t>
      </w:r>
      <w:r w:rsidRPr="001A7DBC">
        <w:rPr>
          <w:sz w:val="28"/>
          <w:szCs w:val="28"/>
          <w:shd w:val="clear" w:color="auto" w:fill="FFFFFF"/>
        </w:rPr>
        <w:t xml:space="preserve"> </w:t>
      </w:r>
      <w:r w:rsidRPr="001A7DBC">
        <w:rPr>
          <w:rFonts w:ascii="Times New Roman" w:hAnsi="Times New Roman"/>
          <w:spacing w:val="-6"/>
          <w:sz w:val="28"/>
          <w:szCs w:val="28"/>
        </w:rPr>
        <w:t>Учреждением образования «Белорусский государственный педагогический</w:t>
      </w:r>
      <w:r w:rsidRPr="001A7DBC">
        <w:rPr>
          <w:rFonts w:ascii="Times New Roman" w:hAnsi="Times New Roman"/>
          <w:sz w:val="28"/>
          <w:szCs w:val="28"/>
        </w:rPr>
        <w:t xml:space="preserve"> университет имени М.Танка» в январе 2020 г. проведен </w:t>
      </w:r>
      <w:r w:rsidRPr="001A7DBC">
        <w:rPr>
          <w:rFonts w:ascii="Times New Roman" w:hAnsi="Times New Roman"/>
          <w:b/>
          <w:sz w:val="28"/>
          <w:szCs w:val="28"/>
        </w:rPr>
        <w:t>интернациональный 55-й «Звездный поход»</w:t>
      </w:r>
      <w:r w:rsidRPr="001A7DBC">
        <w:rPr>
          <w:rFonts w:ascii="Times New Roman" w:hAnsi="Times New Roman"/>
          <w:sz w:val="28"/>
          <w:szCs w:val="28"/>
        </w:rPr>
        <w:t xml:space="preserve">, посвященный 75-летию Победы в Великой Отечественной войне. </w:t>
      </w:r>
    </w:p>
    <w:p w:rsidR="001A2422" w:rsidRPr="001A7DBC" w:rsidRDefault="001A2422" w:rsidP="001A24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Продолжена </w:t>
      </w:r>
      <w:r w:rsidRPr="001A7D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поисково-исследовательская работа в учреждениях образования </w:t>
      </w:r>
      <w:r w:rsidRPr="001A7DBC">
        <w:rPr>
          <w:rFonts w:ascii="Times New Roman" w:eastAsia="Times New Roman" w:hAnsi="Times New Roman"/>
          <w:sz w:val="28"/>
          <w:szCs w:val="28"/>
          <w:lang w:eastAsia="ru-RU"/>
        </w:rPr>
        <w:t>по установлению и увековечению памяти погибших защитников Отечества и жертв войны, проведению разведывательных поисковых экспедиций, «Вахт Памяти».</w:t>
      </w:r>
    </w:p>
    <w:p w:rsidR="001A2422" w:rsidRPr="001A7DBC" w:rsidRDefault="001A2422" w:rsidP="001A24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sz w:val="28"/>
          <w:szCs w:val="28"/>
          <w:lang w:eastAsia="ru-RU"/>
        </w:rPr>
        <w:t>В рамках деятельности по установлению имен, судеб и мест захоронений воинов, погибших в годы Великой Отечественной войны, наша молодежь работает с</w:t>
      </w:r>
      <w:r w:rsidRPr="001A7DBC">
        <w:rPr>
          <w:rFonts w:ascii="Times New Roman" w:eastAsia="Times New Roman" w:hAnsi="Times New Roman"/>
          <w:sz w:val="28"/>
          <w:szCs w:val="28"/>
          <w:lang w:val="be-BY" w:eastAsia="be-BY"/>
        </w:rPr>
        <w:t xml:space="preserve"> архивами учреждений Республики Беларусь, ближнего и дальнего зарубежья, организована работа со сведениями, представленными на сайте ОБД «Мемориал» (обобщенный банк данных «Мемориал», созданный по инициативе Министерства обороны Российской Федерации в 2007 г.).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DBC">
        <w:rPr>
          <w:rFonts w:ascii="Times New Roman" w:hAnsi="Times New Roman"/>
          <w:bCs/>
          <w:sz w:val="28"/>
          <w:szCs w:val="28"/>
        </w:rPr>
        <w:t xml:space="preserve">В настоящее время учащимися учреждений образования уже создано более 140 интерактивных карт по территории сельских советов, районов и областей, в которых представлено описание более </w:t>
      </w:r>
      <w:r w:rsidRPr="001A7DBC">
        <w:rPr>
          <w:rFonts w:ascii="Times New Roman" w:hAnsi="Times New Roman"/>
          <w:bCs/>
          <w:sz w:val="28"/>
          <w:szCs w:val="28"/>
        </w:rPr>
        <w:br/>
        <w:t>3500 памятников военной истории.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</w:rPr>
        <w:t xml:space="preserve">Накопленный материал пополняет фонды музеев учреждений образования, которые </w:t>
      </w:r>
      <w:r w:rsidRPr="001A7DBC">
        <w:rPr>
          <w:rFonts w:ascii="Times New Roman" w:hAnsi="Times New Roman"/>
          <w:spacing w:val="-8"/>
          <w:sz w:val="28"/>
          <w:szCs w:val="28"/>
        </w:rPr>
        <w:t>играют особую роль в воспитании подрастающего поколения.</w:t>
      </w:r>
      <w:r w:rsidRPr="001A7DBC">
        <w:rPr>
          <w:rFonts w:ascii="Times New Roman" w:hAnsi="Times New Roman"/>
          <w:iCs/>
          <w:sz w:val="28"/>
          <w:szCs w:val="28"/>
        </w:rPr>
        <w:t xml:space="preserve"> Они являются </w:t>
      </w:r>
      <w:r w:rsidRPr="001A7DBC">
        <w:rPr>
          <w:rFonts w:ascii="Times New Roman" w:hAnsi="Times New Roman"/>
          <w:sz w:val="28"/>
          <w:szCs w:val="28"/>
        </w:rPr>
        <w:t>своеобразной летописью истории региона. По состоянию на 1 сентября 2019 г. в учреждениях образования создано 1 477 музеев, из них 226</w:t>
      </w:r>
      <w:r w:rsidRPr="001A7DBC">
        <w:rPr>
          <w:rFonts w:ascii="Times New Roman" w:hAnsi="Times New Roman"/>
          <w:b/>
          <w:sz w:val="28"/>
          <w:szCs w:val="28"/>
        </w:rPr>
        <w:t xml:space="preserve"> – </w:t>
      </w:r>
      <w:r w:rsidRPr="001A7DBC">
        <w:rPr>
          <w:rFonts w:ascii="Times New Roman" w:hAnsi="Times New Roman"/>
          <w:sz w:val="28"/>
          <w:szCs w:val="28"/>
        </w:rPr>
        <w:t xml:space="preserve">военно-исторического профиля. Практически во всех </w:t>
      </w:r>
      <w:r w:rsidRPr="001A7DBC">
        <w:rPr>
          <w:rFonts w:ascii="Times New Roman" w:hAnsi="Times New Roman"/>
          <w:sz w:val="28"/>
          <w:szCs w:val="28"/>
        </w:rPr>
        <w:lastRenderedPageBreak/>
        <w:t>музеях учреждений образования имеются экспозиции, отражающие события периода Великой Отечественной войны.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7DBC">
        <w:rPr>
          <w:rFonts w:ascii="Times New Roman" w:hAnsi="Times New Roman"/>
          <w:b/>
          <w:sz w:val="28"/>
          <w:szCs w:val="28"/>
          <w:shd w:val="clear" w:color="auto" w:fill="FFFFFF"/>
        </w:rPr>
        <w:t>Только так, общими усилиями, можно сохранить и увековечить для потомков имя каждого воина и сберечь героическое наследие, ставшее частью генетического кода нашего народа</w:t>
      </w:r>
      <w:r w:rsidRPr="001A7DB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1A7DBC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К величайшему сожалению, сегодня мы входим в эпоху, когда очевидцев и участников тех героических событий, кто может рассказать о войне от первого лица, с каждым годом становится все меньше. </w:t>
      </w:r>
    </w:p>
    <w:p w:rsidR="001A2422" w:rsidRPr="001A7DBC" w:rsidRDefault="001A2422" w:rsidP="001A242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1A7DB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Справочно.</w:t>
      </w:r>
    </w:p>
    <w:p w:rsidR="001A2422" w:rsidRPr="001A7DBC" w:rsidRDefault="001A2422" w:rsidP="001A2422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 1 января 2020 г. в республике проживали 5 217 ветеранов </w:t>
      </w:r>
      <w:r w:rsidRPr="001A7DB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Великой Отечественной войны (в том числе 3 146 инвалидов и участников</w:t>
      </w:r>
      <w:r w:rsidRPr="001A7D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войны, 2 Героя Советского Союза), а также 13 961 гражданин, пострадавший от последствий войны. Самым молодым участникам и инвалидам Великой Отечественной войны сегодня 92–93 года, самым молодым партизанам и подпольщикам – 87 лет.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1A7DBC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Поэтому </w:t>
      </w:r>
      <w:r w:rsidRPr="001A7DBC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постоянная забота о фронтовиках остается приоритетным направлением государственной политики Беларуси</w:t>
      </w:r>
      <w:r w:rsidRPr="001A7DBC">
        <w:rPr>
          <w:rFonts w:ascii="Times New Roman" w:hAnsi="Times New Roman"/>
          <w:iCs/>
          <w:sz w:val="28"/>
          <w:szCs w:val="28"/>
          <w:shd w:val="clear" w:color="auto" w:fill="FFFFFF"/>
        </w:rPr>
        <w:t>.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A7DBC">
        <w:rPr>
          <w:rFonts w:ascii="Times New Roman" w:eastAsia="Times New Roman" w:hAnsi="Times New Roman"/>
          <w:sz w:val="28"/>
          <w:szCs w:val="28"/>
          <w:lang w:eastAsia="ru-RU"/>
        </w:rPr>
        <w:t>В преддверии празднования 75-й годовщины Великой Победы,</w:t>
      </w:r>
      <w:r w:rsidRPr="001A7DBC">
        <w:rPr>
          <w:rFonts w:ascii="Times New Roman" w:eastAsia="Times New Roman" w:hAnsi="Times New Roman"/>
          <w:sz w:val="28"/>
          <w:szCs w:val="28"/>
        </w:rPr>
        <w:t xml:space="preserve"> в </w:t>
      </w:r>
      <w:r w:rsidRPr="001A7DBC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</w:t>
      </w:r>
      <w:r w:rsidRPr="001A7DBC">
        <w:rPr>
          <w:rFonts w:ascii="Times New Roman" w:eastAsia="Times New Roman" w:hAnsi="Times New Roman"/>
          <w:b/>
          <w:sz w:val="28"/>
          <w:szCs w:val="28"/>
          <w:lang w:eastAsia="ru-RU"/>
        </w:rPr>
        <w:t>Указом Президента Республики Беларусь от</w:t>
      </w:r>
      <w:r w:rsidRPr="001A7DBC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30 декабря 2019 г. № 491</w:t>
      </w:r>
      <w:r w:rsidRPr="001A7DB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A7DBC">
        <w:rPr>
          <w:rFonts w:ascii="Times New Roman" w:eastAsia="Times New Roman" w:hAnsi="Times New Roman"/>
          <w:sz w:val="28"/>
          <w:szCs w:val="28"/>
        </w:rPr>
        <w:t xml:space="preserve">ветеранам войны и некоторым категориям граждан, пострадавших от последствий войны, </w:t>
      </w:r>
      <w:r w:rsidRPr="001A7DBC">
        <w:rPr>
          <w:rFonts w:ascii="Times New Roman" w:eastAsia="Times New Roman" w:hAnsi="Times New Roman"/>
          <w:sz w:val="28"/>
          <w:szCs w:val="28"/>
          <w:lang w:eastAsia="ru-RU"/>
        </w:rPr>
        <w:t xml:space="preserve">с 1 апреля по 1 мая 2020 г. </w:t>
      </w:r>
      <w:r w:rsidRPr="001A7DBC">
        <w:rPr>
          <w:rFonts w:ascii="Times New Roman" w:eastAsia="Times New Roman" w:hAnsi="Times New Roman"/>
          <w:sz w:val="28"/>
          <w:szCs w:val="28"/>
        </w:rPr>
        <w:t xml:space="preserve">производится </w:t>
      </w:r>
      <w:r w:rsidRPr="001A7DBC">
        <w:rPr>
          <w:rFonts w:ascii="Times New Roman" w:eastAsia="Times New Roman" w:hAnsi="Times New Roman"/>
          <w:b/>
          <w:sz w:val="28"/>
          <w:szCs w:val="28"/>
        </w:rPr>
        <w:t>выплата единовременной материальной помощи</w:t>
      </w:r>
      <w:r w:rsidRPr="001A7DBC">
        <w:rPr>
          <w:rFonts w:ascii="Times New Roman" w:eastAsia="Times New Roman" w:hAnsi="Times New Roman"/>
          <w:sz w:val="28"/>
          <w:szCs w:val="28"/>
        </w:rPr>
        <w:t>.</w:t>
      </w:r>
    </w:p>
    <w:p w:rsidR="001A2422" w:rsidRPr="001A7DBC" w:rsidRDefault="001A2422" w:rsidP="001A242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1A7DB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Справочно.</w:t>
      </w:r>
    </w:p>
    <w:p w:rsidR="001A2422" w:rsidRPr="001A7DBC" w:rsidRDefault="001A2422" w:rsidP="001A2422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A7DBC">
        <w:rPr>
          <w:rFonts w:ascii="Times New Roman" w:eastAsia="Times New Roman" w:hAnsi="Times New Roman"/>
          <w:i/>
          <w:sz w:val="28"/>
          <w:szCs w:val="28"/>
        </w:rPr>
        <w:t>Размер единовременной материальной помощи составляет:</w:t>
      </w:r>
    </w:p>
    <w:p w:rsidR="001A2422" w:rsidRPr="001A7DBC" w:rsidRDefault="001A2422" w:rsidP="001A2422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2 500 руб. – </w:t>
      </w:r>
      <w:r w:rsidRPr="001A7DBC">
        <w:rPr>
          <w:rFonts w:ascii="Times New Roman" w:hAnsi="Times New Roman"/>
          <w:i/>
          <w:sz w:val="28"/>
          <w:szCs w:val="28"/>
        </w:rPr>
        <w:t>Героям Советского Союза</w:t>
      </w:r>
      <w:r w:rsidRPr="001A7DBC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1A2422" w:rsidRPr="001A7DBC" w:rsidRDefault="001A2422" w:rsidP="001A2422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1 700 руб. – </w:t>
      </w:r>
      <w:r w:rsidRPr="001A7DBC">
        <w:rPr>
          <w:rFonts w:ascii="Times New Roman" w:hAnsi="Times New Roman"/>
          <w:i/>
          <w:sz w:val="28"/>
          <w:szCs w:val="28"/>
        </w:rPr>
        <w:t>инвалидам и участникам войны, лицам, принимавшим участие в разминировании после освобождения от немецкой оккупации в 1943–1945 годах;</w:t>
      </w:r>
    </w:p>
    <w:p w:rsidR="001A2422" w:rsidRPr="001A7DBC" w:rsidRDefault="001A2422" w:rsidP="001A2422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900 руб. – </w:t>
      </w:r>
      <w:r w:rsidRPr="001A7DBC">
        <w:rPr>
          <w:rFonts w:ascii="Times New Roman" w:hAnsi="Times New Roman"/>
          <w:i/>
          <w:sz w:val="28"/>
          <w:szCs w:val="28"/>
        </w:rPr>
        <w:t>ветеранам войны: награжденным труженикам тыла; работавшим на объектах ПВО, на строительстве оборонительных сооружений в пределах тыловых границ действующих фронтов, «блокадникам Ленинграда»;</w:t>
      </w:r>
    </w:p>
    <w:p w:rsidR="001A2422" w:rsidRPr="001A7DBC" w:rsidRDefault="001A2422" w:rsidP="001A2422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700 руб. – </w:t>
      </w:r>
      <w:r w:rsidRPr="001A7DBC">
        <w:rPr>
          <w:rFonts w:ascii="Times New Roman" w:hAnsi="Times New Roman"/>
          <w:i/>
          <w:sz w:val="28"/>
          <w:szCs w:val="28"/>
        </w:rPr>
        <w:t>гражданам, пострадавшим от последствий войны: членам семей военнослужащих, партизан и подпольщиков, погибших в годы войны; бывшим узникам фашистских концлагерей, тюрем, гетто и иных мест принудительного содержания; инвалидам с детства вследствие ранения, контузии, увечья, связанных с боевыми действиями либо с их последствиями.</w:t>
      </w:r>
    </w:p>
    <w:p w:rsidR="001A2422" w:rsidRPr="001A7DBC" w:rsidRDefault="001A2422" w:rsidP="001A24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 учетом установленных повышений, надбавок и доплат размер пенсии ветеранов Великой Отечественной войны в марте 2020 года составил от 596,7 до 806,6 руб. </w:t>
      </w:r>
      <w:r w:rsidRPr="001A7DBC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(при размере средней пенсии по возрасту – 446,73 руб.).</w:t>
      </w:r>
    </w:p>
    <w:p w:rsidR="001A2422" w:rsidRPr="001A7DBC" w:rsidRDefault="001A2422" w:rsidP="001A24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</w:rPr>
        <w:t xml:space="preserve">Также в Беларуси ветеранам войны </w:t>
      </w:r>
      <w:r w:rsidRPr="001A7DBC">
        <w:rPr>
          <w:rFonts w:ascii="Times New Roman" w:hAnsi="Times New Roman"/>
          <w:b/>
          <w:sz w:val="28"/>
          <w:szCs w:val="28"/>
        </w:rPr>
        <w:t>предоставлены льготы</w:t>
      </w:r>
      <w:r w:rsidRPr="001A7DBC">
        <w:rPr>
          <w:rFonts w:ascii="Times New Roman" w:hAnsi="Times New Roman"/>
          <w:sz w:val="28"/>
          <w:szCs w:val="28"/>
        </w:rPr>
        <w:t>:</w:t>
      </w:r>
    </w:p>
    <w:p w:rsidR="001A2422" w:rsidRPr="001A7DBC" w:rsidRDefault="001A2422" w:rsidP="001A24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</w:rPr>
        <w:t>по бесплатному обеспечению лекарственными средствами, выдаваемыми по рецептам врачей в пределах перечня основных лекарственных средств;</w:t>
      </w:r>
    </w:p>
    <w:p w:rsidR="001A2422" w:rsidRPr="001A7DBC" w:rsidRDefault="001A2422" w:rsidP="001A24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</w:rPr>
        <w:lastRenderedPageBreak/>
        <w:t>по бесплатному изготовлению и ремонту зубных протезов в государственных организациях здравоохранения по месту жительства;</w:t>
      </w:r>
    </w:p>
    <w:p w:rsidR="001A2422" w:rsidRPr="001A7DBC" w:rsidRDefault="001A2422" w:rsidP="001A24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</w:rPr>
        <w:t>по бесплатному обеспечению техническими средствами социальной реабилитации;</w:t>
      </w:r>
    </w:p>
    <w:p w:rsidR="001A2422" w:rsidRPr="001A7DBC" w:rsidRDefault="001A2422" w:rsidP="001A24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14"/>
          <w:sz w:val="28"/>
          <w:szCs w:val="28"/>
        </w:rPr>
      </w:pPr>
      <w:r w:rsidRPr="001A7DBC">
        <w:rPr>
          <w:rFonts w:ascii="Times New Roman" w:hAnsi="Times New Roman"/>
          <w:spacing w:val="-14"/>
          <w:sz w:val="28"/>
          <w:szCs w:val="28"/>
        </w:rPr>
        <w:t>на бесплатный проезд на всех видах городского пассажирского транспорта;</w:t>
      </w:r>
    </w:p>
    <w:p w:rsidR="001A2422" w:rsidRPr="001A7DBC" w:rsidRDefault="001A2422" w:rsidP="001A24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</w:rPr>
        <w:t>на бесплатный проезд в пригородном железнодорожном, водном и автомобильном пассажирском транспорте;</w:t>
      </w:r>
    </w:p>
    <w:p w:rsidR="001A2422" w:rsidRPr="001A7DBC" w:rsidRDefault="001A2422" w:rsidP="001A24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</w:rPr>
        <w:t>на первоочередное бесплатное санаторно-курортное лечение или оздоровление.</w:t>
      </w:r>
    </w:p>
    <w:p w:rsidR="001A2422" w:rsidRPr="001A7DBC" w:rsidRDefault="001A2422" w:rsidP="001A24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FF"/>
        </w:rPr>
      </w:pPr>
      <w:r w:rsidRPr="001A7DB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Герои Советского Союза, инвалиды и участники войны в случае, если они не воспользовались правом на бесплатную санаторно-курортную путевку, имеют право на получение </w:t>
      </w:r>
      <w:r w:rsidRPr="001A7DBC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денежной помощи на оздоровление</w:t>
      </w:r>
      <w:r w:rsidRPr="001A7DB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в размере 10 базовых величин (на сегодняшний день – 270 руб.).</w:t>
      </w:r>
    </w:p>
    <w:p w:rsidR="001A2422" w:rsidRPr="001A7DBC" w:rsidRDefault="001A2422" w:rsidP="001A242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1A7DB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Справочно.</w:t>
      </w:r>
    </w:p>
    <w:p w:rsidR="001A2422" w:rsidRPr="001A7DBC" w:rsidRDefault="001A2422" w:rsidP="001A2422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2019 году денежную помощь на оздоровление получили более</w:t>
      </w:r>
      <w:r w:rsidRPr="001A7DB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>3 тыс. инвалидов и участников Великой Отечественной войны. Сумма затрат из республиканского бюджета составила более 1 млн. руб.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6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Наиболее востребованными являются </w:t>
      </w:r>
      <w:r w:rsidRPr="001A7DBC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 xml:space="preserve">социальные услуги на дому, </w:t>
      </w:r>
      <w:r w:rsidRPr="001A7DBC">
        <w:rPr>
          <w:rFonts w:ascii="Times New Roman" w:eastAsia="Times New Roman" w:hAnsi="Times New Roman"/>
          <w:b/>
          <w:spacing w:val="-16"/>
          <w:sz w:val="28"/>
          <w:szCs w:val="28"/>
          <w:lang w:eastAsia="ru-RU"/>
        </w:rPr>
        <w:t>предоставляемые территориальными центрами социального обслуживания</w:t>
      </w:r>
      <w:r w:rsidRPr="001A7DBC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 xml:space="preserve"> населения</w:t>
      </w:r>
      <w:r w:rsidRPr="001A7DBC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(далее – ТЦСОН), которые имеются в каждом административном районе. Таким обслуживанием охвачено 1 829 человек, услугами сиделки – 77 человек. Всем ветеранам войны социальные услуги на дому оказываются на безвозмездной основе.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Стационарными формами социального обслуживания (64 отделения</w:t>
      </w:r>
      <w:r w:rsidRPr="001A7DBC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круглосуточного пребывания ТЦСОН, 71 дом-интернат для престарелых и инвалидов) охвачено 142 человека. В учреждениях здравоохранения (в больницах сестринского ухода, хосписах) находятся 53 человека. Повседневная помощь в виде постоянного постороннего ухода оказывается 566 гражданам.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1A7DBC">
        <w:rPr>
          <w:rFonts w:ascii="Times New Roman" w:hAnsi="Times New Roman"/>
          <w:spacing w:val="-4"/>
          <w:sz w:val="28"/>
          <w:szCs w:val="28"/>
        </w:rPr>
        <w:t xml:space="preserve">Во всех населенных пунктах республики завершено </w:t>
      </w:r>
      <w:r w:rsidRPr="001A7DBC">
        <w:rPr>
          <w:rFonts w:ascii="Times New Roman" w:hAnsi="Times New Roman"/>
          <w:b/>
          <w:spacing w:val="-4"/>
          <w:sz w:val="28"/>
          <w:szCs w:val="28"/>
        </w:rPr>
        <w:t xml:space="preserve">обследование </w:t>
      </w:r>
      <w:r w:rsidRPr="001A7DBC">
        <w:rPr>
          <w:rFonts w:ascii="Times New Roman" w:hAnsi="Times New Roman"/>
          <w:b/>
          <w:spacing w:val="-6"/>
          <w:sz w:val="28"/>
          <w:szCs w:val="28"/>
        </w:rPr>
        <w:t>материально-бытовых условий жизни</w:t>
      </w:r>
      <w:r w:rsidRPr="001A7DBC">
        <w:rPr>
          <w:rFonts w:ascii="Times New Roman" w:hAnsi="Times New Roman"/>
          <w:spacing w:val="-6"/>
          <w:sz w:val="28"/>
          <w:szCs w:val="28"/>
        </w:rPr>
        <w:t xml:space="preserve"> ветеранов Великой Отечественной</w:t>
      </w:r>
      <w:r w:rsidRPr="001A7DBC">
        <w:rPr>
          <w:rFonts w:ascii="Times New Roman" w:hAnsi="Times New Roman"/>
          <w:spacing w:val="-4"/>
          <w:sz w:val="28"/>
          <w:szCs w:val="28"/>
        </w:rPr>
        <w:t xml:space="preserve"> войны и граждан, пострадавших от ее последствий. Необходимую помощь </w:t>
      </w:r>
      <w:r w:rsidRPr="001A7DBC">
        <w:rPr>
          <w:rFonts w:ascii="Times New Roman" w:hAnsi="Times New Roman"/>
          <w:spacing w:val="-12"/>
          <w:sz w:val="28"/>
          <w:szCs w:val="28"/>
        </w:rPr>
        <w:t xml:space="preserve">получили </w:t>
      </w:r>
      <w:r w:rsidRPr="001A7DBC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все нуждающиеся – более 6,6 тыс. человек, в том числе 479 гражданам</w:t>
      </w:r>
      <w:r w:rsidRPr="001A7DB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оказана дополнительная социальная поддержка в виде ремонта жилых помещений, печей, электропроводок и газового оборудования, установки автономных пожарных извещателей – на общую сумму более 400 тыс. руб.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</w:t>
      </w:r>
      <w:r w:rsidRPr="001A7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7DBC">
        <w:rPr>
          <w:rFonts w:ascii="Times New Roman" w:eastAsia="Times New Roman" w:hAnsi="Times New Roman"/>
          <w:b/>
          <w:sz w:val="28"/>
          <w:szCs w:val="28"/>
          <w:lang w:eastAsia="ru-RU"/>
        </w:rPr>
        <w:t>по оказанию ветеранам Великой Отечественной войны и некоторым категориям граждан, пострадавших от последствий войны, социальной поддержки носит</w:t>
      </w:r>
      <w:r w:rsidRPr="001A7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7DBC">
        <w:rPr>
          <w:rFonts w:ascii="Times New Roman" w:eastAsia="Times New Roman" w:hAnsi="Times New Roman"/>
          <w:b/>
          <w:sz w:val="28"/>
          <w:szCs w:val="28"/>
          <w:lang w:eastAsia="ru-RU"/>
        </w:rPr>
        <w:t>системный характер, находится на постоянном контроле и будет продолжена</w:t>
      </w:r>
      <w:r w:rsidRPr="001A7D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2422" w:rsidRPr="001A7DBC" w:rsidRDefault="001A2422" w:rsidP="001A2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7DBC">
        <w:rPr>
          <w:rFonts w:ascii="Times New Roman" w:hAnsi="Times New Roman"/>
          <w:sz w:val="28"/>
          <w:szCs w:val="28"/>
        </w:rPr>
        <w:t>***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DBC">
        <w:rPr>
          <w:rFonts w:ascii="Times New Roman" w:hAnsi="Times New Roman"/>
          <w:bCs/>
          <w:sz w:val="28"/>
          <w:szCs w:val="28"/>
        </w:rPr>
        <w:t xml:space="preserve">Благодаря Великой Победе Беларусь сегодня – суверенная независимая республика, в которой надежно обеспечен мир и стабильность. Вполне закономерно, что по воле белорусского народа Днем Независимости Республики Беларусь (Днем Республики) является священная для </w:t>
      </w:r>
      <w:r w:rsidRPr="001A7DBC">
        <w:rPr>
          <w:rFonts w:ascii="Times New Roman" w:hAnsi="Times New Roman"/>
          <w:bCs/>
          <w:sz w:val="28"/>
          <w:szCs w:val="28"/>
        </w:rPr>
        <w:lastRenderedPageBreak/>
        <w:t xml:space="preserve">белорусского народа дата – День освобождения Минска </w:t>
      </w:r>
      <w:r w:rsidRPr="001A7DBC">
        <w:rPr>
          <w:rFonts w:ascii="Times New Roman" w:hAnsi="Times New Roman"/>
          <w:bCs/>
          <w:sz w:val="28"/>
          <w:szCs w:val="28"/>
        </w:rPr>
        <w:br/>
        <w:t>от немецко-фашистских захватчиков – 3 июля.</w:t>
      </w:r>
    </w:p>
    <w:p w:rsidR="001A2422" w:rsidRPr="001A7DBC" w:rsidRDefault="001A2422" w:rsidP="001A242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be-BY"/>
        </w:rPr>
      </w:pPr>
      <w:r w:rsidRPr="001A7DBC">
        <w:rPr>
          <w:rFonts w:ascii="Times New Roman" w:hAnsi="Times New Roman"/>
          <w:spacing w:val="-6"/>
          <w:sz w:val="28"/>
          <w:szCs w:val="28"/>
          <w:lang w:val="be-BY"/>
        </w:rPr>
        <w:t>Историческая преемственность является одним из важнейших условий полноценного функционирования общества. Знание истории и уважение к ней формируют чувство национальной гордости, учат любить Родину, способствуют осознанию сопричастности к отечественной истории, к великим победам и достижениям белорусского народа.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1A7DBC">
        <w:rPr>
          <w:rFonts w:ascii="Times New Roman" w:hAnsi="Times New Roman"/>
          <w:sz w:val="28"/>
          <w:szCs w:val="28"/>
          <w:lang w:val="be-BY"/>
        </w:rPr>
        <w:t>Каждый из ныне живущих ответственен за сохранение памяти о Великой Отечественной войне. Важно не только не предать эту память забвению на государственном уровне, но и передать героику тех лет новым поколениям, воспитывая их в духе преданности своей Родине. Сделать это можно, в том числе и передавая семейную память от поколения к поколению, рассказывая детям и внукам о дедах и прадедах, которые участвовали в войне, отдавая дань памяти погибшим героям.</w:t>
      </w:r>
    </w:p>
    <w:p w:rsidR="001A2422" w:rsidRPr="001A7DBC" w:rsidRDefault="001A2422" w:rsidP="001A24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A2422" w:rsidRPr="001A7DBC" w:rsidRDefault="001A2422" w:rsidP="001A2422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Материал подготовлен Академией </w:t>
      </w:r>
    </w:p>
    <w:p w:rsidR="001A2422" w:rsidRDefault="001A2422" w:rsidP="001A2422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1A7DB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управления при Президенте Республики Беларусь</w:t>
      </w:r>
    </w:p>
    <w:p w:rsidR="001A2422" w:rsidRDefault="001A2422" w:rsidP="001A2422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A2BDE" w:rsidRDefault="00EA2BDE"/>
    <w:sectPr w:rsidR="00EA2BDE" w:rsidSect="00EA2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422"/>
    <w:rsid w:val="001A2422"/>
    <w:rsid w:val="00EA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2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6844</Words>
  <Characters>39014</Characters>
  <Application>Microsoft Office Word</Application>
  <DocSecurity>0</DocSecurity>
  <Lines>325</Lines>
  <Paragraphs>91</Paragraphs>
  <ScaleCrop>false</ScaleCrop>
  <Company/>
  <LinksUpToDate>false</LinksUpToDate>
  <CharactersWithSpaces>45767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2020-04-13T12:20:00Z</dcterms:created>
  <dcterms:modified xsi:type="dcterms:W3CDTF">2020-04-13T12:20:00Z</dcterms:modified>
</cp:coreProperties>
</file>