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64" w:rsidRDefault="00241F64" w:rsidP="00241F6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ПРЕДУПРЕЖДЕНИЕ ПОЖАРОВ  И ГИБЕЛИ ЛЮДЕЙ ОТ НИХ В ЖИЛОМ ФОНДЕ. БЕЗОПАСНОСТЬ ДЕТЕЙ. ПРЕДУПРЕЖДЕНИЕ ПОЖАРОВ ПО ПРИЧИНЕ СЖИГАНИЯ СУХОЙ РАСТИТЕЛЬНОСТИ</w:t>
      </w:r>
    </w:p>
    <w:p w:rsidR="00241F64" w:rsidRDefault="00241F64" w:rsidP="00241F64">
      <w:pPr>
        <w:spacing w:after="0" w:line="240" w:lineRule="auto"/>
        <w:ind w:firstLine="709"/>
        <w:jc w:val="both"/>
        <w:rPr>
          <w:rFonts w:ascii="Times New Roman" w:hAnsi="Times New Roman" w:cs="Times New Roman"/>
          <w:b/>
          <w:color w:val="000000"/>
          <w:sz w:val="30"/>
          <w:szCs w:val="30"/>
          <w:shd w:val="clear" w:color="auto" w:fill="FFFFFF"/>
        </w:rPr>
      </w:pP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241F64" w:rsidRDefault="00241F64" w:rsidP="00241F64">
      <w:pPr>
        <w:spacing w:after="0" w:line="240" w:lineRule="auto"/>
        <w:ind w:firstLine="709"/>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неосторожное обращение с огнём –202 пожара;</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детская шалости с огнем – 8 пожаров.</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lang w:val="en-US"/>
        </w:rPr>
        <w:t>I</w:t>
      </w:r>
      <w:r>
        <w:rPr>
          <w:rFonts w:ascii="Times New Roman" w:hAnsi="Times New Roman" w:cs="Times New Roman"/>
          <w:b/>
          <w:color w:val="000000"/>
          <w:sz w:val="30"/>
          <w:szCs w:val="30"/>
          <w:shd w:val="clear" w:color="auto" w:fill="FFFFFF"/>
        </w:rPr>
        <w:t>.Неосторожное обращение с огнем</w:t>
      </w:r>
      <w:r>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Pr>
          <w:rFonts w:ascii="Times New Roman" w:hAnsi="Times New Roman" w:cs="Times New Roman"/>
          <w:b/>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могилевчанину.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lang w:val="en-US"/>
        </w:rPr>
        <w:t>II</w:t>
      </w:r>
      <w:r>
        <w:rPr>
          <w:rFonts w:ascii="Times New Roman" w:hAnsi="Times New Roman" w:cs="Times New Roman"/>
          <w:b/>
          <w:color w:val="000000"/>
          <w:sz w:val="30"/>
          <w:szCs w:val="30"/>
          <w:shd w:val="clear" w:color="auto" w:fill="FFFFFF"/>
        </w:rPr>
        <w:t xml:space="preserve">. Обратимся к народной мудрости и перефразируем известную пословицу: «Готовь сани и печи летом». </w:t>
      </w:r>
      <w:r>
        <w:rPr>
          <w:rFonts w:ascii="Times New Roman" w:hAnsi="Times New Roman" w:cs="Times New Roman"/>
          <w:color w:val="000000"/>
          <w:sz w:val="30"/>
          <w:szCs w:val="30"/>
          <w:shd w:val="clear" w:color="auto" w:fill="FFFFFF"/>
        </w:rPr>
        <w:t xml:space="preserve">Второе место в «рейтинге» пожаров традиционно занимают «печные». Горят дома, </w:t>
      </w:r>
      <w:r>
        <w:rPr>
          <w:rFonts w:ascii="Times New Roman" w:hAnsi="Times New Roman" w:cs="Times New Roman"/>
          <w:color w:val="000000"/>
          <w:sz w:val="30"/>
          <w:szCs w:val="30"/>
          <w:shd w:val="clear" w:color="auto" w:fill="FFFFFF"/>
        </w:rPr>
        <w:lastRenderedPageBreak/>
        <w:t xml:space="preserve">оставляя людей без годами нажитого имущества, а иногда огонь забирает и жизни.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color w:val="000000"/>
          <w:sz w:val="30"/>
          <w:szCs w:val="30"/>
          <w:shd w:val="clear" w:color="auto" w:fill="FFFFFF"/>
        </w:rPr>
        <w:t xml:space="preserve">80-летняя жительница д. Коротки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241F64" w:rsidRDefault="00241F64" w:rsidP="00241F64">
      <w:pPr>
        <w:spacing w:after="0" w:line="240" w:lineRule="auto"/>
        <w:ind w:firstLine="709"/>
        <w:jc w:val="both"/>
        <w:rPr>
          <w:rFonts w:ascii="Times New Roman" w:hAnsi="Times New Roman" w:cs="Times New Roman"/>
          <w:bCs/>
          <w:color w:val="000000"/>
          <w:sz w:val="30"/>
          <w:szCs w:val="30"/>
          <w:shd w:val="clear" w:color="auto" w:fill="FFFFFF"/>
        </w:rPr>
      </w:pPr>
      <w:r>
        <w:rPr>
          <w:rFonts w:ascii="Times New Roman" w:hAnsi="Times New Roman" w:cs="Times New Roman"/>
          <w:color w:val="000000"/>
          <w:sz w:val="30"/>
          <w:szCs w:val="30"/>
          <w:shd w:val="clear" w:color="auto" w:fill="FFFFFF"/>
        </w:rPr>
        <w:t>Во избежание огненных ЧС, ж</w:t>
      </w:r>
      <w:r>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241F64" w:rsidRDefault="00241F64" w:rsidP="00241F64">
      <w:pPr>
        <w:spacing w:after="0" w:line="240" w:lineRule="auto"/>
        <w:ind w:firstLine="709"/>
        <w:jc w:val="both"/>
        <w:rPr>
          <w:rFonts w:ascii="Times New Roman" w:hAnsi="Times New Roman" w:cs="Times New Roman"/>
          <w:b/>
          <w:bCs/>
          <w:color w:val="000000"/>
          <w:sz w:val="30"/>
          <w:szCs w:val="30"/>
          <w:shd w:val="clear" w:color="auto" w:fill="FFFFFF"/>
        </w:rPr>
      </w:pPr>
      <w:r>
        <w:rPr>
          <w:rFonts w:ascii="Times New Roman" w:hAnsi="Times New Roman" w:cs="Times New Roman"/>
          <w:b/>
          <w:bCs/>
          <w:color w:val="000000"/>
          <w:sz w:val="30"/>
          <w:szCs w:val="30"/>
          <w:shd w:val="clear" w:color="auto" w:fill="FFFFFF"/>
        </w:rPr>
        <w:t>Печная безопасность:</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замажьте трещины и прочистите от сажи  дымоход, побелите печь;</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-перед дверцей печи должен быть прибит предтопочный металлический лист размером не менее (50х70 см), подойдет также цементная или плиточная основа;</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Pr>
            <w:rFonts w:ascii="Times New Roman" w:hAnsi="Times New Roman" w:cs="Times New Roman"/>
            <w:color w:val="000000"/>
            <w:sz w:val="30"/>
            <w:szCs w:val="30"/>
            <w:shd w:val="clear" w:color="auto" w:fill="FFFFFF"/>
          </w:rPr>
          <w:t>15 метров</w:t>
        </w:r>
      </w:smartTag>
      <w:r>
        <w:rPr>
          <w:rFonts w:ascii="Times New Roman" w:hAnsi="Times New Roman" w:cs="Times New Roman"/>
          <w:color w:val="000000"/>
          <w:sz w:val="30"/>
          <w:szCs w:val="30"/>
          <w:shd w:val="clear" w:color="auto" w:fill="FFFFFF"/>
        </w:rPr>
        <w:t xml:space="preserve"> от сгораемых строений;</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lang w:val="en-US"/>
        </w:rPr>
        <w:t>III</w:t>
      </w:r>
      <w:r>
        <w:rPr>
          <w:rFonts w:ascii="Times New Roman" w:hAnsi="Times New Roman" w:cs="Times New Roman"/>
          <w:b/>
          <w:color w:val="000000"/>
          <w:sz w:val="30"/>
          <w:szCs w:val="30"/>
          <w:shd w:val="clear" w:color="auto" w:fill="FFFFFF"/>
        </w:rPr>
        <w:t>.</w:t>
      </w:r>
      <w:r>
        <w:rPr>
          <w:rFonts w:ascii="Times New Roman" w:hAnsi="Times New Roman" w:cs="Times New Roman"/>
          <w:color w:val="000000"/>
          <w:sz w:val="30"/>
          <w:szCs w:val="30"/>
          <w:shd w:val="clear" w:color="auto" w:fill="FFFFFF"/>
        </w:rPr>
        <w:t xml:space="preserve"> В каждом доме находится множество </w:t>
      </w:r>
      <w:r>
        <w:rPr>
          <w:rFonts w:ascii="Times New Roman" w:hAnsi="Times New Roman" w:cs="Times New Roman"/>
          <w:bCs/>
          <w:color w:val="000000"/>
          <w:sz w:val="30"/>
          <w:szCs w:val="30"/>
          <w:shd w:val="clear" w:color="auto" w:fill="FFFFFF"/>
        </w:rPr>
        <w:t>электроприборов</w:t>
      </w:r>
      <w:r>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241F64" w:rsidRDefault="00241F64" w:rsidP="00241F64">
      <w:pPr>
        <w:spacing w:after="0" w:line="240" w:lineRule="auto"/>
        <w:ind w:firstLine="709"/>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 xml:space="preserve">Во избежание огненных ЧС: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lastRenderedPageBreak/>
        <w:t>- не пользуйтесь самодельными удлинителями и электроприборами;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прежнему эксплуатируемого холодильника.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Пример:</w:t>
      </w:r>
      <w:r>
        <w:rPr>
          <w:rFonts w:ascii="Times New Roman" w:hAnsi="Times New Roman" w:cs="Times New Roman"/>
          <w:color w:val="000000"/>
          <w:sz w:val="30"/>
          <w:szCs w:val="30"/>
          <w:shd w:val="clear" w:color="auto" w:fill="FFFFFF"/>
        </w:rPr>
        <w:t xml:space="preserve">14 марта около 6 часов утра в службу МЧС поступило тревожное сообщение об открытом горении частного жилого дома по пер. Звездному в Мстиславле. В сильно задымленном доме на полу в одной из комнат без признаков жизни был обнаружен 65-летний хозяин. Погибший проживал один, со слов соседей характеризовался </w:t>
      </w:r>
      <w:r>
        <w:rPr>
          <w:rFonts w:ascii="Times New Roman" w:hAnsi="Times New Roman" w:cs="Times New Roman"/>
          <w:color w:val="000000"/>
          <w:sz w:val="30"/>
          <w:szCs w:val="30"/>
          <w:shd w:val="clear" w:color="auto" w:fill="FFFFFF"/>
        </w:rPr>
        <w:lastRenderedPageBreak/>
        <w:t xml:space="preserve">положительно. Согревался  с помощью самодельного обогревателя, короткое замыкание которого и привело к пожару.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ПОМНИТЕ: </w:t>
      </w:r>
      <w:r>
        <w:rPr>
          <w:rFonts w:ascii="Times New Roman" w:hAnsi="Times New Roman" w:cs="Times New Roman"/>
          <w:color w:val="000000"/>
          <w:sz w:val="30"/>
          <w:szCs w:val="3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lang w:val="en-US"/>
        </w:rPr>
        <w:t>IV</w:t>
      </w:r>
      <w:r>
        <w:rPr>
          <w:rFonts w:ascii="Times New Roman" w:hAnsi="Times New Roman" w:cs="Times New Roman"/>
          <w:b/>
          <w:color w:val="000000"/>
          <w:sz w:val="30"/>
          <w:szCs w:val="30"/>
          <w:shd w:val="clear" w:color="auto" w:fill="FFFFFF"/>
        </w:rPr>
        <w:t>.</w:t>
      </w:r>
      <w:r>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241F64" w:rsidRDefault="00241F64" w:rsidP="00241F64">
      <w:pPr>
        <w:spacing w:after="0" w:line="240" w:lineRule="auto"/>
        <w:ind w:firstLine="709"/>
        <w:jc w:val="both"/>
        <w:rPr>
          <w:rFonts w:ascii="Times New Roman" w:hAnsi="Times New Roman" w:cs="Times New Roman"/>
          <w:bCs/>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Воевичи Кличевского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bCs/>
          <w:color w:val="000000"/>
          <w:sz w:val="30"/>
          <w:szCs w:val="30"/>
          <w:shd w:val="clear" w:color="auto" w:fill="FFFFFF"/>
        </w:rPr>
        <w:t xml:space="preserve">В деревне Избино Вилейского района 5 сентября 15-летний подросток в подвале получил удар током. </w:t>
      </w:r>
      <w:r>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241F64" w:rsidRDefault="00241F64" w:rsidP="00241F64">
      <w:pPr>
        <w:spacing w:after="0" w:line="240" w:lineRule="auto"/>
        <w:ind w:firstLine="709"/>
        <w:jc w:val="both"/>
        <w:rPr>
          <w:rFonts w:ascii="Times New Roman" w:hAnsi="Times New Roman" w:cs="Times New Roman"/>
          <w:iCs/>
          <w:color w:val="000000"/>
          <w:sz w:val="30"/>
          <w:szCs w:val="30"/>
          <w:shd w:val="clear" w:color="auto" w:fill="FFFFFF"/>
        </w:rPr>
      </w:pPr>
      <w:r>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извещатель,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А еще родители - главные авторитеты и учителя для детей Объяснить, что такое «хорошо», а что такое «плохо» и к каким трагическим последствиям это «плохо» приводит должны именно Вы.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Pr>
          <w:rFonts w:ascii="Times New Roman" w:hAnsi="Times New Roman" w:cs="Times New Roman"/>
          <w:b/>
          <w:bCs/>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w:t>
      </w:r>
      <w:r>
        <w:rPr>
          <w:rFonts w:ascii="Times New Roman" w:hAnsi="Times New Roman" w:cs="Times New Roman"/>
          <w:color w:val="000000"/>
          <w:sz w:val="30"/>
          <w:szCs w:val="30"/>
          <w:shd w:val="clear" w:color="auto" w:fill="FFFFFF"/>
        </w:rPr>
        <w:lastRenderedPageBreak/>
        <w:t xml:space="preserve">находились в яме, обрушился грунт. Прибывшие спасатели извлекли детей: один мальчик погиб, второй доставлен в больницу.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И последнее: не бывает чужих детей, а равнодушие, проявленное взрослыми к малышам, оборачивается бедой. Оглянитесь вокруг-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lang w:val="en-US"/>
        </w:rPr>
        <w:t>V</w:t>
      </w:r>
      <w:r>
        <w:rPr>
          <w:rFonts w:ascii="Times New Roman" w:hAnsi="Times New Roman" w:cs="Times New Roman"/>
          <w:b/>
          <w:color w:val="000000"/>
          <w:sz w:val="30"/>
          <w:szCs w:val="30"/>
          <w:shd w:val="clear" w:color="auto" w:fill="FFFFFF"/>
        </w:rPr>
        <w:t>.</w:t>
      </w:r>
      <w:r>
        <w:rPr>
          <w:rFonts w:ascii="Times New Roman" w:hAnsi="Times New Roman" w:cs="Times New Roman"/>
          <w:color w:val="000000"/>
          <w:sz w:val="30"/>
          <w:szCs w:val="30"/>
          <w:shd w:val="clear" w:color="auto" w:fill="FFFFFF"/>
        </w:rPr>
        <w:t xml:space="preserve"> </w:t>
      </w:r>
      <w:r>
        <w:rPr>
          <w:rFonts w:ascii="Times New Roman" w:hAnsi="Times New Roman" w:cs="Times New Roman"/>
          <w:b/>
          <w:color w:val="000000"/>
          <w:sz w:val="30"/>
          <w:szCs w:val="30"/>
          <w:shd w:val="clear" w:color="auto" w:fill="FFFFFF"/>
        </w:rPr>
        <w:t>Газовая безопасность.</w:t>
      </w:r>
      <w:r>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 xml:space="preserve">Пример: </w:t>
      </w:r>
      <w:r>
        <w:rPr>
          <w:rFonts w:ascii="Times New Roman" w:hAnsi="Times New Roman" w:cs="Times New Roman"/>
          <w:color w:val="000000"/>
          <w:sz w:val="30"/>
          <w:szCs w:val="30"/>
          <w:shd w:val="clear" w:color="auto" w:fill="FFFFFF"/>
        </w:rPr>
        <w:t>1 сентября  в 22-56 в МЧС поступило сообщение о взрыве газовоздушной смеси с последующим горением в квартире на первом этаже девятиэтажного жилого дома по ул. Лынькова в Бобруйске. 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 Из квартир трех подъездов самостоятельно эвакуировались 87 человек (из них 12 детей). Причина произошедшего устанавливается.</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ПОМНИТЕ!</w:t>
      </w:r>
      <w:r>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w:t>
      </w:r>
      <w:r>
        <w:rPr>
          <w:rFonts w:ascii="Times New Roman" w:hAnsi="Times New Roman" w:cs="Times New Roman"/>
          <w:color w:val="000000"/>
          <w:sz w:val="30"/>
          <w:szCs w:val="30"/>
          <w:shd w:val="clear" w:color="auto" w:fill="FFFFFF"/>
        </w:rPr>
        <w:lastRenderedPageBreak/>
        <w:t>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241F64" w:rsidRDefault="00241F64" w:rsidP="00241F64">
      <w:pPr>
        <w:spacing w:after="0" w:line="240" w:lineRule="auto"/>
        <w:ind w:firstLine="709"/>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Безопасные места в здании при взрыве:</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Дверные проемы в несущих стенах;</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Ванная комната;</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Места рядом с массивной деревянной мебелью;</w:t>
      </w:r>
    </w:p>
    <w:p w:rsidR="00241F64" w:rsidRDefault="00241F64" w:rsidP="00241F64">
      <w:pPr>
        <w:spacing w:after="0" w:line="240" w:lineRule="auto"/>
        <w:ind w:firstLine="709"/>
        <w:jc w:val="both"/>
        <w:rPr>
          <w:rFonts w:ascii="Times New Roman" w:hAnsi="Times New Roman" w:cs="Times New Roman"/>
          <w:b/>
          <w:i/>
          <w:color w:val="000000"/>
          <w:sz w:val="30"/>
          <w:szCs w:val="30"/>
          <w:shd w:val="clear" w:color="auto" w:fill="FFFFFF"/>
        </w:rPr>
      </w:pPr>
      <w:r>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b/>
          <w:color w:val="000000"/>
          <w:sz w:val="30"/>
          <w:szCs w:val="30"/>
          <w:shd w:val="clear" w:color="auto" w:fill="FFFFFF"/>
        </w:rPr>
        <w:t>2 БЛОК:</w:t>
      </w:r>
      <w:r>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241F64" w:rsidRDefault="00241F64" w:rsidP="00241F64">
      <w:pPr>
        <w:spacing w:after="0" w:line="240" w:lineRule="auto"/>
        <w:ind w:firstLine="709"/>
        <w:jc w:val="both"/>
        <w:rPr>
          <w:rFonts w:ascii="Times New Roman" w:hAnsi="Times New Roman" w:cs="Times New Roman"/>
          <w:b/>
          <w:color w:val="000000"/>
          <w:sz w:val="30"/>
          <w:szCs w:val="30"/>
          <w:shd w:val="clear" w:color="auto" w:fill="FFFFFF"/>
        </w:rPr>
      </w:pPr>
      <w:r>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Pr>
          <w:rFonts w:ascii="Times New Roman" w:hAnsi="Times New Roman" w:cs="Times New Roman"/>
          <w:b/>
          <w:color w:val="000000"/>
          <w:sz w:val="30"/>
          <w:szCs w:val="30"/>
          <w:shd w:val="clear" w:color="auto" w:fill="FFFFFF"/>
        </w:rPr>
        <w:t xml:space="preserve">от десяти до сорока базовых величин.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Pr>
          <w:rFonts w:ascii="Times New Roman" w:hAnsi="Times New Roman" w:cs="Times New Roman"/>
          <w:b/>
          <w:color w:val="000000"/>
          <w:sz w:val="30"/>
          <w:szCs w:val="30"/>
          <w:shd w:val="clear" w:color="auto" w:fill="FFFFFF"/>
        </w:rPr>
        <w:t>до двенадцати базовых величин</w:t>
      </w:r>
      <w:r>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241F64" w:rsidRDefault="00241F64" w:rsidP="00241F64">
      <w:pPr>
        <w:spacing w:after="0" w:line="240" w:lineRule="auto"/>
        <w:ind w:firstLine="709"/>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lastRenderedPageBreak/>
        <w:t xml:space="preserve">Алгоритм тушения сухой растительности: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Навестите своих престарелых родственников, родителей, проживающих в жилом секторе. Помогите им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241F64" w:rsidRDefault="00241F64" w:rsidP="00241F64">
      <w:pPr>
        <w:spacing w:after="0" w:line="240" w:lineRule="auto"/>
        <w:ind w:firstLine="709"/>
        <w:jc w:val="both"/>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lang w:val="en-US"/>
        </w:rPr>
        <w:t>II</w:t>
      </w:r>
      <w:r>
        <w:rPr>
          <w:rFonts w:ascii="Times New Roman" w:hAnsi="Times New Roman" w:cs="Times New Roman"/>
          <w:b/>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Pr>
          <w:rFonts w:ascii="Times New Roman" w:hAnsi="Times New Roman" w:cs="Times New Roman"/>
          <w:color w:val="000000"/>
          <w:sz w:val="30"/>
          <w:szCs w:val="30"/>
          <w:shd w:val="clear" w:color="auto" w:fill="FFFFFF"/>
        </w:rPr>
        <w:br/>
        <w:t> </w:t>
      </w:r>
      <w:r>
        <w:rPr>
          <w:rFonts w:ascii="Times New Roman" w:hAnsi="Times New Roman" w:cs="Times New Roman"/>
          <w:b/>
          <w:color w:val="000000"/>
          <w:sz w:val="30"/>
          <w:szCs w:val="30"/>
          <w:shd w:val="clear" w:color="auto" w:fill="FFFFFF"/>
        </w:rPr>
        <w:t>Собираясь в лес, соблюдайте следующие правила:</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по возможности, не отправляйтесь туда в одиночку;</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надевайте удобную, непромокаемую одежду и обувь;</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также необходимо взять с собой  компас, воду, лекарства, нож, спички;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w:t>
      </w:r>
      <w:r>
        <w:rPr>
          <w:rFonts w:ascii="Times New Roman" w:hAnsi="Times New Roman" w:cs="Times New Roman"/>
          <w:color w:val="000000"/>
          <w:sz w:val="30"/>
          <w:szCs w:val="30"/>
          <w:shd w:val="clear" w:color="auto" w:fill="FFFFFF"/>
        </w:rPr>
        <w:lastRenderedPageBreak/>
        <w:t xml:space="preserve">жилью не приведет. Если на пути повстречался ручей или река, следуйте вниз по течению.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241F64" w:rsidRDefault="00241F64" w:rsidP="00241F64">
      <w:pPr>
        <w:spacing w:after="0" w:line="240" w:lineRule="auto"/>
        <w:ind w:firstLine="708"/>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Урожайной и безопасной  Вам осени!</w:t>
      </w:r>
    </w:p>
    <w:p w:rsidR="00241F64" w:rsidRDefault="00241F64" w:rsidP="00241F64">
      <w:pPr>
        <w:spacing w:after="0" w:line="240" w:lineRule="auto"/>
        <w:ind w:firstLine="709"/>
        <w:jc w:val="both"/>
        <w:rPr>
          <w:rFonts w:ascii="Times New Roman" w:hAnsi="Times New Roman" w:cs="Times New Roman"/>
          <w:color w:val="000000"/>
          <w:sz w:val="30"/>
          <w:szCs w:val="30"/>
          <w:shd w:val="clear" w:color="auto" w:fill="FFFFFF"/>
        </w:rPr>
      </w:pPr>
    </w:p>
    <w:p w:rsidR="00241F64" w:rsidRDefault="00241F64" w:rsidP="00241F64">
      <w:pPr>
        <w:spacing w:after="0" w:line="240" w:lineRule="auto"/>
        <w:ind w:firstLine="709"/>
        <w:jc w:val="right"/>
        <w:rPr>
          <w:rFonts w:ascii="Times New Roman" w:hAnsi="Times New Roman" w:cs="Times New Roman"/>
          <w:i/>
          <w:color w:val="000000"/>
          <w:sz w:val="30"/>
          <w:szCs w:val="30"/>
          <w:shd w:val="clear" w:color="auto" w:fill="FFFFFF"/>
        </w:rPr>
      </w:pPr>
      <w:r>
        <w:rPr>
          <w:rFonts w:ascii="Times New Roman" w:hAnsi="Times New Roman" w:cs="Times New Roman"/>
          <w:i/>
          <w:color w:val="000000"/>
          <w:sz w:val="30"/>
          <w:szCs w:val="30"/>
          <w:shd w:val="clear" w:color="auto" w:fill="FFFFFF"/>
        </w:rPr>
        <w:t>Могилевское областное МЧС</w:t>
      </w:r>
    </w:p>
    <w:p w:rsidR="00241F64" w:rsidRDefault="00241F64" w:rsidP="00241F64">
      <w:pPr>
        <w:spacing w:after="0" w:line="240" w:lineRule="auto"/>
        <w:ind w:firstLine="709"/>
        <w:jc w:val="right"/>
        <w:rPr>
          <w:rFonts w:ascii="Times New Roman" w:hAnsi="Times New Roman" w:cs="Times New Roman"/>
          <w:b/>
          <w:i/>
          <w:color w:val="000000"/>
          <w:sz w:val="30"/>
          <w:szCs w:val="30"/>
          <w:shd w:val="clear" w:color="auto" w:fill="FFFFFF"/>
        </w:rPr>
      </w:pPr>
    </w:p>
    <w:p w:rsidR="00241F64" w:rsidRDefault="00241F64" w:rsidP="00241F64">
      <w:pPr>
        <w:spacing w:after="0" w:line="240" w:lineRule="auto"/>
        <w:ind w:firstLine="709"/>
        <w:jc w:val="right"/>
        <w:rPr>
          <w:rFonts w:ascii="Times New Roman" w:hAnsi="Times New Roman" w:cs="Times New Roman"/>
          <w:b/>
          <w:i/>
          <w:color w:val="000000"/>
          <w:sz w:val="30"/>
          <w:szCs w:val="30"/>
          <w:shd w:val="clear" w:color="auto" w:fill="FFFFFF"/>
        </w:rPr>
      </w:pPr>
    </w:p>
    <w:p w:rsidR="00241F64" w:rsidRDefault="00241F64" w:rsidP="00241F64">
      <w:pPr>
        <w:spacing w:after="0" w:line="240" w:lineRule="auto"/>
        <w:ind w:firstLine="709"/>
        <w:jc w:val="right"/>
        <w:rPr>
          <w:rFonts w:ascii="Times New Roman" w:hAnsi="Times New Roman" w:cs="Times New Roman"/>
          <w:b/>
          <w:i/>
          <w:color w:val="000000"/>
          <w:sz w:val="30"/>
          <w:szCs w:val="30"/>
          <w:shd w:val="clear" w:color="auto" w:fill="FFFFFF"/>
        </w:rPr>
      </w:pPr>
    </w:p>
    <w:p w:rsidR="00241F64" w:rsidRDefault="00241F64" w:rsidP="00241F64">
      <w:pPr>
        <w:spacing w:after="0" w:line="240" w:lineRule="auto"/>
        <w:ind w:firstLine="709"/>
        <w:jc w:val="right"/>
        <w:rPr>
          <w:rFonts w:ascii="Times New Roman" w:hAnsi="Times New Roman" w:cs="Times New Roman"/>
          <w:b/>
          <w:i/>
          <w:color w:val="000000"/>
          <w:sz w:val="30"/>
          <w:szCs w:val="30"/>
          <w:shd w:val="clear" w:color="auto" w:fill="FFFFFF"/>
        </w:rPr>
      </w:pPr>
    </w:p>
    <w:p w:rsidR="0009010A" w:rsidRDefault="0009010A"/>
    <w:sectPr w:rsidR="0009010A" w:rsidSect="00090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1F64"/>
    <w:rsid w:val="0009010A"/>
    <w:rsid w:val="00241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1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2499</Words>
  <Characters>14249</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2020-09-15T13:13:00Z</dcterms:created>
  <dcterms:modified xsi:type="dcterms:W3CDTF">2020-09-15T13:13:00Z</dcterms:modified>
</cp:coreProperties>
</file>