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6" w:rsidRDefault="00EE2699" w:rsidP="00EE2699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0E5B34" w:rsidRPr="000E5B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УТВЕРЖДАЮ</w:t>
      </w:r>
    </w:p>
    <w:p w:rsidR="000E5B34" w:rsidRDefault="00EE2699" w:rsidP="00EF2A60">
      <w:pPr>
        <w:shd w:val="clear" w:color="auto" w:fill="FFFFFF"/>
        <w:spacing w:after="0" w:line="280" w:lineRule="exact"/>
        <w:ind w:right="-284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Председатель Кричевской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0E5B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Начальник отдела </w:t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образованию</w:t>
      </w:r>
      <w:r w:rsidR="000E5B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районной организации ОО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Кричевского районного                                           </w:t>
      </w:r>
    </w:p>
    <w:p w:rsidR="000E5B34" w:rsidRDefault="00EE2699" w:rsidP="00EF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«Белорусский союз ветеранов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исполнительного комитета</w:t>
      </w:r>
      <w:r w:rsidR="000E5B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     войны в Афганистане»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proofErr w:type="spellStart"/>
      <w:r w:rsidR="00EF2A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Н.М.Копаев</w:t>
      </w:r>
      <w:proofErr w:type="spellEnd"/>
    </w:p>
    <w:p w:rsidR="000E5B34" w:rsidRDefault="00EF2A60" w:rsidP="00EE2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А.Н.</w:t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Прудников</w:t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EE26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      </w:t>
      </w:r>
    </w:p>
    <w:p w:rsidR="004F0D36" w:rsidRDefault="004F0D3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E2699" w:rsidRDefault="00EE2699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E2699" w:rsidRPr="009B4FA8" w:rsidRDefault="00EE2699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районном конкурсе сочинений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«Письмо воину-интернационалисту»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1.ОБЩИЕ ПОЛОЖЕНИЯ</w:t>
      </w:r>
    </w:p>
    <w:p w:rsidR="00257C86" w:rsidRPr="009B4FA8" w:rsidRDefault="00257C86" w:rsidP="00C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Районный конкурс сочинений </w:t>
      </w:r>
      <w:r w:rsidR="00CD08EC" w:rsidRPr="009B4FA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«Письмо воину-интернационалисту»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(далее – Конкурс) реализуется в рамках 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Плана мероприятий, посвященных Дню памяти воинов-интернационалистов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EF2A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-й годовщине вывода советских войск из Афганистана,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следующие задачи:</w:t>
      </w:r>
    </w:p>
    <w:p w:rsidR="004F0D36" w:rsidRPr="006A09C7" w:rsidRDefault="004F0D36" w:rsidP="004F0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09C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активную гражданскую позицию подрастающего поколения;</w:t>
      </w:r>
    </w:p>
    <w:p w:rsidR="004F0D36" w:rsidRPr="00A15F18" w:rsidRDefault="004F0D36" w:rsidP="00A15F18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A15F18">
        <w:rPr>
          <w:rFonts w:ascii="Times New Roman" w:hAnsi="Times New Roman"/>
          <w:sz w:val="30"/>
          <w:szCs w:val="30"/>
        </w:rPr>
        <w:t>привлечь внимание обучающихся к подвигам воинов-интернационалистов;</w:t>
      </w:r>
    </w:p>
    <w:p w:rsidR="004F0D36" w:rsidRPr="00A15F18" w:rsidRDefault="004F0D36" w:rsidP="00A15F18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A15F18">
        <w:rPr>
          <w:rFonts w:ascii="Times New Roman" w:hAnsi="Times New Roman"/>
          <w:sz w:val="30"/>
          <w:szCs w:val="30"/>
        </w:rPr>
        <w:t>воспитывать уважение к  воинам-интернационалистам;</w:t>
      </w:r>
    </w:p>
    <w:p w:rsidR="00257C86" w:rsidRPr="00A15F18" w:rsidRDefault="004F0D36" w:rsidP="00A15F18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A15F18">
        <w:rPr>
          <w:rFonts w:ascii="Times New Roman" w:hAnsi="Times New Roman"/>
          <w:sz w:val="30"/>
          <w:szCs w:val="30"/>
        </w:rPr>
        <w:t xml:space="preserve">развивать творческие способности </w:t>
      </w:r>
      <w:proofErr w:type="gramStart"/>
      <w:r w:rsidRPr="00A15F18">
        <w:rPr>
          <w:rFonts w:ascii="Times New Roman" w:hAnsi="Times New Roman"/>
          <w:sz w:val="30"/>
          <w:szCs w:val="30"/>
        </w:rPr>
        <w:t>обучающихся</w:t>
      </w:r>
      <w:proofErr w:type="gramEnd"/>
      <w:r w:rsidRPr="00A15F18">
        <w:rPr>
          <w:rFonts w:ascii="Times New Roman" w:hAnsi="Times New Roman"/>
          <w:sz w:val="30"/>
          <w:szCs w:val="30"/>
        </w:rPr>
        <w:t>.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УЧАСТНИКИ, СРОКИ И ПОРЯДОК ПРОВЕДЕНИЯ КОНКУРСА</w:t>
      </w:r>
    </w:p>
    <w:p w:rsidR="00257C86" w:rsidRPr="009B4FA8" w:rsidRDefault="00257C86" w:rsidP="00C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конкурсе принимают участие обучающиеся 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учреждений общего среднего образования (возраст участников не ограничен)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57C86" w:rsidRPr="009B4FA8" w:rsidRDefault="00257C86" w:rsidP="00CD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Конкурс проводится в </w:t>
      </w:r>
      <w:r w:rsidR="00CD08EC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этапа:</w:t>
      </w:r>
    </w:p>
    <w:p w:rsidR="00257C86" w:rsidRPr="009B4FA8" w:rsidRDefault="00CD08EC" w:rsidP="002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I этап – </w:t>
      </w:r>
      <w:proofErr w:type="spellStart"/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внутришкольный</w:t>
      </w:r>
      <w:proofErr w:type="spellEnd"/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января – 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февраля 201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 г.</w:t>
      </w:r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257C86" w:rsidRPr="009B4FA8" w:rsidRDefault="00CD08EC" w:rsidP="00CD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II этап –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районный (1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февраля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2019 г.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257C86" w:rsidRPr="009B4FA8" w:rsidRDefault="00257C86" w:rsidP="0052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Порядок п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роведения </w:t>
      </w:r>
      <w:proofErr w:type="spellStart"/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внутришкольного</w:t>
      </w:r>
      <w:proofErr w:type="spellEnd"/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этапа</w:t>
      </w:r>
    </w:p>
    <w:p w:rsidR="00A50576" w:rsidRPr="009B4FA8" w:rsidRDefault="00257C86" w:rsidP="00521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января по 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февраля 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</w:t>
      </w: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каждый обучающийся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в рамках часа общения, урока русского языка или другое вр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емя (на усмотрение </w:t>
      </w:r>
      <w:r w:rsidR="00A246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руководства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учреждения образования) пишет сочинение на тему </w:t>
      </w:r>
      <w:r w:rsidR="0052143A" w:rsidRPr="009B4FA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«Письмо воину-интернационалисту». </w:t>
      </w:r>
    </w:p>
    <w:p w:rsidR="00257C86" w:rsidRPr="009B4FA8" w:rsidRDefault="00257C86" w:rsidP="00521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подведения итогов первого этапа создается конкурсная комиссия, в состав которой могут войти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учителя по учебным предметам «Русский язык»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«Русская литература»,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«Белорусский язык»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«Белорусская литература»,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представители </w:t>
      </w:r>
      <w:r w:rsidR="00A246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руководства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образования,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органов ученического самоуправления, чл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ены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родительской общественности, другие заинтересованные (по согласованию).</w:t>
      </w:r>
    </w:p>
    <w:p w:rsidR="00257C86" w:rsidRPr="009B4FA8" w:rsidRDefault="00257C86" w:rsidP="00521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Три лучших сочинения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0E5B34"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от </w:t>
      </w:r>
      <w:r w:rsidR="0052143A"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учреждения образования</w:t>
      </w:r>
      <w:r w:rsidR="00A246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до </w:t>
      </w:r>
      <w:r w:rsidR="0052143A"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1</w:t>
      </w:r>
      <w:r w:rsidR="00DC4E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1</w:t>
      </w:r>
      <w:r w:rsidR="0052143A"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февраля 201</w:t>
      </w:r>
      <w:r w:rsidR="00DC4E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9 г.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направляются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отдел 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67)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57C86" w:rsidRPr="009B4FA8" w:rsidRDefault="00257C86" w:rsidP="00521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проведения 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районного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этапа Конкурса созда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тся 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жюри,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ое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</w:t>
      </w:r>
      <w:r w:rsidR="0052143A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проверку конкурсн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ых сочинений</w:t>
      </w:r>
      <w:r w:rsidR="005C54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(п. 3 настоящего Положения)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определяет победителей (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III</w:t>
      </w:r>
      <w:r w:rsidR="009B4FA8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место).</w:t>
      </w:r>
    </w:p>
    <w:p w:rsidR="00257C86" w:rsidRPr="009B4FA8" w:rsidRDefault="00A50576" w:rsidP="0025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3.ТРЕБОВАНИЯ К ОФОРМЛЕНИЮ СОЧИНЕНИЙ НА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РАЙОННЫЙ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 КОН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УРСА </w:t>
      </w:r>
    </w:p>
    <w:p w:rsidR="00257C86" w:rsidRPr="009B4FA8" w:rsidRDefault="00257C86" w:rsidP="000E5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Сочинения представляются в рукописном, печатном и электронном вариантах. Электронный вариант содержит фотографию автора. Конкурсная работа (все варианты) должна иметь титульный лист: фамилия и имя автора, полное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наименование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 образования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класс. Титульный лист в объем работы не входит.</w:t>
      </w:r>
    </w:p>
    <w:p w:rsidR="00257C86" w:rsidRPr="009B4FA8" w:rsidRDefault="00A5057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Объем рукописного варианта – </w:t>
      </w:r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более 5 листов формата А</w:t>
      </w:r>
      <w:proofErr w:type="gramStart"/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proofErr w:type="gramEnd"/>
      <w:r w:rsidR="00257C8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Почерк должен быть разборчив, работа выполнена аккуратно, без помарок и исправлений.</w:t>
      </w:r>
    </w:p>
    <w:p w:rsidR="00257C86" w:rsidRPr="009B4FA8" w:rsidRDefault="00257C8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Объем печатного/электронного варианта – не более 3 листов формата А</w:t>
      </w:r>
      <w:proofErr w:type="gram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proofErr w:type="gram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57C86" w:rsidRPr="009B4FA8" w:rsidRDefault="00257C8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Размеры полей страниц: </w:t>
      </w:r>
      <w:proofErr w:type="gram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левое</w:t>
      </w:r>
      <w:proofErr w:type="gram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30 мм, правое - 10 мм, верхнее -  15 мм и нижнее – 20 мм. Текст печатается через одинарный интервал шрифтом </w:t>
      </w:r>
      <w:proofErr w:type="spell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Times</w:t>
      </w:r>
      <w:proofErr w:type="spell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New</w:t>
      </w:r>
      <w:proofErr w:type="spell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Roman</w:t>
      </w:r>
      <w:proofErr w:type="spell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размер шрифта 14. Абзацный отступ должен быть одинаковым по всему тексту и равен 1,25 см. Текст на листе должен иметь книжную ориентацию. Перенос слов с одной строки на другую производится автоматически. 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не включается в общую нумерацию страниц.</w:t>
      </w:r>
    </w:p>
    <w:p w:rsidR="00257C86" w:rsidRPr="009B4FA8" w:rsidRDefault="00257C8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Фотография автора крупным планом размер: 10см х 15см</w:t>
      </w:r>
      <w:r w:rsid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электронном виде, формат JPG, JPEG, разрешение - 300 </w:t>
      </w:r>
      <w:proofErr w:type="spellStart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dpi</w:t>
      </w:r>
      <w:proofErr w:type="spellEnd"/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257C86" w:rsidRPr="009B4FA8" w:rsidRDefault="00257C86" w:rsidP="00257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ПОДВЕДЕНИЕ ИТОГОВ И НАГРАЖДЕНИЕ УЧАСТНИКОВ</w:t>
      </w:r>
    </w:p>
    <w:p w:rsidR="00257C86" w:rsidRPr="009B4FA8" w:rsidRDefault="00257C8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Итоги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Конкурса будут подведены 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жюри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февраля 201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(до 17.00).</w:t>
      </w:r>
    </w:p>
    <w:p w:rsidR="00A50576" w:rsidRPr="009B4FA8" w:rsidRDefault="004F0D36" w:rsidP="00A50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Награждение учащих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ся-победител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ей</w:t>
      </w:r>
      <w:r w:rsidR="00A50576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конкурса сочинений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состоится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15 февраля 201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9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года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торжественном собрании, посвященном Дню памяти воинов-интернационалистов </w:t>
      </w:r>
      <w:r w:rsidR="000E5B34"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DC4E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</w:t>
      </w:r>
      <w:r w:rsidRPr="009B4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-й годовщине вывода советских войск из Афганистана.</w:t>
      </w:r>
    </w:p>
    <w:p w:rsidR="00257C86" w:rsidRDefault="00257C86" w:rsidP="00257C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E2699" w:rsidRPr="009B4FA8" w:rsidRDefault="00EE2699" w:rsidP="00257C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5B34" w:rsidRDefault="000E5B34" w:rsidP="00257C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4E35" w:rsidRPr="009B4FA8" w:rsidRDefault="00DC4E35" w:rsidP="00257C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5B34" w:rsidRDefault="00A246BD" w:rsidP="00A246BD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Приложение</w:t>
      </w:r>
    </w:p>
    <w:p w:rsidR="000E5B34" w:rsidRDefault="000E5B34" w:rsidP="000E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B34" w:rsidRPr="000E5B34" w:rsidRDefault="009B4FA8" w:rsidP="000E5B3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ЖЮРИ</w:t>
      </w:r>
    </w:p>
    <w:p w:rsidR="000E5B34" w:rsidRDefault="00A246BD" w:rsidP="000E5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0E5B34" w:rsidRPr="000E5B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конкурса сочинений </w:t>
      </w:r>
      <w:r w:rsidR="000E5B34" w:rsidRPr="000E5B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«Письмо воину-интернационалисту»</w:t>
      </w:r>
    </w:p>
    <w:p w:rsidR="00EE2699" w:rsidRDefault="00EE2699" w:rsidP="000E5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53"/>
      </w:tblGrid>
      <w:tr w:rsidR="009B4FA8" w:rsidTr="00265A8C">
        <w:tc>
          <w:tcPr>
            <w:tcW w:w="2660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53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4FA8" w:rsidTr="00265A8C">
        <w:tc>
          <w:tcPr>
            <w:tcW w:w="2660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Прудников 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>А.Н.</w:t>
            </w:r>
          </w:p>
        </w:tc>
        <w:tc>
          <w:tcPr>
            <w:tcW w:w="7053" w:type="dxa"/>
          </w:tcPr>
          <w:p w:rsidR="009B4FA8" w:rsidRDefault="006D4EB4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председатель Кричевской  районной организации ОО «Белорусский союз ветеранов войны в Афганистане»;</w:t>
            </w:r>
          </w:p>
        </w:tc>
      </w:tr>
      <w:tr w:rsidR="009B4FA8" w:rsidTr="00265A8C">
        <w:tc>
          <w:tcPr>
            <w:tcW w:w="2660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Стасенкова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7053" w:type="dxa"/>
          </w:tcPr>
          <w:p w:rsidR="009B4FA8" w:rsidRDefault="006D4EB4" w:rsidP="00265A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главный специалист отдела 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>образовани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>ю;</w:t>
            </w:r>
          </w:p>
          <w:p w:rsidR="00265A8C" w:rsidRDefault="00265A8C" w:rsidP="00265A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4FA8" w:rsidTr="00265A8C">
        <w:tc>
          <w:tcPr>
            <w:tcW w:w="2660" w:type="dxa"/>
          </w:tcPr>
          <w:p w:rsidR="009B4FA8" w:rsidRDefault="00265A8C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Меркуленко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  <w:p w:rsidR="00265A8C" w:rsidRDefault="00265A8C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7053" w:type="dxa"/>
          </w:tcPr>
          <w:p w:rsidR="009B4FA8" w:rsidRDefault="006D4EB4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методист 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 xml:space="preserve">ГУМУ </w:t>
            </w:r>
            <w:r w:rsidR="00EF5990">
              <w:rPr>
                <w:rFonts w:ascii="Times New Roman" w:hAnsi="Times New Roman" w:cs="Times New Roman"/>
                <w:sz w:val="30"/>
                <w:szCs w:val="30"/>
              </w:rPr>
              <w:t>«Кричевский учебно-методический кабинет»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4FA8" w:rsidTr="00265A8C">
        <w:tc>
          <w:tcPr>
            <w:tcW w:w="2660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Терещенко Т.К.</w:t>
            </w:r>
          </w:p>
        </w:tc>
        <w:tc>
          <w:tcPr>
            <w:tcW w:w="7053" w:type="dxa"/>
          </w:tcPr>
          <w:p w:rsidR="009B4FA8" w:rsidRDefault="006D4EB4" w:rsidP="00265A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учитель русского языка и литературы 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 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г. Кричева»</w:t>
            </w:r>
            <w:r w:rsidR="00A246B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B4FA8" w:rsidTr="00265A8C">
        <w:tc>
          <w:tcPr>
            <w:tcW w:w="2660" w:type="dxa"/>
          </w:tcPr>
          <w:p w:rsidR="009B4FA8" w:rsidRDefault="009B4FA8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Кирпичева Г.А.</w:t>
            </w:r>
          </w:p>
        </w:tc>
        <w:tc>
          <w:tcPr>
            <w:tcW w:w="7053" w:type="dxa"/>
          </w:tcPr>
          <w:p w:rsidR="009B4FA8" w:rsidRDefault="006D4EB4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B4FA8">
              <w:rPr>
                <w:rFonts w:ascii="Times New Roman" w:hAnsi="Times New Roman" w:cs="Times New Roman"/>
                <w:sz w:val="30"/>
                <w:szCs w:val="30"/>
              </w:rPr>
              <w:t xml:space="preserve"> заместитель начальника отдела идеологической работы, культуры и по делам молодежи </w:t>
            </w:r>
            <w:r w:rsidR="00A246B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>(по согласованию)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B4FA8" w:rsidTr="00265A8C">
        <w:tc>
          <w:tcPr>
            <w:tcW w:w="2660" w:type="dxa"/>
          </w:tcPr>
          <w:p w:rsidR="009B4FA8" w:rsidRDefault="00466BF1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Гавриленко А.М. </w:t>
            </w:r>
          </w:p>
          <w:p w:rsidR="00265A8C" w:rsidRDefault="00265A8C" w:rsidP="009B4FA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5A8C" w:rsidRDefault="00265A8C" w:rsidP="00A15F18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A15F1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мбалистова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  <w:tc>
          <w:tcPr>
            <w:tcW w:w="7053" w:type="dxa"/>
          </w:tcPr>
          <w:p w:rsidR="00265A8C" w:rsidRDefault="006D4EB4" w:rsidP="00466B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 xml:space="preserve"> корреспондент районной газеты «</w:t>
            </w:r>
            <w:proofErr w:type="spellStart"/>
            <w:r w:rsidR="00466BF1">
              <w:rPr>
                <w:rFonts w:ascii="Times New Roman" w:hAnsi="Times New Roman" w:cs="Times New Roman"/>
                <w:sz w:val="30"/>
                <w:szCs w:val="30"/>
              </w:rPr>
              <w:t>Крыча</w:t>
            </w:r>
            <w:proofErr w:type="spellEnd"/>
            <w:r w:rsidR="00466B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ўскае жыццё</w:t>
            </w:r>
            <w:r w:rsidR="00466BF1">
              <w:rPr>
                <w:rFonts w:ascii="Times New Roman" w:hAnsi="Times New Roman" w:cs="Times New Roman"/>
                <w:sz w:val="30"/>
                <w:szCs w:val="30"/>
              </w:rPr>
              <w:t>» (по согласованию)</w:t>
            </w:r>
            <w:r w:rsidR="00265A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65A8C" w:rsidRDefault="00265A8C" w:rsidP="00265A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A246BD">
              <w:rPr>
                <w:rFonts w:ascii="Times New Roman" w:hAnsi="Times New Roman" w:cs="Times New Roman"/>
                <w:sz w:val="30"/>
                <w:szCs w:val="30"/>
              </w:rPr>
              <w:t>первый секретарь РК ОО «БРСМ»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46B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(по согласованию)</w:t>
            </w:r>
            <w:r w:rsidR="00EF59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65A8C" w:rsidRDefault="00265A8C" w:rsidP="00466B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B4FA8" w:rsidRPr="000E5B34" w:rsidRDefault="009B4FA8" w:rsidP="000E5B3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5B34" w:rsidRDefault="000E5B34" w:rsidP="000E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1C" w:rsidRDefault="00FB2E1C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18" w:rsidRDefault="00A15F18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18" w:rsidRDefault="00A15F18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18" w:rsidRDefault="00A15F18" w:rsidP="0025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A0" w:rsidRDefault="00B072A0" w:rsidP="006E08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B072A0" w:rsidRDefault="00B072A0" w:rsidP="006E08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6E080F" w:rsidRPr="00BB536D" w:rsidRDefault="006E080F" w:rsidP="006E08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BB536D">
        <w:rPr>
          <w:rFonts w:ascii="Times New Roman" w:hAnsi="Times New Roman" w:cs="Times New Roman"/>
          <w:sz w:val="30"/>
          <w:szCs w:val="30"/>
        </w:rPr>
        <w:lastRenderedPageBreak/>
        <w:t>ПРОТОКОЛ</w:t>
      </w:r>
    </w:p>
    <w:p w:rsidR="006E080F" w:rsidRDefault="006E080F" w:rsidP="006E080F">
      <w:pPr>
        <w:pStyle w:val="a8"/>
        <w:ind w:left="0" w:right="-1"/>
        <w:jc w:val="center"/>
        <w:rPr>
          <w:rFonts w:ascii="Times New Roman" w:hAnsi="Times New Roman"/>
          <w:color w:val="000000"/>
          <w:sz w:val="30"/>
          <w:szCs w:val="30"/>
        </w:rPr>
      </w:pPr>
      <w:r w:rsidRPr="001A1ADE">
        <w:rPr>
          <w:rFonts w:ascii="Times New Roman" w:hAnsi="Times New Roman"/>
          <w:sz w:val="30"/>
          <w:szCs w:val="30"/>
        </w:rPr>
        <w:t xml:space="preserve">заседания жюри </w:t>
      </w:r>
      <w:r>
        <w:rPr>
          <w:rFonts w:ascii="Times New Roman" w:hAnsi="Times New Roman"/>
          <w:color w:val="000000"/>
          <w:sz w:val="30"/>
          <w:szCs w:val="30"/>
        </w:rPr>
        <w:t>р</w:t>
      </w:r>
      <w:r w:rsidRPr="009B4FA8">
        <w:rPr>
          <w:rFonts w:ascii="Times New Roman" w:hAnsi="Times New Roman"/>
          <w:color w:val="000000"/>
          <w:sz w:val="30"/>
          <w:szCs w:val="30"/>
        </w:rPr>
        <w:t>айонн</w:t>
      </w:r>
      <w:r>
        <w:rPr>
          <w:rFonts w:ascii="Times New Roman" w:hAnsi="Times New Roman"/>
          <w:color w:val="000000"/>
          <w:sz w:val="30"/>
          <w:szCs w:val="30"/>
        </w:rPr>
        <w:t>ого</w:t>
      </w:r>
      <w:r w:rsidRPr="009B4FA8">
        <w:rPr>
          <w:rFonts w:ascii="Times New Roman" w:hAnsi="Times New Roman"/>
          <w:color w:val="000000"/>
          <w:sz w:val="30"/>
          <w:szCs w:val="30"/>
        </w:rPr>
        <w:t xml:space="preserve"> конкурс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Pr="009B4FA8">
        <w:rPr>
          <w:rFonts w:ascii="Times New Roman" w:hAnsi="Times New Roman"/>
          <w:color w:val="000000"/>
          <w:sz w:val="30"/>
          <w:szCs w:val="30"/>
        </w:rPr>
        <w:t xml:space="preserve"> сочинений </w:t>
      </w:r>
    </w:p>
    <w:p w:rsidR="006E080F" w:rsidRDefault="006E080F" w:rsidP="006E080F">
      <w:pPr>
        <w:pStyle w:val="a8"/>
        <w:ind w:left="0" w:right="-1"/>
        <w:jc w:val="center"/>
        <w:rPr>
          <w:rFonts w:ascii="Times New Roman" w:hAnsi="Times New Roman"/>
          <w:color w:val="000000"/>
          <w:sz w:val="30"/>
          <w:szCs w:val="30"/>
        </w:rPr>
      </w:pPr>
      <w:r w:rsidRPr="009B4FA8">
        <w:rPr>
          <w:rFonts w:ascii="Times New Roman" w:hAnsi="Times New Roman"/>
          <w:bCs/>
          <w:color w:val="000000"/>
          <w:sz w:val="30"/>
          <w:szCs w:val="30"/>
        </w:rPr>
        <w:t>«Письмо погибшему воину-интернационалисту»</w:t>
      </w:r>
      <w:r w:rsidRPr="009B4FA8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6E080F" w:rsidRPr="000E03CC" w:rsidRDefault="006E080F" w:rsidP="006E080F">
      <w:pPr>
        <w:pStyle w:val="a8"/>
        <w:ind w:left="0" w:right="-1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E080F" w:rsidRDefault="006E080F" w:rsidP="006E080F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1A1A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1A1ADE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10.02.</w:t>
      </w:r>
      <w:r w:rsidRPr="001A1ADE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/>
          <w:sz w:val="30"/>
          <w:szCs w:val="30"/>
        </w:rPr>
        <w:t>8</w:t>
      </w:r>
    </w:p>
    <w:p w:rsidR="006E080F" w:rsidRPr="001A1ADE" w:rsidRDefault="006E080F" w:rsidP="006E080F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6E080F" w:rsidRDefault="006E080F" w:rsidP="006E080F">
      <w:pPr>
        <w:pStyle w:val="a8"/>
        <w:ind w:left="0" w:right="-1"/>
        <w:rPr>
          <w:rFonts w:ascii="Times New Roman" w:hAnsi="Times New Roman"/>
          <w:sz w:val="30"/>
          <w:szCs w:val="30"/>
        </w:rPr>
      </w:pPr>
      <w:r w:rsidRPr="001A1ADE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районном</w:t>
      </w:r>
      <w:r w:rsidRPr="001A1AD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24"/>
        </w:rPr>
        <w:t xml:space="preserve">конкурсе </w:t>
      </w:r>
      <w:r w:rsidRPr="009B4FA8">
        <w:rPr>
          <w:rFonts w:ascii="Times New Roman" w:hAnsi="Times New Roman"/>
          <w:color w:val="000000"/>
          <w:sz w:val="30"/>
          <w:szCs w:val="30"/>
        </w:rPr>
        <w:t xml:space="preserve">сочинений </w:t>
      </w:r>
      <w:r w:rsidRPr="009B4FA8">
        <w:rPr>
          <w:rFonts w:ascii="Times New Roman" w:hAnsi="Times New Roman"/>
          <w:bCs/>
          <w:color w:val="000000"/>
          <w:sz w:val="30"/>
          <w:szCs w:val="30"/>
        </w:rPr>
        <w:t>«Письмо погибшему воину-интернационалисту»</w:t>
      </w:r>
      <w:r>
        <w:rPr>
          <w:rFonts w:ascii="Times New Roman" w:hAnsi="Times New Roman"/>
          <w:color w:val="000000"/>
          <w:sz w:val="30"/>
          <w:szCs w:val="30"/>
        </w:rPr>
        <w:t xml:space="preserve">, проходившего </w:t>
      </w:r>
      <w:r w:rsidRPr="009B4FA8">
        <w:rPr>
          <w:rFonts w:ascii="Times New Roman" w:hAnsi="Times New Roman"/>
          <w:color w:val="000000"/>
          <w:sz w:val="30"/>
          <w:szCs w:val="30"/>
        </w:rPr>
        <w:t>в рамках Плана мероприятий, посвященных Дню памяти воинов-интернационалистов и 28-й годовщине вывода советских войск из Афганистана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1A1ADE">
        <w:rPr>
          <w:rFonts w:ascii="Times New Roman" w:hAnsi="Times New Roman"/>
          <w:sz w:val="30"/>
          <w:szCs w:val="30"/>
        </w:rPr>
        <w:t xml:space="preserve"> приняли участие</w:t>
      </w:r>
      <w:r>
        <w:rPr>
          <w:rFonts w:ascii="Times New Roman" w:hAnsi="Times New Roman"/>
          <w:sz w:val="30"/>
          <w:szCs w:val="30"/>
        </w:rPr>
        <w:t xml:space="preserve">                9</w:t>
      </w:r>
      <w:r w:rsidRPr="001A1ADE">
        <w:rPr>
          <w:rFonts w:ascii="Times New Roman" w:hAnsi="Times New Roman"/>
          <w:sz w:val="30"/>
          <w:szCs w:val="30"/>
        </w:rPr>
        <w:t xml:space="preserve"> учреждени</w:t>
      </w:r>
      <w:r>
        <w:rPr>
          <w:rFonts w:ascii="Times New Roman" w:hAnsi="Times New Roman"/>
          <w:sz w:val="30"/>
          <w:szCs w:val="30"/>
        </w:rPr>
        <w:t>й</w:t>
      </w:r>
      <w:r w:rsidRPr="001A1ADE">
        <w:rPr>
          <w:rFonts w:ascii="Times New Roman" w:hAnsi="Times New Roman"/>
          <w:sz w:val="30"/>
          <w:szCs w:val="30"/>
        </w:rPr>
        <w:t xml:space="preserve"> образования</w:t>
      </w:r>
      <w:r>
        <w:rPr>
          <w:rFonts w:ascii="Times New Roman" w:hAnsi="Times New Roman"/>
          <w:sz w:val="30"/>
          <w:szCs w:val="30"/>
        </w:rPr>
        <w:t xml:space="preserve"> Кричевского района. </w:t>
      </w:r>
    </w:p>
    <w:p w:rsidR="006E080F" w:rsidRPr="004336D2" w:rsidRDefault="006E080F" w:rsidP="006E080F">
      <w:pPr>
        <w:pStyle w:val="a8"/>
        <w:ind w:left="0" w:right="-1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Представлено 16 сочинений.</w:t>
      </w:r>
      <w:r w:rsidRPr="001A1ADE">
        <w:rPr>
          <w:rFonts w:ascii="Times New Roman" w:hAnsi="Times New Roman"/>
          <w:sz w:val="30"/>
          <w:szCs w:val="30"/>
        </w:rPr>
        <w:t xml:space="preserve"> </w:t>
      </w:r>
    </w:p>
    <w:p w:rsidR="006E080F" w:rsidRPr="001A1ADE" w:rsidRDefault="006E080F" w:rsidP="006E080F">
      <w:pPr>
        <w:pStyle w:val="a6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A1AD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Жюри конкурса признало лучшими следующие работы:</w:t>
      </w:r>
    </w:p>
    <w:p w:rsidR="006E080F" w:rsidRDefault="006E080F" w:rsidP="006E08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  <w:lang w:val="en-US"/>
        </w:rPr>
        <w:t>I</w:t>
      </w:r>
      <w:r>
        <w:rPr>
          <w:rFonts w:ascii="Times New Roman" w:hAnsi="Times New Roman" w:cs="Times New Roman"/>
          <w:sz w:val="30"/>
          <w:szCs w:val="28"/>
        </w:rPr>
        <w:t xml:space="preserve"> место – </w:t>
      </w:r>
      <w:r w:rsidR="00B072A0">
        <w:rPr>
          <w:rFonts w:ascii="Times New Roman" w:hAnsi="Times New Roman" w:cs="Times New Roman"/>
          <w:sz w:val="30"/>
          <w:szCs w:val="28"/>
        </w:rPr>
        <w:t>сочинение Чижик Анны,</w:t>
      </w:r>
      <w:r w:rsidR="00B072A0" w:rsidRPr="00B072A0">
        <w:rPr>
          <w:rFonts w:ascii="Times New Roman" w:hAnsi="Times New Roman" w:cs="Times New Roman"/>
          <w:sz w:val="30"/>
          <w:szCs w:val="28"/>
        </w:rPr>
        <w:t xml:space="preserve"> </w:t>
      </w:r>
      <w:r w:rsidR="00B072A0">
        <w:rPr>
          <w:rFonts w:ascii="Times New Roman" w:hAnsi="Times New Roman" w:cs="Times New Roman"/>
          <w:sz w:val="30"/>
          <w:szCs w:val="28"/>
        </w:rPr>
        <w:t>учащейся ГУО «Средняя школа № 3 г. Кричева»</w:t>
      </w:r>
      <w:r>
        <w:rPr>
          <w:rFonts w:ascii="Times New Roman" w:hAnsi="Times New Roman" w:cs="Times New Roman"/>
          <w:sz w:val="30"/>
          <w:szCs w:val="28"/>
        </w:rPr>
        <w:t>;</w:t>
      </w:r>
    </w:p>
    <w:p w:rsidR="006E080F" w:rsidRDefault="006E080F" w:rsidP="006E080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  <w:lang w:val="en-US"/>
        </w:rPr>
        <w:t>II</w:t>
      </w:r>
      <w:r>
        <w:rPr>
          <w:rFonts w:ascii="Times New Roman" w:hAnsi="Times New Roman" w:cs="Times New Roman"/>
          <w:sz w:val="30"/>
          <w:szCs w:val="28"/>
        </w:rPr>
        <w:t xml:space="preserve"> место – сочинение </w:t>
      </w:r>
      <w:proofErr w:type="spellStart"/>
      <w:r>
        <w:rPr>
          <w:rFonts w:ascii="Times New Roman" w:hAnsi="Times New Roman" w:cs="Times New Roman"/>
          <w:sz w:val="30"/>
          <w:szCs w:val="28"/>
        </w:rPr>
        <w:t>Понизовцевой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Алены, учащейся ГУО «Средняя школа № 3 г. Кричева»;</w:t>
      </w:r>
    </w:p>
    <w:p w:rsidR="006E080F" w:rsidRPr="008D5E9A" w:rsidRDefault="006E080F" w:rsidP="006E08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28"/>
          <w:lang w:val="en-US"/>
        </w:rPr>
        <w:t>III</w:t>
      </w:r>
      <w:r>
        <w:rPr>
          <w:rFonts w:ascii="Times New Roman" w:hAnsi="Times New Roman" w:cs="Times New Roman"/>
          <w:sz w:val="30"/>
          <w:szCs w:val="28"/>
        </w:rPr>
        <w:t xml:space="preserve"> место – </w:t>
      </w:r>
      <w:r w:rsidR="00B072A0">
        <w:rPr>
          <w:rFonts w:ascii="Times New Roman" w:hAnsi="Times New Roman" w:cs="Times New Roman"/>
          <w:sz w:val="30"/>
          <w:szCs w:val="28"/>
        </w:rPr>
        <w:t>сочинение Авраменко Татьяны</w:t>
      </w:r>
      <w:proofErr w:type="gramStart"/>
      <w:r w:rsidR="00B072A0">
        <w:rPr>
          <w:rFonts w:ascii="Times New Roman" w:hAnsi="Times New Roman" w:cs="Times New Roman"/>
          <w:sz w:val="30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 w:rsidR="00B072A0">
        <w:rPr>
          <w:rFonts w:ascii="Times New Roman" w:hAnsi="Times New Roman" w:cs="Times New Roman"/>
          <w:sz w:val="30"/>
          <w:szCs w:val="28"/>
        </w:rPr>
        <w:t>учащейся</w:t>
      </w:r>
      <w:proofErr w:type="gramEnd"/>
      <w:r w:rsidR="00B072A0">
        <w:rPr>
          <w:rFonts w:ascii="Times New Roman" w:hAnsi="Times New Roman" w:cs="Times New Roman"/>
          <w:sz w:val="30"/>
          <w:szCs w:val="28"/>
        </w:rPr>
        <w:t xml:space="preserve"> ГУО «Средняя школа № 5 г. Кричева».</w:t>
      </w:r>
    </w:p>
    <w:p w:rsidR="006E080F" w:rsidRDefault="006E080F" w:rsidP="006E080F">
      <w:pPr>
        <w:pStyle w:val="a6"/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B072A0" w:rsidRDefault="00B072A0" w:rsidP="006E080F">
      <w:pPr>
        <w:pStyle w:val="a6"/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072A0" w:rsidRDefault="00B072A0" w:rsidP="006E080F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жюри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А.Н.Прудников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B072A0" w:rsidRDefault="00B072A0" w:rsidP="006E080F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6E080F" w:rsidRDefault="00B072A0" w:rsidP="006E080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Е.А.Стасенкова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E080F">
        <w:rPr>
          <w:rFonts w:ascii="Times New Roman" w:hAnsi="Times New Roman" w:cs="Times New Roman"/>
          <w:sz w:val="30"/>
          <w:szCs w:val="30"/>
        </w:rPr>
        <w:tab/>
      </w:r>
      <w:r w:rsidR="006E080F">
        <w:rPr>
          <w:rFonts w:ascii="Times New Roman" w:hAnsi="Times New Roman" w:cs="Times New Roman"/>
          <w:sz w:val="30"/>
          <w:szCs w:val="30"/>
        </w:rPr>
        <w:tab/>
      </w:r>
      <w:r w:rsidR="006E080F">
        <w:rPr>
          <w:rFonts w:ascii="Times New Roman" w:hAnsi="Times New Roman" w:cs="Times New Roman"/>
          <w:sz w:val="30"/>
          <w:szCs w:val="30"/>
        </w:rPr>
        <w:tab/>
      </w:r>
      <w:r w:rsidR="006E080F">
        <w:rPr>
          <w:rFonts w:ascii="Times New Roman" w:hAnsi="Times New Roman" w:cs="Times New Roman"/>
          <w:sz w:val="30"/>
          <w:szCs w:val="30"/>
        </w:rPr>
        <w:tab/>
      </w:r>
      <w:r w:rsidR="006E080F">
        <w:rPr>
          <w:rFonts w:ascii="Times New Roman" w:hAnsi="Times New Roman" w:cs="Times New Roman"/>
          <w:sz w:val="30"/>
          <w:szCs w:val="30"/>
        </w:rPr>
        <w:tab/>
      </w:r>
    </w:p>
    <w:p w:rsidR="00FB2E1C" w:rsidRDefault="00FB2E1C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5B34" w:rsidRDefault="000E5B34" w:rsidP="006E08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57C86" w:rsidRDefault="00257C86" w:rsidP="006E080F">
      <w:pPr>
        <w:pStyle w:val="a3"/>
        <w:shd w:val="clear" w:color="auto" w:fill="FFFFFF"/>
        <w:spacing w:before="0" w:beforeAutospacing="0" w:after="0" w:afterAutospacing="0"/>
        <w:ind w:right="-1"/>
        <w:rPr>
          <w:i/>
          <w:iCs/>
          <w:color w:val="000000"/>
          <w:sz w:val="28"/>
          <w:szCs w:val="28"/>
        </w:rPr>
      </w:pPr>
    </w:p>
    <w:sectPr w:rsidR="00257C86" w:rsidSect="00E2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D39"/>
    <w:multiLevelType w:val="hybridMultilevel"/>
    <w:tmpl w:val="DB9697FE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F6"/>
    <w:rsid w:val="000E5B34"/>
    <w:rsid w:val="00105517"/>
    <w:rsid w:val="00257C86"/>
    <w:rsid w:val="00265A8C"/>
    <w:rsid w:val="00384506"/>
    <w:rsid w:val="00466BF1"/>
    <w:rsid w:val="004F0D36"/>
    <w:rsid w:val="0052143A"/>
    <w:rsid w:val="005C5473"/>
    <w:rsid w:val="006A09C7"/>
    <w:rsid w:val="006D4EB4"/>
    <w:rsid w:val="006E080F"/>
    <w:rsid w:val="00720FCC"/>
    <w:rsid w:val="0080527C"/>
    <w:rsid w:val="009B4FA8"/>
    <w:rsid w:val="00A15F18"/>
    <w:rsid w:val="00A246BD"/>
    <w:rsid w:val="00A50576"/>
    <w:rsid w:val="00B072A0"/>
    <w:rsid w:val="00CD08EC"/>
    <w:rsid w:val="00DC4E35"/>
    <w:rsid w:val="00E227F6"/>
    <w:rsid w:val="00E26CA2"/>
    <w:rsid w:val="00EC26F9"/>
    <w:rsid w:val="00EE2699"/>
    <w:rsid w:val="00EF2A60"/>
    <w:rsid w:val="00EF5990"/>
    <w:rsid w:val="00FB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FCC"/>
  </w:style>
  <w:style w:type="paragraph" w:styleId="a4">
    <w:name w:val="Normal (Web)"/>
    <w:basedOn w:val="a"/>
    <w:uiPriority w:val="99"/>
    <w:semiHidden/>
    <w:unhideWhenUsed/>
    <w:rsid w:val="0072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6E080F"/>
    <w:pPr>
      <w:spacing w:after="120"/>
    </w:pPr>
    <w:rPr>
      <w:lang w:val="be-BY"/>
    </w:rPr>
  </w:style>
  <w:style w:type="character" w:customStyle="1" w:styleId="a7">
    <w:name w:val="Основной текст Знак"/>
    <w:basedOn w:val="a0"/>
    <w:link w:val="a6"/>
    <w:uiPriority w:val="99"/>
    <w:rsid w:val="006E080F"/>
    <w:rPr>
      <w:lang w:val="be-BY"/>
    </w:rPr>
  </w:style>
  <w:style w:type="paragraph" w:styleId="a8">
    <w:name w:val="List Paragraph"/>
    <w:basedOn w:val="a"/>
    <w:uiPriority w:val="34"/>
    <w:qFormat/>
    <w:rsid w:val="006E080F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FCC"/>
  </w:style>
  <w:style w:type="paragraph" w:styleId="a4">
    <w:name w:val="Normal (Web)"/>
    <w:basedOn w:val="a"/>
    <w:uiPriority w:val="99"/>
    <w:semiHidden/>
    <w:unhideWhenUsed/>
    <w:rsid w:val="0072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6E080F"/>
    <w:pPr>
      <w:spacing w:after="120"/>
    </w:pPr>
    <w:rPr>
      <w:lang w:val="be-BY"/>
    </w:rPr>
  </w:style>
  <w:style w:type="character" w:customStyle="1" w:styleId="a7">
    <w:name w:val="Основной текст Знак"/>
    <w:basedOn w:val="a0"/>
    <w:link w:val="a6"/>
    <w:uiPriority w:val="99"/>
    <w:rsid w:val="006E080F"/>
    <w:rPr>
      <w:lang w:val="be-BY"/>
    </w:rPr>
  </w:style>
  <w:style w:type="paragraph" w:styleId="a8">
    <w:name w:val="List Paragraph"/>
    <w:basedOn w:val="a"/>
    <w:uiPriority w:val="34"/>
    <w:qFormat/>
    <w:rsid w:val="006E080F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2018-03-30T09:29:00Z</cp:lastPrinted>
  <dcterms:created xsi:type="dcterms:W3CDTF">2017-01-19T14:33:00Z</dcterms:created>
  <dcterms:modified xsi:type="dcterms:W3CDTF">2019-01-31T10:56:00Z</dcterms:modified>
</cp:coreProperties>
</file>