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471" w:rsidRPr="00A609A1" w:rsidRDefault="00A609A1" w:rsidP="00A609A1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  <w:t xml:space="preserve">Всё больше подростков и молодёжи «попадаются» на употреблении </w:t>
      </w:r>
      <w:proofErr w:type="spellStart"/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  <w:t>спайсов</w:t>
      </w:r>
      <w:proofErr w:type="spellEnd"/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  <w:t>. Получить «</w:t>
      </w:r>
      <w:proofErr w:type="gramStart"/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  <w:t>кайф</w:t>
      </w:r>
      <w:proofErr w:type="gramEnd"/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  <w:t>» за относительно небольшие деньги кажется неплохим развлечением. Однако всё ли так просто и безобидно?</w:t>
      </w:r>
    </w:p>
    <w:p w:rsidR="00625471" w:rsidRPr="00A609A1" w:rsidRDefault="00A609A1" w:rsidP="00A609A1">
      <w:pPr>
        <w:shd w:val="clear" w:color="auto" w:fill="FCFCFC"/>
        <w:spacing w:after="0" w:line="240" w:lineRule="auto"/>
        <w:ind w:right="335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0"/>
          <w:szCs w:val="30"/>
          <w:lang w:eastAsia="ru-RU"/>
        </w:rPr>
      </w:pPr>
      <w:proofErr w:type="spellStart"/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0"/>
          <w:szCs w:val="30"/>
          <w:lang w:eastAsia="ru-RU"/>
        </w:rPr>
        <w:t>Спайсы</w:t>
      </w:r>
      <w:proofErr w:type="spellEnd"/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kern w:val="36"/>
          <w:sz w:val="30"/>
          <w:szCs w:val="30"/>
          <w:lang w:eastAsia="ru-RU"/>
        </w:rPr>
        <w:t>: что, зачем и почему?</w:t>
      </w:r>
    </w:p>
    <w:p w:rsidR="00625471" w:rsidRPr="00A609A1" w:rsidRDefault="00A609A1" w:rsidP="00A609A1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proofErr w:type="spellStart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Спайс</w:t>
      </w:r>
      <w:proofErr w:type="spellEnd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– общее название для 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многочисленных курительных смесей. Он поставляется в продажу в виде смеси натуральных компонентов с химическими веществами.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Смеси стали популярны из-за необычного воздействия на человека. Однако этот эффект и дешевизна наркотика вызывает сильную психологич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ескую и физическую зависимость. Курительная смесь вызывает сильное и губительное воздействие на организм человек:</w:t>
      </w:r>
    </w:p>
    <w:p w:rsidR="00625471" w:rsidRPr="00A609A1" w:rsidRDefault="00A609A1" w:rsidP="00A609A1">
      <w:pPr>
        <w:shd w:val="clear" w:color="auto" w:fill="FCFCFC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· повышается артериальное давление;</w:t>
      </w:r>
    </w:p>
    <w:p w:rsidR="00625471" w:rsidRPr="00A609A1" w:rsidRDefault="00A609A1" w:rsidP="00A609A1">
      <w:pPr>
        <w:shd w:val="clear" w:color="auto" w:fill="FCFCFC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· ухудшается память;</w:t>
      </w:r>
    </w:p>
    <w:p w:rsidR="00625471" w:rsidRPr="00A609A1" w:rsidRDefault="00A609A1" w:rsidP="00A609A1">
      <w:pPr>
        <w:shd w:val="clear" w:color="auto" w:fill="FCFCFC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· внимание становится рассеянным;</w:t>
      </w:r>
    </w:p>
    <w:p w:rsidR="00625471" w:rsidRPr="00A609A1" w:rsidRDefault="00A609A1" w:rsidP="00A609A1">
      <w:pPr>
        <w:shd w:val="clear" w:color="auto" w:fill="FCFCFC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· ухудшаются умственные способности;</w:t>
      </w:r>
    </w:p>
    <w:p w:rsidR="00625471" w:rsidRPr="00A609A1" w:rsidRDefault="00A609A1" w:rsidP="00A609A1">
      <w:pPr>
        <w:shd w:val="clear" w:color="auto" w:fill="FCFCFC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· страдает печ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ень, половая и </w:t>
      </w:r>
      <w:proofErr w:type="spellStart"/>
      <w:proofErr w:type="gramStart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сердечно-сосудистая</w:t>
      </w:r>
      <w:proofErr w:type="spellEnd"/>
      <w:proofErr w:type="gramEnd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система;</w:t>
      </w:r>
    </w:p>
    <w:p w:rsidR="00625471" w:rsidRPr="00A609A1" w:rsidRDefault="00A609A1" w:rsidP="00A609A1">
      <w:pPr>
        <w:shd w:val="clear" w:color="auto" w:fill="FCFCFC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· изменяется поведение человека;</w:t>
      </w:r>
    </w:p>
    <w:p w:rsidR="00625471" w:rsidRPr="00A609A1" w:rsidRDefault="00A609A1" w:rsidP="00A609A1">
      <w:pPr>
        <w:shd w:val="clear" w:color="auto" w:fill="FCFCFC"/>
        <w:spacing w:after="0" w:line="240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· изменяется работа нервной системы</w:t>
      </w:r>
    </w:p>
    <w:p w:rsidR="00625471" w:rsidRPr="00A609A1" w:rsidRDefault="00A609A1" w:rsidP="00A609A1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Эффект от употребления </w:t>
      </w:r>
      <w:proofErr w:type="spellStart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спайса</w:t>
      </w:r>
      <w:proofErr w:type="spellEnd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схож с воздействием тяжёлых наркотиков и часто вызывает сильную панику после употребления. Тот, кто говорит, что </w:t>
      </w:r>
      <w:proofErr w:type="spellStart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спайс</w:t>
      </w:r>
      <w:proofErr w:type="spellEnd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безвреден – глубоко заблуждаются. Особенно сильно курительная смесь воздействует на организм подростков.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После курения мир воспринимается совершенно по-другому: чувство счастья и эйфории, создаётся впечатление, что ты находишься совершенно в другом п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ространстве. Более того появляются приятные галлюцинации. Однако после окончания эффекта появляется депрессия, нервозность и ухудшается самочувствие человека в целом.</w:t>
      </w:r>
    </w:p>
    <w:p w:rsidR="00625471" w:rsidRPr="00A609A1" w:rsidRDefault="00A609A1" w:rsidP="00A609A1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  <w:t xml:space="preserve">Употребление </w:t>
      </w:r>
      <w:proofErr w:type="spellStart"/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  <w:t>Спайса</w:t>
      </w:r>
      <w:proofErr w:type="spellEnd"/>
      <w:r w:rsidRPr="00A609A1">
        <w:rPr>
          <w:rFonts w:ascii="Times New Roman" w:eastAsia="Times New Roman" w:hAnsi="Times New Roman" w:cs="Times New Roman"/>
          <w:b/>
          <w:bCs/>
          <w:color w:val="262626" w:themeColor="text1" w:themeTint="D9"/>
          <w:sz w:val="30"/>
          <w:szCs w:val="30"/>
          <w:lang w:eastAsia="ru-RU"/>
        </w:rPr>
        <w:t xml:space="preserve"> вызывает серьёзные опасности:</w:t>
      </w:r>
    </w:p>
    <w:p w:rsidR="00625471" w:rsidRPr="00A609A1" w:rsidRDefault="00A609A1" w:rsidP="00A609A1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1. Изменение реакций в организме. Появл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яется кашель, слезотечение, а голос становится хриплым. Курительная смесь вызывает воспаление дыхательных путей: хронические ларингиты, фарингиты и воспаления лёгких. Более того употребление этого наркотика может привести к раку полости рта и гортани, глот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ки и лёгких.</w:t>
      </w:r>
    </w:p>
    <w:p w:rsidR="00625471" w:rsidRPr="00A609A1" w:rsidRDefault="00A609A1" w:rsidP="00A609A1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2. Изменение состояния центральной нервной системы.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Прежде всего, </w:t>
      </w:r>
      <w:proofErr w:type="spellStart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Spice</w:t>
      </w:r>
      <w:proofErr w:type="spellEnd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вызывает привыкание. Реакции от употребления могут быть различные: эйфория, внезапный хохот, потеря координации и ориентирования, галлюцинации, потеря контроля над своим поведением. Именно эти реакции могут быть пагубными для жизни чело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века. Курительная смесь вызывает депрессию, которая может довести даже до суицида. </w:t>
      </w:r>
    </w:p>
    <w:p w:rsidR="00625471" w:rsidRPr="00A609A1" w:rsidRDefault="00A609A1" w:rsidP="00A609A1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lastRenderedPageBreak/>
        <w:t xml:space="preserve">3. Сильная интоксикация организма.  Курительные смеси сильно отравляют организм. Поэтому после их употребления могут </w:t>
      </w:r>
      <w:proofErr w:type="gramStart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появится</w:t>
      </w:r>
      <w:proofErr w:type="gramEnd"/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самые неожиданные реакции: рвота; учащение сер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дцебиения; повышение артериального давления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, 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появление спазм, судороги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, 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обморок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 xml:space="preserve"> </w:t>
      </w: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и даже кома.</w:t>
      </w:r>
    </w:p>
    <w:p w:rsidR="00625471" w:rsidRPr="00A609A1" w:rsidRDefault="00A609A1" w:rsidP="00A609A1">
      <w:pPr>
        <w:shd w:val="clear" w:color="auto" w:fill="FCFCFC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</w:pPr>
      <w:r w:rsidRPr="00A609A1">
        <w:rPr>
          <w:rFonts w:ascii="Times New Roman" w:eastAsia="Times New Roman" w:hAnsi="Times New Roman" w:cs="Times New Roman"/>
          <w:color w:val="262626" w:themeColor="text1" w:themeTint="D9"/>
          <w:sz w:val="30"/>
          <w:szCs w:val="30"/>
          <w:lang w:eastAsia="ru-RU"/>
        </w:rPr>
        <w:t> </w:t>
      </w:r>
      <w:bookmarkStart w:id="0" w:name="_GoBack"/>
      <w:bookmarkEnd w:id="0"/>
    </w:p>
    <w:sectPr w:rsidR="00625471" w:rsidRPr="00A609A1" w:rsidSect="00625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2C0AE3"/>
    <w:rsid w:val="002C0AE3"/>
    <w:rsid w:val="00625471"/>
    <w:rsid w:val="00736C89"/>
    <w:rsid w:val="00A609A1"/>
    <w:rsid w:val="24BF5550"/>
    <w:rsid w:val="2FBC0506"/>
    <w:rsid w:val="744F0907"/>
    <w:rsid w:val="752705EA"/>
    <w:rsid w:val="7EDB7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471"/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254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2547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6254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qFormat/>
    <w:rsid w:val="00625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6254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qFormat/>
    <w:rsid w:val="00625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6254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Полик211</dc:creator>
  <cp:lastModifiedBy>User</cp:lastModifiedBy>
  <cp:revision>2</cp:revision>
  <dcterms:created xsi:type="dcterms:W3CDTF">2019-01-30T08:55:00Z</dcterms:created>
  <dcterms:modified xsi:type="dcterms:W3CDTF">2019-02-15T07:36:00Z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