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35" w:rsidRPr="003932B5" w:rsidRDefault="00992450" w:rsidP="003932B5">
      <w:pPr>
        <w:keepNext/>
        <w:ind w:right="-1"/>
        <w:jc w:val="center"/>
        <w:rPr>
          <w:sz w:val="28"/>
          <w:szCs w:val="28"/>
        </w:rPr>
      </w:pPr>
      <w:r w:rsidRPr="003932B5">
        <w:rPr>
          <w:b/>
          <w:caps/>
          <w:sz w:val="28"/>
          <w:szCs w:val="28"/>
        </w:rPr>
        <w:t>Беларусь спортивная</w:t>
      </w:r>
      <w:r w:rsidR="00512335" w:rsidRPr="003932B5">
        <w:rPr>
          <w:b/>
          <w:caps/>
          <w:sz w:val="28"/>
          <w:szCs w:val="28"/>
        </w:rPr>
        <w:t>.</w:t>
      </w:r>
      <w:r w:rsidR="00512335" w:rsidRPr="003932B5">
        <w:rPr>
          <w:sz w:val="28"/>
          <w:szCs w:val="28"/>
        </w:rPr>
        <w:t xml:space="preserve"> </w:t>
      </w:r>
    </w:p>
    <w:p w:rsidR="00992450" w:rsidRPr="003932B5" w:rsidRDefault="00512335" w:rsidP="003932B5">
      <w:pPr>
        <w:keepNext/>
        <w:ind w:right="-1"/>
        <w:jc w:val="center"/>
        <w:rPr>
          <w:b/>
          <w:caps/>
          <w:sz w:val="28"/>
          <w:szCs w:val="28"/>
        </w:rPr>
      </w:pPr>
      <w:r w:rsidRPr="003932B5">
        <w:rPr>
          <w:b/>
          <w:caps/>
          <w:sz w:val="28"/>
          <w:szCs w:val="28"/>
        </w:rPr>
        <w:t>Итоги II Европейских игр</w:t>
      </w:r>
    </w:p>
    <w:p w:rsidR="00992450" w:rsidRPr="003932B5" w:rsidRDefault="00992450" w:rsidP="00FC72FE">
      <w:pPr>
        <w:jc w:val="both"/>
        <w:rPr>
          <w:sz w:val="28"/>
          <w:szCs w:val="28"/>
        </w:rPr>
      </w:pPr>
    </w:p>
    <w:p w:rsidR="00285203" w:rsidRPr="00065576" w:rsidRDefault="00285203" w:rsidP="003932B5">
      <w:pPr>
        <w:ind w:firstLine="709"/>
        <w:jc w:val="both"/>
        <w:rPr>
          <w:sz w:val="28"/>
          <w:szCs w:val="28"/>
        </w:rPr>
      </w:pPr>
      <w:r w:rsidRPr="00065576">
        <w:rPr>
          <w:b/>
          <w:sz w:val="28"/>
          <w:szCs w:val="28"/>
        </w:rPr>
        <w:t>Глава государства,  Президент Национального олимпийского комитета Республики Беларусь</w:t>
      </w:r>
      <w:r w:rsidRPr="00065576">
        <w:rPr>
          <w:sz w:val="28"/>
          <w:szCs w:val="28"/>
        </w:rPr>
        <w:t xml:space="preserve"> (далее – НОК) </w:t>
      </w:r>
      <w:r w:rsidRPr="00065576">
        <w:rPr>
          <w:b/>
          <w:sz w:val="28"/>
          <w:szCs w:val="28"/>
        </w:rPr>
        <w:t>А.Г.Лукашенко</w:t>
      </w:r>
      <w:r w:rsidRPr="00065576">
        <w:rPr>
          <w:sz w:val="28"/>
          <w:szCs w:val="28"/>
        </w:rPr>
        <w:t xml:space="preserve"> подчеркнул: «</w:t>
      </w:r>
      <w:r w:rsidRPr="00065576">
        <w:rPr>
          <w:b/>
          <w:sz w:val="28"/>
          <w:szCs w:val="28"/>
        </w:rPr>
        <w:t>Спорту в нашей стране уделяется огромное внимание.</w:t>
      </w:r>
      <w:r w:rsidRPr="00065576">
        <w:rPr>
          <w:sz w:val="28"/>
          <w:szCs w:val="28"/>
        </w:rPr>
        <w:t xml:space="preserve"> Это не только здоровье нации, но и огромный пласт нашей идеологической работы, а значит – один из приоритетов государственной политики». </w:t>
      </w:r>
      <w:r w:rsidRPr="00065576">
        <w:rPr>
          <w:b/>
          <w:sz w:val="28"/>
          <w:szCs w:val="28"/>
        </w:rPr>
        <w:t>«Благодаря победам белорусских атлетов формируется имидж государства, воспитывается патриотизм»</w:t>
      </w:r>
      <w:r w:rsidRPr="00065576">
        <w:rPr>
          <w:sz w:val="28"/>
          <w:szCs w:val="28"/>
        </w:rPr>
        <w:t>, – особо отметил белорусский лидер.</w:t>
      </w:r>
    </w:p>
    <w:p w:rsidR="00D02235" w:rsidRPr="00065576" w:rsidRDefault="00C65542" w:rsidP="003932B5">
      <w:pPr>
        <w:ind w:firstLine="709"/>
        <w:jc w:val="both"/>
        <w:rPr>
          <w:sz w:val="28"/>
          <w:szCs w:val="28"/>
        </w:rPr>
      </w:pPr>
      <w:r w:rsidRPr="00065576">
        <w:rPr>
          <w:sz w:val="28"/>
          <w:szCs w:val="28"/>
        </w:rPr>
        <w:t xml:space="preserve">Как следствие, </w:t>
      </w:r>
      <w:r w:rsidRPr="00065576">
        <w:rPr>
          <w:b/>
          <w:sz w:val="28"/>
          <w:szCs w:val="28"/>
        </w:rPr>
        <w:t>в</w:t>
      </w:r>
      <w:r w:rsidR="00D02235" w:rsidRPr="00065576">
        <w:rPr>
          <w:b/>
          <w:sz w:val="28"/>
          <w:szCs w:val="28"/>
        </w:rPr>
        <w:t xml:space="preserve"> </w:t>
      </w:r>
      <w:r w:rsidR="00D02235" w:rsidRPr="00065576">
        <w:rPr>
          <w:b/>
          <w:sz w:val="28"/>
          <w:szCs w:val="28"/>
          <w:lang w:val="en-US"/>
        </w:rPr>
        <w:t>XXI</w:t>
      </w:r>
      <w:r w:rsidR="00D02235" w:rsidRPr="00065576">
        <w:rPr>
          <w:b/>
          <w:sz w:val="28"/>
          <w:szCs w:val="28"/>
        </w:rPr>
        <w:t xml:space="preserve"> веке Беларусь на международной арене уверенно заявила о себе как о спортивной державе</w:t>
      </w:r>
      <w:r w:rsidR="00D02235" w:rsidRPr="00065576">
        <w:rPr>
          <w:sz w:val="28"/>
          <w:szCs w:val="28"/>
        </w:rPr>
        <w:t xml:space="preserve">. Благодаря ярким достижениям белорусских чемпионов и олимпийских призеров о нашей стране стали больше говорить в мире. </w:t>
      </w:r>
      <w:r w:rsidR="00D02235" w:rsidRPr="00065576">
        <w:rPr>
          <w:b/>
          <w:sz w:val="28"/>
          <w:szCs w:val="28"/>
        </w:rPr>
        <w:t>Принимая у себя масштабные спортивные соревнования, мы значительно расшир</w:t>
      </w:r>
      <w:r w:rsidR="00B21BE6" w:rsidRPr="00065576">
        <w:rPr>
          <w:b/>
          <w:sz w:val="28"/>
          <w:szCs w:val="28"/>
        </w:rPr>
        <w:t>или</w:t>
      </w:r>
      <w:r w:rsidR="00D02235" w:rsidRPr="00065576">
        <w:rPr>
          <w:b/>
          <w:sz w:val="28"/>
          <w:szCs w:val="28"/>
        </w:rPr>
        <w:t xml:space="preserve"> круг друзей. </w:t>
      </w:r>
      <w:r w:rsidR="00D02235" w:rsidRPr="00065576">
        <w:rPr>
          <w:sz w:val="28"/>
          <w:szCs w:val="28"/>
        </w:rPr>
        <w:t xml:space="preserve">К нам едут </w:t>
      </w:r>
      <w:r w:rsidRPr="00065576">
        <w:rPr>
          <w:sz w:val="28"/>
          <w:szCs w:val="28"/>
        </w:rPr>
        <w:t xml:space="preserve">многочисленные </w:t>
      </w:r>
      <w:r w:rsidR="00D02235" w:rsidRPr="00065576">
        <w:rPr>
          <w:sz w:val="28"/>
          <w:szCs w:val="28"/>
        </w:rPr>
        <w:t>гости</w:t>
      </w:r>
      <w:r w:rsidR="001D1338" w:rsidRPr="00065576">
        <w:rPr>
          <w:sz w:val="28"/>
          <w:szCs w:val="28"/>
        </w:rPr>
        <w:t>-болельщики</w:t>
      </w:r>
      <w:r w:rsidR="00D02235" w:rsidRPr="00065576">
        <w:rPr>
          <w:sz w:val="28"/>
          <w:szCs w:val="28"/>
        </w:rPr>
        <w:t xml:space="preserve">, узнают </w:t>
      </w:r>
      <w:r w:rsidRPr="00065576">
        <w:rPr>
          <w:sz w:val="28"/>
          <w:szCs w:val="28"/>
        </w:rPr>
        <w:t xml:space="preserve">нашу </w:t>
      </w:r>
      <w:r w:rsidR="00D02235" w:rsidRPr="00065576">
        <w:rPr>
          <w:sz w:val="28"/>
          <w:szCs w:val="28"/>
        </w:rPr>
        <w:t xml:space="preserve">страну, знакомятся с бытом </w:t>
      </w:r>
      <w:r w:rsidRPr="00065576">
        <w:rPr>
          <w:sz w:val="28"/>
          <w:szCs w:val="28"/>
        </w:rPr>
        <w:t xml:space="preserve">белорусского </w:t>
      </w:r>
      <w:r w:rsidR="00D02235" w:rsidRPr="00065576">
        <w:rPr>
          <w:sz w:val="28"/>
          <w:szCs w:val="28"/>
        </w:rPr>
        <w:t xml:space="preserve">народа, его </w:t>
      </w:r>
      <w:r w:rsidR="0077658C" w:rsidRPr="00065576">
        <w:rPr>
          <w:sz w:val="28"/>
          <w:szCs w:val="28"/>
        </w:rPr>
        <w:t xml:space="preserve">многовековой </w:t>
      </w:r>
      <w:r w:rsidR="00D02235" w:rsidRPr="00065576">
        <w:rPr>
          <w:sz w:val="28"/>
          <w:szCs w:val="28"/>
        </w:rPr>
        <w:t>историей, традициями. Именно в этом позитивная роль спортивной дипломатии.</w:t>
      </w:r>
    </w:p>
    <w:p w:rsidR="00EA324C" w:rsidRPr="00065576" w:rsidRDefault="00EA324C" w:rsidP="00FC72FE">
      <w:pPr>
        <w:jc w:val="both"/>
        <w:rPr>
          <w:sz w:val="28"/>
          <w:szCs w:val="28"/>
        </w:rPr>
      </w:pPr>
    </w:p>
    <w:p w:rsidR="00414BDF" w:rsidRPr="00065576" w:rsidRDefault="00414BDF" w:rsidP="000E537D">
      <w:pPr>
        <w:ind w:firstLine="709"/>
        <w:jc w:val="center"/>
        <w:rPr>
          <w:b/>
          <w:sz w:val="28"/>
          <w:szCs w:val="28"/>
          <w:u w:val="single"/>
        </w:rPr>
      </w:pPr>
      <w:r w:rsidRPr="00065576">
        <w:rPr>
          <w:b/>
          <w:sz w:val="28"/>
          <w:szCs w:val="28"/>
          <w:u w:val="single"/>
        </w:rPr>
        <w:t>Общие сведения</w:t>
      </w:r>
    </w:p>
    <w:p w:rsidR="00C65542" w:rsidRPr="00065576" w:rsidRDefault="00D40DE6" w:rsidP="003932B5">
      <w:pPr>
        <w:ind w:firstLine="709"/>
        <w:jc w:val="both"/>
        <w:rPr>
          <w:sz w:val="28"/>
          <w:szCs w:val="28"/>
        </w:rPr>
      </w:pPr>
      <w:r w:rsidRPr="00065576">
        <w:rPr>
          <w:sz w:val="28"/>
          <w:szCs w:val="28"/>
        </w:rPr>
        <w:t xml:space="preserve">В нашей стране законодательство в сфере физической культуры и спорта основывается на </w:t>
      </w:r>
      <w:hyperlink r:id="rId8" w:history="1">
        <w:r w:rsidRPr="00065576">
          <w:rPr>
            <w:sz w:val="28"/>
            <w:szCs w:val="28"/>
          </w:rPr>
          <w:t>Конституции</w:t>
        </w:r>
      </w:hyperlink>
      <w:r w:rsidRPr="00065576">
        <w:rPr>
          <w:sz w:val="28"/>
          <w:szCs w:val="28"/>
        </w:rPr>
        <w:t xml:space="preserve"> Республики Беларусь и состоит из </w:t>
      </w:r>
      <w:r w:rsidRPr="00065576">
        <w:rPr>
          <w:b/>
          <w:spacing w:val="-6"/>
          <w:sz w:val="28"/>
          <w:szCs w:val="28"/>
        </w:rPr>
        <w:t>Закона Республики Беларусь от 4 января 2014 г. № 125-З «О физической</w:t>
      </w:r>
      <w:r w:rsidRPr="00065576">
        <w:rPr>
          <w:b/>
          <w:sz w:val="28"/>
          <w:szCs w:val="28"/>
        </w:rPr>
        <w:t xml:space="preserve"> культуре и спорте»</w:t>
      </w:r>
      <w:r w:rsidRPr="00065576">
        <w:rPr>
          <w:sz w:val="28"/>
          <w:szCs w:val="28"/>
        </w:rPr>
        <w:t xml:space="preserve"> (далее – Закон), иных актов законодательства, а также международных договоров Республики Беларусь.</w:t>
      </w:r>
      <w:r w:rsidR="00414BDF" w:rsidRPr="00065576">
        <w:rPr>
          <w:sz w:val="28"/>
          <w:szCs w:val="28"/>
        </w:rPr>
        <w:t xml:space="preserve"> </w:t>
      </w:r>
    </w:p>
    <w:p w:rsidR="00741FAE" w:rsidRPr="00065576" w:rsidRDefault="00741FAE" w:rsidP="003932B5">
      <w:pPr>
        <w:ind w:firstLine="709"/>
        <w:jc w:val="both"/>
        <w:rPr>
          <w:sz w:val="28"/>
          <w:szCs w:val="28"/>
        </w:rPr>
      </w:pPr>
      <w:r w:rsidRPr="00065576">
        <w:rPr>
          <w:sz w:val="28"/>
          <w:szCs w:val="28"/>
        </w:rPr>
        <w:t xml:space="preserve">В стадии реализации находится Государственная программа </w:t>
      </w:r>
      <w:r w:rsidRPr="00065576">
        <w:rPr>
          <w:spacing w:val="-6"/>
          <w:sz w:val="28"/>
          <w:szCs w:val="28"/>
        </w:rPr>
        <w:t>развития физической культуры и спорта в Республике Беларусь на 2016 –</w:t>
      </w:r>
      <w:r w:rsidRPr="00065576">
        <w:rPr>
          <w:sz w:val="28"/>
          <w:szCs w:val="28"/>
        </w:rPr>
        <w:t xml:space="preserve"> 2020 годы.</w:t>
      </w:r>
    </w:p>
    <w:p w:rsidR="00253FB3" w:rsidRPr="00065576" w:rsidRDefault="0014683F" w:rsidP="00253FB3">
      <w:pPr>
        <w:ind w:firstLine="709"/>
        <w:jc w:val="both"/>
        <w:rPr>
          <w:sz w:val="28"/>
          <w:szCs w:val="28"/>
        </w:rPr>
      </w:pPr>
      <w:r w:rsidRPr="00065576">
        <w:rPr>
          <w:spacing w:val="-10"/>
          <w:sz w:val="28"/>
          <w:szCs w:val="28"/>
        </w:rPr>
        <w:t>Во всех регионах функционируют и совершенствуются многочисленные</w:t>
      </w:r>
      <w:r w:rsidRPr="00065576">
        <w:rPr>
          <w:sz w:val="28"/>
          <w:szCs w:val="28"/>
        </w:rPr>
        <w:t xml:space="preserve"> </w:t>
      </w:r>
      <w:r w:rsidR="00C51DA0" w:rsidRPr="00065576">
        <w:rPr>
          <w:spacing w:val="-10"/>
          <w:sz w:val="28"/>
          <w:szCs w:val="28"/>
        </w:rPr>
        <w:t xml:space="preserve">спортивные </w:t>
      </w:r>
      <w:r w:rsidRPr="00065576">
        <w:rPr>
          <w:spacing w:val="-10"/>
          <w:sz w:val="28"/>
          <w:szCs w:val="28"/>
        </w:rPr>
        <w:t>объекты</w:t>
      </w:r>
      <w:r w:rsidR="00253FB3" w:rsidRPr="00065576">
        <w:rPr>
          <w:spacing w:val="-10"/>
          <w:sz w:val="28"/>
          <w:szCs w:val="28"/>
        </w:rPr>
        <w:t>.</w:t>
      </w:r>
      <w:r w:rsidRPr="00065576">
        <w:rPr>
          <w:spacing w:val="-10"/>
          <w:sz w:val="28"/>
          <w:szCs w:val="28"/>
        </w:rPr>
        <w:t xml:space="preserve"> </w:t>
      </w:r>
      <w:r w:rsidR="00253FB3" w:rsidRPr="00065576">
        <w:rPr>
          <w:sz w:val="28"/>
          <w:szCs w:val="28"/>
        </w:rPr>
        <w:t>В Кричевском районе функционируют 161 спортивное сооружение, из них 2 стадиона, 61 спортивная площадка, 19 спортивных залов, манеж для игровых видов спорта, 2 плавательных бассейна (4 чаши).</w:t>
      </w:r>
    </w:p>
    <w:p w:rsidR="00253FB3" w:rsidRPr="00065576" w:rsidRDefault="00DD4311" w:rsidP="003932B5">
      <w:pPr>
        <w:ind w:firstLine="709"/>
        <w:jc w:val="both"/>
        <w:rPr>
          <w:rFonts w:eastAsia="Calibri"/>
          <w:sz w:val="28"/>
          <w:szCs w:val="28"/>
        </w:rPr>
      </w:pPr>
      <w:r w:rsidRPr="00065576">
        <w:rPr>
          <w:rFonts w:eastAsia="Calibri"/>
          <w:sz w:val="28"/>
          <w:szCs w:val="28"/>
        </w:rPr>
        <w:t>Сегодня</w:t>
      </w:r>
      <w:r w:rsidR="002E6492" w:rsidRPr="00065576">
        <w:rPr>
          <w:rFonts w:eastAsia="Calibri"/>
          <w:b/>
          <w:sz w:val="28"/>
          <w:szCs w:val="28"/>
        </w:rPr>
        <w:t xml:space="preserve"> в</w:t>
      </w:r>
      <w:r w:rsidR="0014683F" w:rsidRPr="00065576">
        <w:rPr>
          <w:rFonts w:eastAsia="Calibri"/>
          <w:b/>
          <w:sz w:val="28"/>
          <w:szCs w:val="28"/>
        </w:rPr>
        <w:t xml:space="preserve"> Беларуси </w:t>
      </w:r>
      <w:r w:rsidR="00A461DA" w:rsidRPr="00065576">
        <w:rPr>
          <w:rFonts w:eastAsia="Calibri"/>
          <w:b/>
          <w:sz w:val="28"/>
          <w:szCs w:val="28"/>
        </w:rPr>
        <w:t>быть здоровым, физически крепким модно.</w:t>
      </w:r>
      <w:r w:rsidR="00A461DA" w:rsidRPr="00065576">
        <w:rPr>
          <w:rFonts w:eastAsia="Calibri"/>
          <w:sz w:val="28"/>
          <w:szCs w:val="28"/>
        </w:rPr>
        <w:t xml:space="preserve"> Престижно заниматься в спортивных секциях, посещать тренажерные залы, бассейны. </w:t>
      </w:r>
    </w:p>
    <w:p w:rsidR="00253FB3" w:rsidRPr="00065576" w:rsidRDefault="00CA28C0" w:rsidP="003932B5">
      <w:pPr>
        <w:ind w:firstLine="709"/>
        <w:jc w:val="both"/>
        <w:rPr>
          <w:sz w:val="28"/>
          <w:szCs w:val="28"/>
        </w:rPr>
      </w:pPr>
      <w:proofErr w:type="spellStart"/>
      <w:r w:rsidRPr="00065576">
        <w:rPr>
          <w:b/>
          <w:i/>
          <w:color w:val="000000" w:themeColor="text1"/>
          <w:sz w:val="28"/>
          <w:szCs w:val="28"/>
        </w:rPr>
        <w:t>Справочно</w:t>
      </w:r>
      <w:proofErr w:type="spellEnd"/>
      <w:r w:rsidR="003932B5" w:rsidRPr="00065576">
        <w:rPr>
          <w:i/>
          <w:color w:val="000000" w:themeColor="text1"/>
          <w:sz w:val="28"/>
          <w:szCs w:val="28"/>
        </w:rPr>
        <w:t>.</w:t>
      </w:r>
      <w:r w:rsidRPr="00065576">
        <w:rPr>
          <w:i/>
          <w:color w:val="000000" w:themeColor="text1"/>
          <w:sz w:val="28"/>
          <w:szCs w:val="28"/>
        </w:rPr>
        <w:t xml:space="preserve"> В Могилевской области</w:t>
      </w:r>
      <w:r w:rsidR="00120562" w:rsidRPr="00065576">
        <w:rPr>
          <w:i/>
          <w:color w:val="000000" w:themeColor="text1"/>
          <w:sz w:val="28"/>
          <w:szCs w:val="28"/>
        </w:rPr>
        <w:t xml:space="preserve"> физической культурой и спортом занимается  более 250 тыс. человек (24% от общей численности населения)</w:t>
      </w:r>
      <w:r w:rsidR="00253FB3" w:rsidRPr="00065576">
        <w:rPr>
          <w:i/>
          <w:color w:val="000000" w:themeColor="text1"/>
          <w:sz w:val="28"/>
          <w:szCs w:val="28"/>
        </w:rPr>
        <w:t xml:space="preserve">, в нашем районе </w:t>
      </w:r>
      <w:r w:rsidR="00253FB3" w:rsidRPr="00065576">
        <w:rPr>
          <w:sz w:val="28"/>
          <w:szCs w:val="28"/>
        </w:rPr>
        <w:t xml:space="preserve"> </w:t>
      </w:r>
      <w:r w:rsidR="00253FB3" w:rsidRPr="00065576">
        <w:rPr>
          <w:i/>
          <w:sz w:val="28"/>
          <w:szCs w:val="28"/>
        </w:rPr>
        <w:t>систематически занимается около 7,5 тысяч человек.</w:t>
      </w:r>
    </w:p>
    <w:p w:rsidR="002E6EFA" w:rsidRPr="00065576" w:rsidRDefault="002E6EFA" w:rsidP="003932B5">
      <w:pPr>
        <w:suppressAutoHyphens/>
        <w:ind w:firstLine="709"/>
        <w:jc w:val="both"/>
        <w:rPr>
          <w:sz w:val="28"/>
          <w:szCs w:val="28"/>
        </w:rPr>
      </w:pPr>
      <w:r w:rsidRPr="00065576">
        <w:rPr>
          <w:sz w:val="28"/>
          <w:szCs w:val="28"/>
          <w:shd w:val="clear" w:color="auto" w:fill="FFFFFF"/>
        </w:rPr>
        <w:t xml:space="preserve">Подготовку </w:t>
      </w:r>
      <w:r w:rsidRPr="00065576">
        <w:rPr>
          <w:sz w:val="28"/>
          <w:szCs w:val="28"/>
        </w:rPr>
        <w:t>специалистов в области физической культуры, спорта и туризма</w:t>
      </w:r>
      <w:r w:rsidRPr="00065576">
        <w:rPr>
          <w:sz w:val="28"/>
          <w:szCs w:val="28"/>
          <w:shd w:val="clear" w:color="auto" w:fill="FFFFFF"/>
        </w:rPr>
        <w:t xml:space="preserve"> осуществляет</w:t>
      </w:r>
      <w:r w:rsidRPr="00065576">
        <w:rPr>
          <w:sz w:val="28"/>
          <w:szCs w:val="28"/>
        </w:rPr>
        <w:t xml:space="preserve"> </w:t>
      </w:r>
      <w:r w:rsidRPr="00065576">
        <w:rPr>
          <w:b/>
          <w:bCs/>
          <w:sz w:val="28"/>
          <w:szCs w:val="28"/>
        </w:rPr>
        <w:t>Белорусский государственный университет физической культуры</w:t>
      </w:r>
      <w:r w:rsidRPr="00065576">
        <w:rPr>
          <w:bCs/>
          <w:sz w:val="28"/>
          <w:szCs w:val="28"/>
        </w:rPr>
        <w:t>.</w:t>
      </w:r>
      <w:r w:rsidRPr="00065576">
        <w:rPr>
          <w:rStyle w:val="a6"/>
          <w:sz w:val="28"/>
          <w:szCs w:val="28"/>
          <w:bdr w:val="none" w:sz="0" w:space="0" w:color="auto" w:frame="1"/>
        </w:rPr>
        <w:t xml:space="preserve"> </w:t>
      </w:r>
      <w:r w:rsidRPr="00065576">
        <w:rPr>
          <w:sz w:val="28"/>
          <w:szCs w:val="28"/>
        </w:rPr>
        <w:t xml:space="preserve">Подготовку спортивного резерва осуществляют </w:t>
      </w:r>
      <w:r w:rsidRPr="00065576">
        <w:rPr>
          <w:b/>
          <w:sz w:val="28"/>
          <w:szCs w:val="28"/>
        </w:rPr>
        <w:t>453</w:t>
      </w:r>
      <w:r w:rsidRPr="00065576">
        <w:rPr>
          <w:sz w:val="28"/>
          <w:szCs w:val="28"/>
        </w:rPr>
        <w:t xml:space="preserve"> организации физической культуры и спорта и </w:t>
      </w:r>
      <w:r w:rsidRPr="00065576">
        <w:rPr>
          <w:b/>
          <w:sz w:val="28"/>
          <w:szCs w:val="28"/>
        </w:rPr>
        <w:t>11</w:t>
      </w:r>
      <w:r w:rsidRPr="00065576">
        <w:rPr>
          <w:sz w:val="28"/>
          <w:szCs w:val="28"/>
        </w:rPr>
        <w:t xml:space="preserve"> средних школ – училищ олимпийского резерва. В этих организациях подготовку проходят более </w:t>
      </w:r>
      <w:r w:rsidRPr="00065576">
        <w:rPr>
          <w:b/>
          <w:sz w:val="28"/>
          <w:szCs w:val="28"/>
        </w:rPr>
        <w:t>171 тыс.</w:t>
      </w:r>
      <w:r w:rsidRPr="00065576">
        <w:rPr>
          <w:sz w:val="28"/>
          <w:szCs w:val="28"/>
        </w:rPr>
        <w:t xml:space="preserve"> юных спортсменов.</w:t>
      </w:r>
    </w:p>
    <w:p w:rsidR="00CA28C0" w:rsidRPr="00065576" w:rsidRDefault="00CA28C0" w:rsidP="003932B5">
      <w:pPr>
        <w:suppressAutoHyphens/>
        <w:ind w:firstLine="709"/>
        <w:jc w:val="both"/>
        <w:rPr>
          <w:color w:val="000000" w:themeColor="text1"/>
          <w:sz w:val="28"/>
          <w:szCs w:val="28"/>
        </w:rPr>
      </w:pPr>
      <w:proofErr w:type="spellStart"/>
      <w:r w:rsidRPr="00065576">
        <w:rPr>
          <w:b/>
          <w:i/>
          <w:color w:val="000000" w:themeColor="text1"/>
          <w:sz w:val="28"/>
          <w:szCs w:val="28"/>
        </w:rPr>
        <w:t>Справочно</w:t>
      </w:r>
      <w:proofErr w:type="spellEnd"/>
      <w:r w:rsidR="003932B5" w:rsidRPr="00065576">
        <w:rPr>
          <w:b/>
          <w:i/>
          <w:color w:val="000000" w:themeColor="text1"/>
          <w:sz w:val="28"/>
          <w:szCs w:val="28"/>
        </w:rPr>
        <w:t>.</w:t>
      </w:r>
      <w:r w:rsidRPr="00065576">
        <w:rPr>
          <w:i/>
          <w:color w:val="000000" w:themeColor="text1"/>
          <w:sz w:val="28"/>
          <w:szCs w:val="28"/>
        </w:rPr>
        <w:t xml:space="preserve"> </w:t>
      </w:r>
      <w:r w:rsidR="002D202D" w:rsidRPr="00065576">
        <w:rPr>
          <w:i/>
          <w:color w:val="000000" w:themeColor="text1"/>
          <w:sz w:val="28"/>
          <w:szCs w:val="28"/>
        </w:rPr>
        <w:t>В</w:t>
      </w:r>
      <w:r w:rsidRPr="00065576">
        <w:rPr>
          <w:i/>
          <w:color w:val="000000" w:themeColor="text1"/>
          <w:sz w:val="28"/>
          <w:szCs w:val="28"/>
        </w:rPr>
        <w:t xml:space="preserve"> </w:t>
      </w:r>
      <w:r w:rsidR="00253FB3" w:rsidRPr="00065576">
        <w:rPr>
          <w:i/>
          <w:color w:val="000000" w:themeColor="text1"/>
          <w:sz w:val="28"/>
          <w:szCs w:val="28"/>
        </w:rPr>
        <w:t xml:space="preserve">Кричевском </w:t>
      </w:r>
      <w:r w:rsidR="00253FB3" w:rsidRPr="00065576">
        <w:rPr>
          <w:color w:val="000000" w:themeColor="text1"/>
          <w:sz w:val="28"/>
          <w:szCs w:val="28"/>
        </w:rPr>
        <w:t xml:space="preserve">районе </w:t>
      </w:r>
      <w:r w:rsidR="00120562" w:rsidRPr="00065576">
        <w:rPr>
          <w:color w:val="000000" w:themeColor="text1"/>
          <w:sz w:val="28"/>
          <w:szCs w:val="28"/>
        </w:rPr>
        <w:t xml:space="preserve"> подготовку спортивного резерва осуществля</w:t>
      </w:r>
      <w:r w:rsidR="00253FB3" w:rsidRPr="00065576">
        <w:rPr>
          <w:color w:val="000000" w:themeColor="text1"/>
          <w:sz w:val="28"/>
          <w:szCs w:val="28"/>
        </w:rPr>
        <w:t>ет</w:t>
      </w:r>
      <w:r w:rsidR="00253FB3" w:rsidRPr="00065576">
        <w:rPr>
          <w:sz w:val="28"/>
          <w:szCs w:val="28"/>
        </w:rPr>
        <w:t xml:space="preserve"> государственное учреждение «Специализированная детско-юношеская школа олимпийского резерва Кричевского района»</w:t>
      </w:r>
      <w:r w:rsidR="00FC44CC" w:rsidRPr="00065576">
        <w:rPr>
          <w:color w:val="000000" w:themeColor="text1"/>
          <w:sz w:val="28"/>
          <w:szCs w:val="28"/>
        </w:rPr>
        <w:t>.</w:t>
      </w:r>
    </w:p>
    <w:p w:rsidR="00661CAF" w:rsidRPr="00065576" w:rsidRDefault="00661CAF" w:rsidP="003932B5">
      <w:pPr>
        <w:ind w:firstLine="709"/>
        <w:jc w:val="center"/>
        <w:rPr>
          <w:b/>
          <w:sz w:val="28"/>
          <w:szCs w:val="28"/>
        </w:rPr>
      </w:pPr>
    </w:p>
    <w:p w:rsidR="005D65C4" w:rsidRPr="00065576" w:rsidRDefault="005D65C4" w:rsidP="00325C86">
      <w:pPr>
        <w:ind w:firstLine="709"/>
        <w:jc w:val="center"/>
        <w:rPr>
          <w:b/>
          <w:spacing w:val="-6"/>
          <w:sz w:val="28"/>
          <w:szCs w:val="28"/>
          <w:u w:val="single"/>
        </w:rPr>
      </w:pPr>
      <w:r w:rsidRPr="00065576">
        <w:rPr>
          <w:b/>
          <w:spacing w:val="-10"/>
          <w:sz w:val="28"/>
          <w:szCs w:val="28"/>
          <w:u w:val="single"/>
        </w:rPr>
        <w:lastRenderedPageBreak/>
        <w:t>Организация физкультурно-оздоровительной работы с населением.</w:t>
      </w:r>
      <w:r w:rsidRPr="00065576">
        <w:rPr>
          <w:b/>
          <w:sz w:val="28"/>
          <w:szCs w:val="28"/>
          <w:u w:val="single"/>
        </w:rPr>
        <w:t xml:space="preserve"> </w:t>
      </w:r>
      <w:r w:rsidRPr="00065576">
        <w:rPr>
          <w:b/>
          <w:spacing w:val="-6"/>
          <w:sz w:val="28"/>
          <w:szCs w:val="28"/>
          <w:u w:val="single"/>
        </w:rPr>
        <w:t>Развитие массового спорта в нашей стране</w:t>
      </w:r>
    </w:p>
    <w:p w:rsidR="008B58B7" w:rsidRPr="00065576" w:rsidRDefault="005D65C4" w:rsidP="002D202D">
      <w:pPr>
        <w:ind w:firstLine="709"/>
        <w:jc w:val="both"/>
        <w:rPr>
          <w:sz w:val="28"/>
          <w:szCs w:val="28"/>
        </w:rPr>
      </w:pPr>
      <w:r w:rsidRPr="00065576">
        <w:rPr>
          <w:sz w:val="28"/>
          <w:szCs w:val="28"/>
          <w:shd w:val="clear" w:color="auto" w:fill="FFFFFF"/>
        </w:rPr>
        <w:t xml:space="preserve">По словам Главы государства, </w:t>
      </w:r>
      <w:r w:rsidRPr="00065576">
        <w:rPr>
          <w:b/>
          <w:sz w:val="28"/>
          <w:szCs w:val="28"/>
          <w:shd w:val="clear" w:color="auto" w:fill="FFFFFF"/>
        </w:rPr>
        <w:t>«здоровый образ жизни стал визитной карточкой Беларуси»</w:t>
      </w:r>
      <w:r w:rsidRPr="00065576">
        <w:rPr>
          <w:sz w:val="28"/>
          <w:szCs w:val="28"/>
          <w:shd w:val="clear" w:color="auto" w:fill="FFFFFF"/>
        </w:rPr>
        <w:t xml:space="preserve">. </w:t>
      </w:r>
      <w:r w:rsidRPr="00065576">
        <w:rPr>
          <w:sz w:val="28"/>
          <w:szCs w:val="28"/>
        </w:rPr>
        <w:t xml:space="preserve">Выполняя развивающие, воспитательные, патриотические, коммуникативные функции </w:t>
      </w:r>
      <w:r w:rsidRPr="00065576">
        <w:rPr>
          <w:b/>
          <w:sz w:val="28"/>
          <w:szCs w:val="28"/>
        </w:rPr>
        <w:t>массовый спорт объединяет наше общество</w:t>
      </w:r>
      <w:r w:rsidRPr="00065576">
        <w:rPr>
          <w:sz w:val="28"/>
          <w:szCs w:val="28"/>
        </w:rPr>
        <w:t>.</w:t>
      </w:r>
    </w:p>
    <w:p w:rsidR="005D65C4" w:rsidRPr="00065576" w:rsidRDefault="005D65C4" w:rsidP="003932B5">
      <w:pPr>
        <w:ind w:firstLine="709"/>
        <w:jc w:val="both"/>
        <w:rPr>
          <w:spacing w:val="-8"/>
          <w:sz w:val="28"/>
          <w:szCs w:val="28"/>
        </w:rPr>
      </w:pPr>
      <w:r w:rsidRPr="00065576">
        <w:rPr>
          <w:sz w:val="28"/>
          <w:szCs w:val="28"/>
        </w:rPr>
        <w:t xml:space="preserve">Одним из крупнейших событий в детско-юношеском спортивном </w:t>
      </w:r>
      <w:r w:rsidRPr="00065576">
        <w:rPr>
          <w:spacing w:val="-8"/>
          <w:sz w:val="28"/>
          <w:szCs w:val="28"/>
        </w:rPr>
        <w:t xml:space="preserve">календаре Беларуси является </w:t>
      </w:r>
      <w:r w:rsidRPr="00065576">
        <w:rPr>
          <w:b/>
          <w:bCs/>
          <w:spacing w:val="-8"/>
          <w:sz w:val="28"/>
          <w:szCs w:val="28"/>
        </w:rPr>
        <w:t>Республиканская спартакиада школьников</w:t>
      </w:r>
      <w:r w:rsidRPr="00065576">
        <w:rPr>
          <w:spacing w:val="-8"/>
          <w:sz w:val="28"/>
          <w:szCs w:val="28"/>
        </w:rPr>
        <w:t>.</w:t>
      </w:r>
      <w:r w:rsidR="008711C6" w:rsidRPr="00065576">
        <w:rPr>
          <w:spacing w:val="-8"/>
          <w:sz w:val="28"/>
          <w:szCs w:val="28"/>
        </w:rPr>
        <w:t xml:space="preserve"> </w:t>
      </w:r>
      <w:r w:rsidR="008711C6" w:rsidRPr="00065576">
        <w:rPr>
          <w:sz w:val="28"/>
          <w:szCs w:val="28"/>
        </w:rPr>
        <w:t>Результативность участия команды Кричевского района в областной спартакиаде школьников: 2018/2019 учебный год – 8-е место, 2017/2018 учебный год – 12-е место.</w:t>
      </w:r>
    </w:p>
    <w:p w:rsidR="000E537D" w:rsidRPr="00065576" w:rsidRDefault="005D65C4" w:rsidP="000E537D">
      <w:pPr>
        <w:ind w:firstLine="709"/>
        <w:jc w:val="both"/>
        <w:rPr>
          <w:sz w:val="28"/>
          <w:szCs w:val="28"/>
        </w:rPr>
      </w:pPr>
      <w:r w:rsidRPr="00065576">
        <w:rPr>
          <w:sz w:val="28"/>
          <w:szCs w:val="28"/>
        </w:rPr>
        <w:t xml:space="preserve">Ежегодно в нашей стране проводится более </w:t>
      </w:r>
      <w:r w:rsidRPr="00065576">
        <w:rPr>
          <w:b/>
          <w:sz w:val="28"/>
          <w:szCs w:val="28"/>
        </w:rPr>
        <w:t>100</w:t>
      </w:r>
      <w:r w:rsidRPr="00065576">
        <w:rPr>
          <w:sz w:val="28"/>
          <w:szCs w:val="28"/>
        </w:rPr>
        <w:t xml:space="preserve"> турниров для детей и подростков.</w:t>
      </w:r>
      <w:r w:rsidR="000E537D" w:rsidRPr="00065576">
        <w:rPr>
          <w:sz w:val="28"/>
          <w:szCs w:val="28"/>
        </w:rPr>
        <w:t xml:space="preserve"> </w:t>
      </w:r>
    </w:p>
    <w:p w:rsidR="008711C6" w:rsidRPr="00065576" w:rsidRDefault="005D65C4" w:rsidP="000E537D">
      <w:pPr>
        <w:ind w:firstLine="709"/>
        <w:jc w:val="both"/>
        <w:rPr>
          <w:sz w:val="28"/>
          <w:szCs w:val="28"/>
        </w:rPr>
      </w:pPr>
      <w:proofErr w:type="gramStart"/>
      <w:r w:rsidRPr="00065576">
        <w:rPr>
          <w:i/>
          <w:sz w:val="28"/>
          <w:szCs w:val="28"/>
        </w:rPr>
        <w:t>В том числе республиканские соревнования по хоккею </w:t>
      </w:r>
      <w:r w:rsidRPr="00065576">
        <w:rPr>
          <w:b/>
          <w:bCs/>
          <w:i/>
          <w:sz w:val="28"/>
          <w:szCs w:val="28"/>
        </w:rPr>
        <w:t>«Золотая шайба»</w:t>
      </w:r>
      <w:r w:rsidRPr="00065576">
        <w:rPr>
          <w:i/>
          <w:sz w:val="28"/>
          <w:szCs w:val="28"/>
        </w:rPr>
        <w:t xml:space="preserve"> на призы Президента Беларуси</w:t>
      </w:r>
      <w:r w:rsidR="008711C6" w:rsidRPr="00065576">
        <w:rPr>
          <w:i/>
          <w:sz w:val="28"/>
          <w:szCs w:val="28"/>
        </w:rPr>
        <w:t xml:space="preserve"> -</w:t>
      </w:r>
      <w:r w:rsidRPr="00065576">
        <w:rPr>
          <w:i/>
          <w:sz w:val="28"/>
          <w:szCs w:val="28"/>
        </w:rPr>
        <w:t xml:space="preserve"> </w:t>
      </w:r>
      <w:r w:rsidR="008711C6" w:rsidRPr="00065576">
        <w:rPr>
          <w:sz w:val="28"/>
          <w:szCs w:val="28"/>
        </w:rPr>
        <w:t xml:space="preserve">на областных зональных соревнованиях по хоккею «Золотая шайба» в г. Костюковичи юные хоккеисты 2002-2004 г.р. заняли </w:t>
      </w:r>
      <w:r w:rsidR="008711C6" w:rsidRPr="00065576">
        <w:rPr>
          <w:b/>
          <w:sz w:val="28"/>
          <w:szCs w:val="28"/>
        </w:rPr>
        <w:t>1-е место</w:t>
      </w:r>
      <w:r w:rsidR="008711C6" w:rsidRPr="00065576">
        <w:rPr>
          <w:sz w:val="28"/>
          <w:szCs w:val="28"/>
        </w:rPr>
        <w:t xml:space="preserve">, 2005-2007 г.р. - </w:t>
      </w:r>
      <w:r w:rsidR="008711C6" w:rsidRPr="00065576">
        <w:rPr>
          <w:b/>
          <w:sz w:val="28"/>
          <w:szCs w:val="28"/>
        </w:rPr>
        <w:t>2-е место</w:t>
      </w:r>
      <w:r w:rsidR="008711C6" w:rsidRPr="00065576">
        <w:rPr>
          <w:sz w:val="28"/>
          <w:szCs w:val="28"/>
        </w:rPr>
        <w:t>, в областных финальных соревнованиях по хоккею «Золотая шайба» на призы Президента Республики Беларусь среди детей и подростков по месту жительства в г. Шклове</w:t>
      </w:r>
      <w:proofErr w:type="gramEnd"/>
      <w:r w:rsidR="008711C6" w:rsidRPr="00065576">
        <w:rPr>
          <w:sz w:val="28"/>
          <w:szCs w:val="28"/>
        </w:rPr>
        <w:t xml:space="preserve">, заняли </w:t>
      </w:r>
      <w:r w:rsidR="008711C6" w:rsidRPr="00065576">
        <w:rPr>
          <w:b/>
          <w:sz w:val="28"/>
          <w:szCs w:val="28"/>
        </w:rPr>
        <w:t>2-е место</w:t>
      </w:r>
      <w:r w:rsidR="008711C6" w:rsidRPr="00065576">
        <w:rPr>
          <w:sz w:val="28"/>
          <w:szCs w:val="28"/>
        </w:rPr>
        <w:t xml:space="preserve"> в старшей возрастной группе.</w:t>
      </w:r>
    </w:p>
    <w:p w:rsidR="008711C6" w:rsidRPr="00065576" w:rsidRDefault="005D65C4" w:rsidP="008711C6">
      <w:pPr>
        <w:autoSpaceDE w:val="0"/>
        <w:autoSpaceDN w:val="0"/>
        <w:adjustRightInd w:val="0"/>
        <w:ind w:firstLine="710"/>
        <w:jc w:val="both"/>
        <w:rPr>
          <w:sz w:val="28"/>
          <w:szCs w:val="28"/>
        </w:rPr>
      </w:pPr>
      <w:r w:rsidRPr="00065576">
        <w:rPr>
          <w:bCs/>
          <w:i/>
          <w:sz w:val="28"/>
          <w:szCs w:val="28"/>
        </w:rPr>
        <w:t xml:space="preserve"> </w:t>
      </w:r>
      <w:r w:rsidRPr="00065576">
        <w:rPr>
          <w:i/>
          <w:sz w:val="28"/>
          <w:szCs w:val="28"/>
        </w:rPr>
        <w:t xml:space="preserve">республиканские соревнования по футболу </w:t>
      </w:r>
      <w:r w:rsidRPr="00065576">
        <w:rPr>
          <w:b/>
          <w:bCs/>
          <w:i/>
          <w:sz w:val="28"/>
          <w:szCs w:val="28"/>
        </w:rPr>
        <w:t>«Кожаный мяч»</w:t>
      </w:r>
      <w:r w:rsidR="008711C6" w:rsidRPr="00065576">
        <w:rPr>
          <w:b/>
          <w:bCs/>
          <w:i/>
          <w:sz w:val="28"/>
          <w:szCs w:val="28"/>
        </w:rPr>
        <w:t xml:space="preserve">- </w:t>
      </w:r>
      <w:r w:rsidR="008711C6" w:rsidRPr="00065576">
        <w:rPr>
          <w:sz w:val="28"/>
          <w:szCs w:val="28"/>
        </w:rPr>
        <w:t xml:space="preserve">на областных зональных соревнованиях «Кожаный мяч» в городе Шклове футбольные команды города Кричева заняли </w:t>
      </w:r>
      <w:r w:rsidR="008711C6" w:rsidRPr="00065576">
        <w:rPr>
          <w:b/>
          <w:sz w:val="28"/>
          <w:szCs w:val="28"/>
        </w:rPr>
        <w:t>2-е и 3-е места</w:t>
      </w:r>
      <w:r w:rsidR="008711C6" w:rsidRPr="00065576">
        <w:rPr>
          <w:sz w:val="28"/>
          <w:szCs w:val="28"/>
        </w:rPr>
        <w:t>.</w:t>
      </w:r>
    </w:p>
    <w:p w:rsidR="005D65C4" w:rsidRPr="00065576" w:rsidRDefault="005D65C4" w:rsidP="00FC72FE">
      <w:pPr>
        <w:ind w:firstLine="709"/>
        <w:jc w:val="both"/>
        <w:rPr>
          <w:i/>
          <w:sz w:val="28"/>
          <w:szCs w:val="28"/>
        </w:rPr>
      </w:pPr>
      <w:r w:rsidRPr="00065576">
        <w:rPr>
          <w:bCs/>
          <w:i/>
          <w:sz w:val="28"/>
          <w:szCs w:val="28"/>
        </w:rPr>
        <w:t xml:space="preserve"> </w:t>
      </w:r>
      <w:r w:rsidRPr="00065576">
        <w:rPr>
          <w:i/>
          <w:sz w:val="28"/>
          <w:szCs w:val="28"/>
        </w:rPr>
        <w:t xml:space="preserve">республиканские соревнования по гандболу </w:t>
      </w:r>
      <w:r w:rsidRPr="00065576">
        <w:rPr>
          <w:b/>
          <w:bCs/>
          <w:i/>
          <w:sz w:val="28"/>
          <w:szCs w:val="28"/>
        </w:rPr>
        <w:t>«Стремительный мяч»</w:t>
      </w:r>
      <w:r w:rsidRPr="00065576">
        <w:rPr>
          <w:bCs/>
          <w:i/>
          <w:sz w:val="28"/>
          <w:szCs w:val="28"/>
        </w:rPr>
        <w:t xml:space="preserve">, </w:t>
      </w:r>
      <w:r w:rsidRPr="00065576">
        <w:rPr>
          <w:i/>
          <w:sz w:val="28"/>
          <w:szCs w:val="28"/>
        </w:rPr>
        <w:t>республиканские соревнования по шахматам среди школьных команд </w:t>
      </w:r>
      <w:r w:rsidRPr="00065576">
        <w:rPr>
          <w:b/>
          <w:bCs/>
          <w:i/>
          <w:sz w:val="28"/>
          <w:szCs w:val="28"/>
        </w:rPr>
        <w:t>«Белая ладья»</w:t>
      </w:r>
      <w:r w:rsidRPr="00065576">
        <w:rPr>
          <w:bCs/>
          <w:i/>
          <w:sz w:val="28"/>
          <w:szCs w:val="28"/>
        </w:rPr>
        <w:t xml:space="preserve">, </w:t>
      </w:r>
      <w:r w:rsidRPr="00065576">
        <w:rPr>
          <w:i/>
          <w:sz w:val="28"/>
          <w:szCs w:val="28"/>
        </w:rPr>
        <w:t xml:space="preserve">фестиваль плавания </w:t>
      </w:r>
      <w:r w:rsidRPr="00065576">
        <w:rPr>
          <w:b/>
          <w:bCs/>
          <w:i/>
          <w:sz w:val="28"/>
          <w:szCs w:val="28"/>
        </w:rPr>
        <w:t>«Золотая рыбка»</w:t>
      </w:r>
      <w:r w:rsidRPr="00065576">
        <w:rPr>
          <w:i/>
          <w:sz w:val="28"/>
          <w:szCs w:val="28"/>
        </w:rPr>
        <w:t xml:space="preserve"> на призы Александры Герасимени, республиканский фестиваль </w:t>
      </w:r>
      <w:r w:rsidRPr="00065576">
        <w:rPr>
          <w:b/>
          <w:bCs/>
          <w:i/>
          <w:sz w:val="28"/>
          <w:szCs w:val="28"/>
        </w:rPr>
        <w:t>«Футбольные каникулы»</w:t>
      </w:r>
      <w:r w:rsidRPr="00065576">
        <w:rPr>
          <w:bCs/>
          <w:i/>
          <w:sz w:val="28"/>
          <w:szCs w:val="28"/>
        </w:rPr>
        <w:t>.</w:t>
      </w:r>
    </w:p>
    <w:p w:rsidR="005D65C4" w:rsidRPr="00065576" w:rsidRDefault="005D65C4" w:rsidP="003932B5">
      <w:pPr>
        <w:ind w:firstLine="709"/>
        <w:jc w:val="both"/>
        <w:rPr>
          <w:sz w:val="28"/>
          <w:szCs w:val="28"/>
        </w:rPr>
      </w:pPr>
      <w:r w:rsidRPr="00065576">
        <w:rPr>
          <w:sz w:val="28"/>
          <w:szCs w:val="28"/>
        </w:rPr>
        <w:t>Важную роль в формировании здорового образа жизни в молодежной среде выполняет общественное объединение</w:t>
      </w:r>
      <w:r w:rsidRPr="00065576">
        <w:rPr>
          <w:b/>
          <w:sz w:val="28"/>
          <w:szCs w:val="28"/>
        </w:rPr>
        <w:t xml:space="preserve"> «Белорусский республиканский союз молодежи»</w:t>
      </w:r>
      <w:r w:rsidRPr="00065576">
        <w:rPr>
          <w:sz w:val="28"/>
          <w:szCs w:val="28"/>
        </w:rPr>
        <w:t>.</w:t>
      </w:r>
    </w:p>
    <w:p w:rsidR="005D65C4" w:rsidRPr="00065576" w:rsidRDefault="005D65C4" w:rsidP="003932B5">
      <w:pPr>
        <w:ind w:firstLine="708"/>
        <w:jc w:val="both"/>
        <w:rPr>
          <w:sz w:val="28"/>
          <w:szCs w:val="28"/>
        </w:rPr>
      </w:pPr>
      <w:r w:rsidRPr="00065576">
        <w:rPr>
          <w:sz w:val="28"/>
          <w:szCs w:val="28"/>
        </w:rPr>
        <w:t xml:space="preserve">В рамках </w:t>
      </w:r>
      <w:r w:rsidRPr="00065576">
        <w:rPr>
          <w:b/>
          <w:sz w:val="28"/>
          <w:szCs w:val="28"/>
        </w:rPr>
        <w:t xml:space="preserve">движения «Я люблю тебя, жизнь!» </w:t>
      </w:r>
      <w:r w:rsidRPr="00065576">
        <w:rPr>
          <w:sz w:val="28"/>
          <w:szCs w:val="28"/>
        </w:rPr>
        <w:t xml:space="preserve">ОО «БРСМ» проводит мероприятия по развитию молодежного и детского спорта, реализует проекты и программы, направленные на профилактику негативных явлений в молодежной среде, борьбу с вредными привычками и угрозой зависимости от них. </w:t>
      </w:r>
    </w:p>
    <w:p w:rsidR="00DD4311" w:rsidRPr="00065576" w:rsidRDefault="00DD4311" w:rsidP="003932B5">
      <w:pPr>
        <w:ind w:firstLine="709"/>
        <w:jc w:val="both"/>
        <w:rPr>
          <w:rFonts w:eastAsia="Calibri"/>
          <w:b/>
          <w:bCs/>
          <w:iCs/>
          <w:kern w:val="16"/>
          <w:sz w:val="28"/>
          <w:szCs w:val="28"/>
          <w:u w:val="single"/>
          <w:lang w:eastAsia="en-US"/>
        </w:rPr>
      </w:pPr>
    </w:p>
    <w:p w:rsidR="006E30B9" w:rsidRPr="00065576" w:rsidRDefault="000454A7" w:rsidP="00325C86">
      <w:pPr>
        <w:ind w:firstLine="709"/>
        <w:jc w:val="center"/>
        <w:rPr>
          <w:rFonts w:eastAsia="Calibri"/>
          <w:b/>
          <w:bCs/>
          <w:iCs/>
          <w:kern w:val="16"/>
          <w:sz w:val="28"/>
          <w:szCs w:val="28"/>
          <w:u w:val="single"/>
          <w:lang w:eastAsia="en-US"/>
        </w:rPr>
      </w:pPr>
      <w:r w:rsidRPr="00065576">
        <w:rPr>
          <w:rFonts w:eastAsia="Calibri"/>
          <w:b/>
          <w:bCs/>
          <w:iCs/>
          <w:kern w:val="16"/>
          <w:sz w:val="28"/>
          <w:szCs w:val="28"/>
          <w:u w:val="single"/>
          <w:lang w:eastAsia="en-US"/>
        </w:rPr>
        <w:t>Спорт высоких достижений</w:t>
      </w:r>
      <w:r w:rsidR="006E30B9" w:rsidRPr="00065576">
        <w:rPr>
          <w:rFonts w:eastAsia="Calibri"/>
          <w:b/>
          <w:bCs/>
          <w:iCs/>
          <w:kern w:val="16"/>
          <w:sz w:val="28"/>
          <w:szCs w:val="28"/>
          <w:u w:val="single"/>
          <w:lang w:eastAsia="en-US"/>
        </w:rPr>
        <w:t xml:space="preserve"> в Республике Беларусь</w:t>
      </w:r>
    </w:p>
    <w:p w:rsidR="008712A8" w:rsidRPr="00065576" w:rsidRDefault="008712A8" w:rsidP="003932B5">
      <w:pPr>
        <w:ind w:firstLine="709"/>
        <w:jc w:val="both"/>
        <w:rPr>
          <w:rFonts w:eastAsia="Calibri"/>
          <w:bCs/>
          <w:iCs/>
          <w:kern w:val="16"/>
          <w:sz w:val="28"/>
          <w:szCs w:val="28"/>
          <w:lang w:eastAsia="en-US"/>
        </w:rPr>
      </w:pPr>
      <w:r w:rsidRPr="00065576">
        <w:rPr>
          <w:rFonts w:eastAsia="Calibri"/>
          <w:bCs/>
          <w:iCs/>
          <w:kern w:val="16"/>
          <w:sz w:val="28"/>
          <w:szCs w:val="28"/>
          <w:lang w:eastAsia="en-US"/>
        </w:rPr>
        <w:t>История о</w:t>
      </w:r>
      <w:r w:rsidR="006E30B9" w:rsidRPr="00065576">
        <w:rPr>
          <w:rFonts w:eastAsia="Calibri"/>
          <w:bCs/>
          <w:iCs/>
          <w:kern w:val="16"/>
          <w:sz w:val="28"/>
          <w:szCs w:val="28"/>
          <w:lang w:eastAsia="en-US"/>
        </w:rPr>
        <w:t xml:space="preserve">лимпийского движения в Беларуси </w:t>
      </w:r>
      <w:r w:rsidRPr="00065576">
        <w:rPr>
          <w:rFonts w:eastAsia="Calibri"/>
          <w:bCs/>
          <w:iCs/>
          <w:kern w:val="16"/>
          <w:sz w:val="28"/>
          <w:szCs w:val="28"/>
          <w:lang w:eastAsia="en-US"/>
        </w:rPr>
        <w:t>началась</w:t>
      </w:r>
      <w:r w:rsidR="006E30B9" w:rsidRPr="00065576">
        <w:rPr>
          <w:rFonts w:eastAsia="Calibri"/>
          <w:bCs/>
          <w:iCs/>
          <w:kern w:val="16"/>
          <w:sz w:val="28"/>
          <w:szCs w:val="28"/>
          <w:lang w:eastAsia="en-US"/>
        </w:rPr>
        <w:t xml:space="preserve"> в советское время. </w:t>
      </w:r>
    </w:p>
    <w:p w:rsidR="00DD4311" w:rsidRPr="00065576" w:rsidRDefault="00DD4311" w:rsidP="000E537D">
      <w:pPr>
        <w:shd w:val="clear" w:color="auto" w:fill="FFFFFF"/>
        <w:spacing w:line="300" w:lineRule="atLeast"/>
        <w:ind w:firstLine="600"/>
        <w:jc w:val="both"/>
        <w:rPr>
          <w:sz w:val="28"/>
          <w:szCs w:val="28"/>
        </w:rPr>
      </w:pPr>
      <w:r w:rsidRPr="00065576">
        <w:rPr>
          <w:sz w:val="28"/>
          <w:szCs w:val="28"/>
        </w:rPr>
        <w:t>Михаил Петрович Кривоносов – первый белорусский легкоатлет, завоевавший олимпийскую награду на Олимпийских играх в Мельбурне (Австралия). Он стал серебряным призером, уступив первому месту (63,21 м) 18 см., за что родина вознаградила его званием «Заслуженного мастера спорта СССР».</w:t>
      </w:r>
    </w:p>
    <w:p w:rsidR="00FC4631" w:rsidRPr="00065576" w:rsidRDefault="00FC4631" w:rsidP="000E537D">
      <w:pPr>
        <w:ind w:firstLine="709"/>
        <w:jc w:val="both"/>
        <w:rPr>
          <w:sz w:val="28"/>
          <w:szCs w:val="28"/>
        </w:rPr>
      </w:pPr>
      <w:r w:rsidRPr="00065576">
        <w:rPr>
          <w:rFonts w:eastAsia="Calibri"/>
          <w:bCs/>
          <w:iCs/>
          <w:kern w:val="16"/>
          <w:sz w:val="28"/>
          <w:szCs w:val="28"/>
          <w:lang w:eastAsia="en-US"/>
        </w:rPr>
        <w:t xml:space="preserve">Советский белорусский спортсмен, борец вольного стиля </w:t>
      </w:r>
      <w:r w:rsidRPr="00065576">
        <w:rPr>
          <w:rFonts w:eastAsia="Calibri"/>
          <w:b/>
          <w:bCs/>
          <w:iCs/>
          <w:kern w:val="16"/>
          <w:sz w:val="28"/>
          <w:szCs w:val="28"/>
          <w:lang w:eastAsia="en-US"/>
        </w:rPr>
        <w:t>Александр Медведь</w:t>
      </w:r>
      <w:r w:rsidR="006E30B9" w:rsidRPr="00065576">
        <w:rPr>
          <w:sz w:val="28"/>
          <w:szCs w:val="28"/>
        </w:rPr>
        <w:t xml:space="preserve"> трижды становился олимпийским </w:t>
      </w:r>
      <w:r w:rsidR="000B02E3" w:rsidRPr="00065576">
        <w:rPr>
          <w:sz w:val="28"/>
          <w:szCs w:val="28"/>
        </w:rPr>
        <w:t>чемпионом</w:t>
      </w:r>
      <w:r w:rsidR="006E30B9" w:rsidRPr="00065576">
        <w:rPr>
          <w:sz w:val="28"/>
          <w:szCs w:val="28"/>
        </w:rPr>
        <w:t xml:space="preserve"> и </w:t>
      </w:r>
      <w:r w:rsidRPr="00065576">
        <w:rPr>
          <w:sz w:val="28"/>
          <w:szCs w:val="28"/>
        </w:rPr>
        <w:t xml:space="preserve">многократно </w:t>
      </w:r>
      <w:r w:rsidR="006E30B9" w:rsidRPr="00065576">
        <w:rPr>
          <w:sz w:val="28"/>
          <w:szCs w:val="28"/>
        </w:rPr>
        <w:t>завоевывал титул чемпиона мира</w:t>
      </w:r>
      <w:r w:rsidRPr="00065576">
        <w:rPr>
          <w:sz w:val="28"/>
          <w:szCs w:val="28"/>
        </w:rPr>
        <w:t>, Европы и </w:t>
      </w:r>
      <w:hyperlink r:id="rId9" w:tooltip="СССР" w:history="1">
        <w:r w:rsidRPr="00065576">
          <w:rPr>
            <w:sz w:val="28"/>
            <w:szCs w:val="28"/>
          </w:rPr>
          <w:t>СССР</w:t>
        </w:r>
      </w:hyperlink>
      <w:r w:rsidR="006E30B9" w:rsidRPr="00065576">
        <w:rPr>
          <w:sz w:val="28"/>
          <w:szCs w:val="28"/>
        </w:rPr>
        <w:t xml:space="preserve">. Наш </w:t>
      </w:r>
      <w:r w:rsidRPr="00065576">
        <w:rPr>
          <w:sz w:val="28"/>
          <w:szCs w:val="28"/>
        </w:rPr>
        <w:t>земляк</w:t>
      </w:r>
      <w:r w:rsidR="006E30B9" w:rsidRPr="00065576">
        <w:rPr>
          <w:sz w:val="28"/>
          <w:szCs w:val="28"/>
        </w:rPr>
        <w:t xml:space="preserve"> признан лучшим борцом вольно</w:t>
      </w:r>
      <w:r w:rsidRPr="00065576">
        <w:rPr>
          <w:sz w:val="28"/>
          <w:szCs w:val="28"/>
        </w:rPr>
        <w:t>го стиля</w:t>
      </w:r>
      <w:r w:rsidR="006E30B9" w:rsidRPr="00065576">
        <w:rPr>
          <w:sz w:val="28"/>
          <w:szCs w:val="28"/>
        </w:rPr>
        <w:t xml:space="preserve"> ХХ столетия. </w:t>
      </w:r>
    </w:p>
    <w:p w:rsidR="006E30B9" w:rsidRPr="00065576" w:rsidRDefault="00FC4631" w:rsidP="003932B5">
      <w:pPr>
        <w:ind w:firstLine="709"/>
        <w:jc w:val="both"/>
        <w:rPr>
          <w:sz w:val="28"/>
          <w:szCs w:val="28"/>
        </w:rPr>
      </w:pPr>
      <w:r w:rsidRPr="00065576">
        <w:rPr>
          <w:sz w:val="28"/>
          <w:szCs w:val="28"/>
        </w:rPr>
        <w:lastRenderedPageBreak/>
        <w:t xml:space="preserve">Легендарная гимнастка </w:t>
      </w:r>
      <w:r w:rsidRPr="00065576">
        <w:rPr>
          <w:b/>
          <w:sz w:val="28"/>
          <w:szCs w:val="28"/>
        </w:rPr>
        <w:t xml:space="preserve">Ольга </w:t>
      </w:r>
      <w:proofErr w:type="spellStart"/>
      <w:r w:rsidR="006E30B9" w:rsidRPr="00065576">
        <w:rPr>
          <w:b/>
          <w:sz w:val="28"/>
          <w:szCs w:val="28"/>
        </w:rPr>
        <w:t>Корбут</w:t>
      </w:r>
      <w:proofErr w:type="spellEnd"/>
      <w:r w:rsidR="006E30B9" w:rsidRPr="00065576">
        <w:rPr>
          <w:sz w:val="28"/>
          <w:szCs w:val="28"/>
        </w:rPr>
        <w:t xml:space="preserve"> получила признание в качестве лучшей спортсменки мира за 1972 год, </w:t>
      </w:r>
      <w:r w:rsidRPr="00065576">
        <w:rPr>
          <w:sz w:val="28"/>
          <w:szCs w:val="28"/>
        </w:rPr>
        <w:t>когда</w:t>
      </w:r>
      <w:r w:rsidR="006E30B9" w:rsidRPr="00065576">
        <w:rPr>
          <w:sz w:val="28"/>
          <w:szCs w:val="28"/>
        </w:rPr>
        <w:t xml:space="preserve"> завоевала сразу три золотые награды на </w:t>
      </w:r>
      <w:r w:rsidRPr="00065576">
        <w:rPr>
          <w:sz w:val="28"/>
          <w:szCs w:val="28"/>
          <w:lang w:val="en-US"/>
        </w:rPr>
        <w:t>XX</w:t>
      </w:r>
      <w:r w:rsidRPr="00065576">
        <w:rPr>
          <w:sz w:val="28"/>
          <w:szCs w:val="28"/>
        </w:rPr>
        <w:t xml:space="preserve"> летней </w:t>
      </w:r>
      <w:r w:rsidR="006E30B9" w:rsidRPr="00065576">
        <w:rPr>
          <w:sz w:val="28"/>
          <w:szCs w:val="28"/>
        </w:rPr>
        <w:t>Олимпиаде в г</w:t>
      </w:r>
      <w:proofErr w:type="gramStart"/>
      <w:r w:rsidR="006E30B9" w:rsidRPr="00065576">
        <w:rPr>
          <w:sz w:val="28"/>
          <w:szCs w:val="28"/>
        </w:rPr>
        <w:t>.М</w:t>
      </w:r>
      <w:proofErr w:type="gramEnd"/>
      <w:r w:rsidR="006E30B9" w:rsidRPr="00065576">
        <w:rPr>
          <w:sz w:val="28"/>
          <w:szCs w:val="28"/>
        </w:rPr>
        <w:t>юнхене</w:t>
      </w:r>
      <w:r w:rsidRPr="00065576">
        <w:rPr>
          <w:sz w:val="28"/>
          <w:szCs w:val="28"/>
        </w:rPr>
        <w:t xml:space="preserve"> (ФРГ)</w:t>
      </w:r>
      <w:r w:rsidR="006E30B9" w:rsidRPr="00065576">
        <w:rPr>
          <w:sz w:val="28"/>
          <w:szCs w:val="28"/>
        </w:rPr>
        <w:t>.</w:t>
      </w:r>
    </w:p>
    <w:p w:rsidR="00414B3F" w:rsidRPr="00065576" w:rsidRDefault="00414B3F" w:rsidP="003932B5">
      <w:pPr>
        <w:pStyle w:val="a4"/>
        <w:shd w:val="clear" w:color="auto" w:fill="FFFFFF"/>
        <w:ind w:left="0" w:firstLine="709"/>
        <w:jc w:val="both"/>
        <w:rPr>
          <w:rFonts w:ascii="Times New Roman" w:hAnsi="Times New Roman" w:cs="Times New Roman"/>
          <w:sz w:val="28"/>
          <w:szCs w:val="28"/>
          <w:shd w:val="clear" w:color="auto" w:fill="FFFFFF"/>
        </w:rPr>
      </w:pPr>
      <w:r w:rsidRPr="00065576">
        <w:rPr>
          <w:rFonts w:ascii="Times New Roman" w:hAnsi="Times New Roman" w:cs="Times New Roman"/>
          <w:sz w:val="28"/>
          <w:szCs w:val="28"/>
        </w:rPr>
        <w:t xml:space="preserve">Заслуженное признание спортивного сообщества получили пятикратная золотая медалистка гимнастка </w:t>
      </w:r>
      <w:r w:rsidRPr="00065576">
        <w:rPr>
          <w:rFonts w:ascii="Times New Roman" w:hAnsi="Times New Roman" w:cs="Times New Roman"/>
          <w:b/>
          <w:sz w:val="28"/>
          <w:szCs w:val="28"/>
        </w:rPr>
        <w:t>Нелли Ким</w:t>
      </w:r>
      <w:r w:rsidRPr="00065576">
        <w:rPr>
          <w:rFonts w:ascii="Times New Roman" w:hAnsi="Times New Roman" w:cs="Times New Roman"/>
          <w:sz w:val="28"/>
          <w:szCs w:val="28"/>
        </w:rPr>
        <w:t xml:space="preserve">, </w:t>
      </w:r>
      <w:r w:rsidR="000B02E3" w:rsidRPr="00065576">
        <w:rPr>
          <w:rFonts w:ascii="Times New Roman" w:hAnsi="Times New Roman" w:cs="Times New Roman"/>
          <w:sz w:val="28"/>
          <w:szCs w:val="28"/>
        </w:rPr>
        <w:t xml:space="preserve">многократные </w:t>
      </w:r>
      <w:r w:rsidRPr="00065576">
        <w:rPr>
          <w:rFonts w:ascii="Times New Roman" w:hAnsi="Times New Roman" w:cs="Times New Roman"/>
          <w:spacing w:val="-6"/>
          <w:sz w:val="28"/>
          <w:szCs w:val="28"/>
        </w:rPr>
        <w:t xml:space="preserve">олимпийские чемпионы фехтовальщики </w:t>
      </w:r>
      <w:r w:rsidRPr="00065576">
        <w:rPr>
          <w:rFonts w:ascii="Times New Roman" w:hAnsi="Times New Roman" w:cs="Times New Roman"/>
          <w:b/>
          <w:spacing w:val="-6"/>
          <w:sz w:val="28"/>
          <w:szCs w:val="28"/>
        </w:rPr>
        <w:t>Елена Белова</w:t>
      </w:r>
      <w:r w:rsidRPr="00065576">
        <w:rPr>
          <w:rFonts w:ascii="Times New Roman" w:hAnsi="Times New Roman" w:cs="Times New Roman"/>
          <w:spacing w:val="-6"/>
          <w:sz w:val="28"/>
          <w:szCs w:val="28"/>
        </w:rPr>
        <w:t xml:space="preserve"> и </w:t>
      </w:r>
      <w:r w:rsidR="00423EF2" w:rsidRPr="00065576">
        <w:rPr>
          <w:rFonts w:ascii="Times New Roman" w:hAnsi="Times New Roman" w:cs="Times New Roman"/>
          <w:b/>
          <w:spacing w:val="-6"/>
          <w:sz w:val="28"/>
          <w:szCs w:val="28"/>
        </w:rPr>
        <w:t xml:space="preserve">Виктор </w:t>
      </w:r>
      <w:proofErr w:type="spellStart"/>
      <w:r w:rsidR="00423EF2" w:rsidRPr="00065576">
        <w:rPr>
          <w:rFonts w:ascii="Times New Roman" w:hAnsi="Times New Roman" w:cs="Times New Roman"/>
          <w:b/>
          <w:spacing w:val="-6"/>
          <w:sz w:val="28"/>
          <w:szCs w:val="28"/>
        </w:rPr>
        <w:t>Сидяк</w:t>
      </w:r>
      <w:proofErr w:type="spellEnd"/>
      <w:r w:rsidR="00423EF2" w:rsidRPr="00065576">
        <w:rPr>
          <w:rFonts w:ascii="Times New Roman" w:hAnsi="Times New Roman" w:cs="Times New Roman"/>
          <w:spacing w:val="-6"/>
          <w:sz w:val="28"/>
          <w:szCs w:val="28"/>
        </w:rPr>
        <w:t>.</w:t>
      </w:r>
    </w:p>
    <w:p w:rsidR="00DD4311" w:rsidRPr="00065576" w:rsidRDefault="006E30B9" w:rsidP="003932B5">
      <w:pPr>
        <w:pStyle w:val="a4"/>
        <w:shd w:val="clear" w:color="auto" w:fill="FFFFFF"/>
        <w:ind w:left="0" w:firstLine="709"/>
        <w:jc w:val="both"/>
        <w:rPr>
          <w:rFonts w:ascii="Times New Roman" w:hAnsi="Times New Roman" w:cs="Times New Roman"/>
          <w:sz w:val="28"/>
          <w:szCs w:val="28"/>
          <w:shd w:val="clear" w:color="auto" w:fill="FFFFFF"/>
        </w:rPr>
      </w:pPr>
      <w:r w:rsidRPr="00065576">
        <w:rPr>
          <w:rFonts w:ascii="Times New Roman" w:hAnsi="Times New Roman" w:cs="Times New Roman"/>
          <w:sz w:val="28"/>
          <w:szCs w:val="28"/>
          <w:shd w:val="clear" w:color="auto" w:fill="FFFFFF"/>
        </w:rPr>
        <w:t>С</w:t>
      </w:r>
      <w:r w:rsidR="00FC4631" w:rsidRPr="00065576">
        <w:rPr>
          <w:rFonts w:ascii="Times New Roman" w:hAnsi="Times New Roman" w:cs="Times New Roman"/>
          <w:sz w:val="28"/>
          <w:szCs w:val="28"/>
          <w:shd w:val="clear" w:color="auto" w:fill="FFFFFF"/>
        </w:rPr>
        <w:t xml:space="preserve">оветский и </w:t>
      </w:r>
      <w:r w:rsidRPr="00065576">
        <w:rPr>
          <w:rFonts w:ascii="Times New Roman" w:hAnsi="Times New Roman" w:cs="Times New Roman"/>
          <w:sz w:val="28"/>
          <w:szCs w:val="28"/>
          <w:shd w:val="clear" w:color="auto" w:fill="FFFFFF"/>
        </w:rPr>
        <w:t>белорусский гимнаст </w:t>
      </w:r>
      <w:r w:rsidRPr="00065576">
        <w:rPr>
          <w:rFonts w:ascii="Times New Roman" w:hAnsi="Times New Roman" w:cs="Times New Roman"/>
          <w:b/>
          <w:bCs/>
          <w:sz w:val="28"/>
          <w:szCs w:val="28"/>
          <w:shd w:val="clear" w:color="auto" w:fill="FFFFFF"/>
        </w:rPr>
        <w:t>Виталий Щербо</w:t>
      </w:r>
      <w:r w:rsidRPr="00065576">
        <w:rPr>
          <w:rFonts w:ascii="Times New Roman" w:hAnsi="Times New Roman" w:cs="Times New Roman"/>
          <w:sz w:val="28"/>
          <w:szCs w:val="28"/>
          <w:shd w:val="clear" w:color="auto" w:fill="FFFFFF"/>
        </w:rPr>
        <w:t> известен как шестикратный олимпийский чемпион 1992 года и</w:t>
      </w:r>
      <w:r w:rsidR="00FC4631" w:rsidRPr="00065576">
        <w:rPr>
          <w:rFonts w:ascii="Times New Roman" w:hAnsi="Times New Roman" w:cs="Times New Roman"/>
          <w:sz w:val="28"/>
          <w:szCs w:val="28"/>
          <w:shd w:val="clear" w:color="auto" w:fill="FFFFFF"/>
        </w:rPr>
        <w:t xml:space="preserve"> </w:t>
      </w:r>
      <w:r w:rsidRPr="00065576">
        <w:rPr>
          <w:rFonts w:ascii="Times New Roman" w:hAnsi="Times New Roman" w:cs="Times New Roman"/>
          <w:sz w:val="28"/>
          <w:szCs w:val="28"/>
          <w:shd w:val="clear" w:color="auto" w:fill="FFFFFF"/>
        </w:rPr>
        <w:t>один из лучших гимнастов всех времен. </w:t>
      </w:r>
    </w:p>
    <w:p w:rsidR="00414B3F" w:rsidRPr="00065576" w:rsidRDefault="00DD4311" w:rsidP="003932B5">
      <w:pPr>
        <w:pStyle w:val="a4"/>
        <w:shd w:val="clear" w:color="auto" w:fill="FFFFFF"/>
        <w:ind w:left="0" w:firstLine="709"/>
        <w:jc w:val="both"/>
        <w:rPr>
          <w:rFonts w:ascii="Times New Roman" w:hAnsi="Times New Roman" w:cs="Times New Roman"/>
          <w:sz w:val="28"/>
          <w:szCs w:val="28"/>
        </w:rPr>
      </w:pPr>
      <w:r w:rsidRPr="00065576">
        <w:rPr>
          <w:rFonts w:ascii="Times New Roman" w:hAnsi="Times New Roman" w:cs="Times New Roman"/>
          <w:b/>
          <w:sz w:val="28"/>
          <w:szCs w:val="28"/>
        </w:rPr>
        <w:t xml:space="preserve"> </w:t>
      </w:r>
      <w:r w:rsidR="00FC4631" w:rsidRPr="00065576">
        <w:rPr>
          <w:rFonts w:ascii="Times New Roman" w:hAnsi="Times New Roman" w:cs="Times New Roman"/>
          <w:b/>
          <w:sz w:val="28"/>
          <w:szCs w:val="28"/>
        </w:rPr>
        <w:t>22 марта 1991 г. был основан Национальный олимпийский комитет Республики Беларусь.</w:t>
      </w:r>
      <w:r w:rsidR="00414B3F" w:rsidRPr="00065576">
        <w:rPr>
          <w:rFonts w:ascii="Times New Roman" w:hAnsi="Times New Roman" w:cs="Times New Roman"/>
          <w:sz w:val="28"/>
          <w:szCs w:val="28"/>
        </w:rPr>
        <w:t xml:space="preserve"> </w:t>
      </w:r>
    </w:p>
    <w:p w:rsidR="00325C86" w:rsidRPr="00065576" w:rsidRDefault="00A150C5" w:rsidP="003932B5">
      <w:pPr>
        <w:ind w:firstLine="709"/>
        <w:jc w:val="both"/>
        <w:rPr>
          <w:sz w:val="28"/>
          <w:szCs w:val="28"/>
        </w:rPr>
      </w:pPr>
      <w:r w:rsidRPr="00065576">
        <w:rPr>
          <w:sz w:val="28"/>
          <w:szCs w:val="28"/>
        </w:rPr>
        <w:t xml:space="preserve">Став в 1993 году полноправным членом </w:t>
      </w:r>
      <w:r w:rsidR="00414B3F" w:rsidRPr="00065576">
        <w:rPr>
          <w:sz w:val="28"/>
          <w:szCs w:val="28"/>
        </w:rPr>
        <w:t>Международного олимпийского комитета</w:t>
      </w:r>
      <w:r w:rsidRPr="00065576">
        <w:rPr>
          <w:sz w:val="28"/>
          <w:szCs w:val="28"/>
        </w:rPr>
        <w:t>,</w:t>
      </w:r>
      <w:r w:rsidR="00414B3F" w:rsidRPr="00065576">
        <w:rPr>
          <w:sz w:val="28"/>
          <w:szCs w:val="28"/>
        </w:rPr>
        <w:t xml:space="preserve"> </w:t>
      </w:r>
      <w:r w:rsidR="00FC4631" w:rsidRPr="00065576">
        <w:rPr>
          <w:sz w:val="28"/>
          <w:szCs w:val="28"/>
        </w:rPr>
        <w:t>Республика Беларусь получила право делегировать на Олимпийские игры свою национальную команду.</w:t>
      </w:r>
      <w:r w:rsidR="00414B3F" w:rsidRPr="00065576">
        <w:rPr>
          <w:sz w:val="28"/>
          <w:szCs w:val="28"/>
        </w:rPr>
        <w:t xml:space="preserve"> </w:t>
      </w:r>
    </w:p>
    <w:p w:rsidR="00DD4311" w:rsidRPr="00065576" w:rsidRDefault="00895AEE" w:rsidP="003932B5">
      <w:pPr>
        <w:ind w:firstLine="709"/>
        <w:jc w:val="both"/>
        <w:rPr>
          <w:rStyle w:val="a7"/>
          <w:b/>
          <w:bCs/>
          <w:i w:val="0"/>
          <w:sz w:val="28"/>
          <w:szCs w:val="28"/>
        </w:rPr>
      </w:pPr>
      <w:r w:rsidRPr="00065576">
        <w:rPr>
          <w:spacing w:val="-6"/>
          <w:sz w:val="28"/>
          <w:szCs w:val="28"/>
        </w:rPr>
        <w:t>В 2005 году по инициативе спортивной общественности нашей страны</w:t>
      </w:r>
      <w:r w:rsidRPr="00065576">
        <w:rPr>
          <w:b/>
          <w:sz w:val="28"/>
          <w:szCs w:val="28"/>
        </w:rPr>
        <w:t xml:space="preserve"> </w:t>
      </w:r>
      <w:r w:rsidRPr="00065576">
        <w:rPr>
          <w:sz w:val="28"/>
          <w:szCs w:val="28"/>
        </w:rPr>
        <w:t>создано</w:t>
      </w:r>
      <w:r w:rsidRPr="00065576">
        <w:rPr>
          <w:b/>
          <w:sz w:val="28"/>
          <w:szCs w:val="28"/>
        </w:rPr>
        <w:t xml:space="preserve"> </w:t>
      </w:r>
      <w:r w:rsidRPr="00065576">
        <w:rPr>
          <w:sz w:val="28"/>
          <w:szCs w:val="28"/>
        </w:rPr>
        <w:t>республиканское государственно-общественное объединение</w:t>
      </w:r>
      <w:r w:rsidRPr="00065576">
        <w:rPr>
          <w:rStyle w:val="a7"/>
          <w:b/>
          <w:bCs/>
          <w:i w:val="0"/>
          <w:sz w:val="28"/>
          <w:szCs w:val="28"/>
        </w:rPr>
        <w:t xml:space="preserve"> «Президентский спортивный клуб»</w:t>
      </w:r>
      <w:r w:rsidRPr="00065576">
        <w:rPr>
          <w:rStyle w:val="a7"/>
          <w:bCs/>
          <w:i w:val="0"/>
          <w:sz w:val="28"/>
          <w:szCs w:val="28"/>
        </w:rPr>
        <w:t>.</w:t>
      </w:r>
      <w:r w:rsidRPr="00065576">
        <w:rPr>
          <w:rStyle w:val="a7"/>
          <w:b/>
          <w:bCs/>
          <w:i w:val="0"/>
          <w:sz w:val="28"/>
          <w:szCs w:val="28"/>
        </w:rPr>
        <w:t xml:space="preserve"> </w:t>
      </w:r>
    </w:p>
    <w:p w:rsidR="006E30B9" w:rsidRPr="00065576" w:rsidRDefault="00033C35" w:rsidP="003932B5">
      <w:pPr>
        <w:ind w:firstLine="709"/>
        <w:jc w:val="both"/>
        <w:rPr>
          <w:sz w:val="28"/>
          <w:szCs w:val="28"/>
        </w:rPr>
      </w:pPr>
      <w:r w:rsidRPr="00065576">
        <w:rPr>
          <w:sz w:val="28"/>
          <w:szCs w:val="28"/>
        </w:rPr>
        <w:t>За годы независимости с</w:t>
      </w:r>
      <w:r w:rsidR="006E30B9" w:rsidRPr="00065576">
        <w:rPr>
          <w:sz w:val="28"/>
          <w:szCs w:val="28"/>
        </w:rPr>
        <w:t>амостоятельной командой белорусские спортсмены выступили на</w:t>
      </w:r>
      <w:r w:rsidR="006E30B9" w:rsidRPr="00065576">
        <w:rPr>
          <w:b/>
          <w:sz w:val="28"/>
          <w:szCs w:val="28"/>
        </w:rPr>
        <w:t xml:space="preserve"> 13 Играх</w:t>
      </w:r>
      <w:r w:rsidR="006E30B9" w:rsidRPr="00065576">
        <w:rPr>
          <w:sz w:val="28"/>
          <w:szCs w:val="28"/>
        </w:rPr>
        <w:t xml:space="preserve"> </w:t>
      </w:r>
      <w:r w:rsidRPr="00065576">
        <w:rPr>
          <w:sz w:val="28"/>
          <w:szCs w:val="28"/>
        </w:rPr>
        <w:t>(</w:t>
      </w:r>
      <w:r w:rsidR="006E30B9" w:rsidRPr="00065576">
        <w:rPr>
          <w:sz w:val="28"/>
          <w:szCs w:val="28"/>
        </w:rPr>
        <w:t>6 летних и 7 зимних</w:t>
      </w:r>
      <w:r w:rsidRPr="00065576">
        <w:rPr>
          <w:sz w:val="28"/>
          <w:szCs w:val="28"/>
        </w:rPr>
        <w:t>)</w:t>
      </w:r>
      <w:r w:rsidR="006E30B9" w:rsidRPr="00065576">
        <w:rPr>
          <w:sz w:val="28"/>
          <w:szCs w:val="28"/>
        </w:rPr>
        <w:t>. За это время наши</w:t>
      </w:r>
      <w:r w:rsidRPr="00065576">
        <w:rPr>
          <w:sz w:val="28"/>
          <w:szCs w:val="28"/>
        </w:rPr>
        <w:t xml:space="preserve">ми атлетами завоевано </w:t>
      </w:r>
      <w:r w:rsidRPr="00065576">
        <w:rPr>
          <w:b/>
          <w:sz w:val="28"/>
          <w:szCs w:val="28"/>
        </w:rPr>
        <w:t>96 наград</w:t>
      </w:r>
      <w:r w:rsidR="006E30B9" w:rsidRPr="00065576">
        <w:rPr>
          <w:sz w:val="28"/>
          <w:szCs w:val="28"/>
        </w:rPr>
        <w:t xml:space="preserve"> </w:t>
      </w:r>
      <w:r w:rsidRPr="00065576">
        <w:rPr>
          <w:sz w:val="28"/>
          <w:szCs w:val="28"/>
        </w:rPr>
        <w:t>(</w:t>
      </w:r>
      <w:r w:rsidR="006E30B9" w:rsidRPr="00065576">
        <w:rPr>
          <w:sz w:val="28"/>
          <w:szCs w:val="28"/>
        </w:rPr>
        <w:t xml:space="preserve">20 золотых, 32 </w:t>
      </w:r>
      <w:proofErr w:type="gramStart"/>
      <w:r w:rsidR="006E30B9" w:rsidRPr="00065576">
        <w:rPr>
          <w:sz w:val="28"/>
          <w:szCs w:val="28"/>
        </w:rPr>
        <w:t>серебряные</w:t>
      </w:r>
      <w:proofErr w:type="gramEnd"/>
      <w:r w:rsidR="006E30B9" w:rsidRPr="00065576">
        <w:rPr>
          <w:sz w:val="28"/>
          <w:szCs w:val="28"/>
        </w:rPr>
        <w:t>, 44 бронзовые</w:t>
      </w:r>
      <w:r w:rsidRPr="00065576">
        <w:rPr>
          <w:sz w:val="28"/>
          <w:szCs w:val="28"/>
        </w:rPr>
        <w:t>)</w:t>
      </w:r>
      <w:r w:rsidR="006E30B9" w:rsidRPr="00065576">
        <w:rPr>
          <w:sz w:val="28"/>
          <w:szCs w:val="28"/>
        </w:rPr>
        <w:t>.</w:t>
      </w:r>
    </w:p>
    <w:p w:rsidR="006E30B9" w:rsidRPr="00065576" w:rsidRDefault="006E30B9" w:rsidP="003932B5">
      <w:pPr>
        <w:ind w:firstLine="709"/>
        <w:jc w:val="both"/>
        <w:rPr>
          <w:sz w:val="28"/>
          <w:szCs w:val="28"/>
          <w:shd w:val="clear" w:color="auto" w:fill="FFFFFF"/>
        </w:rPr>
      </w:pPr>
      <w:r w:rsidRPr="00065576">
        <w:rPr>
          <w:sz w:val="28"/>
          <w:szCs w:val="28"/>
          <w:shd w:val="clear" w:color="auto" w:fill="FFFFFF"/>
        </w:rPr>
        <w:t xml:space="preserve">Самыми успешными в истории белорусского спорта стали </w:t>
      </w:r>
      <w:r w:rsidR="00033C35" w:rsidRPr="00065576">
        <w:rPr>
          <w:sz w:val="28"/>
          <w:szCs w:val="28"/>
          <w:shd w:val="clear" w:color="auto" w:fill="FFFFFF"/>
          <w:lang w:val="en-US"/>
        </w:rPr>
        <w:t>XXII</w:t>
      </w:r>
      <w:r w:rsidR="00325C86" w:rsidRPr="00065576">
        <w:rPr>
          <w:sz w:val="28"/>
          <w:szCs w:val="28"/>
          <w:shd w:val="clear" w:color="auto" w:fill="FFFFFF"/>
        </w:rPr>
        <w:t xml:space="preserve"> (22)</w:t>
      </w:r>
      <w:r w:rsidR="00033C35" w:rsidRPr="00065576">
        <w:rPr>
          <w:sz w:val="28"/>
          <w:szCs w:val="28"/>
          <w:shd w:val="clear" w:color="auto" w:fill="FFFFFF"/>
        </w:rPr>
        <w:t xml:space="preserve"> </w:t>
      </w:r>
      <w:r w:rsidRPr="00065576">
        <w:rPr>
          <w:b/>
          <w:sz w:val="28"/>
          <w:szCs w:val="28"/>
          <w:shd w:val="clear" w:color="auto" w:fill="FFFFFF"/>
        </w:rPr>
        <w:t xml:space="preserve">зимние Олимпийские игры </w:t>
      </w:r>
      <w:r w:rsidRPr="00065576">
        <w:rPr>
          <w:b/>
          <w:bCs/>
          <w:sz w:val="28"/>
          <w:szCs w:val="28"/>
          <w:shd w:val="clear" w:color="auto" w:fill="FFFFFF"/>
        </w:rPr>
        <w:t xml:space="preserve">в </w:t>
      </w:r>
      <w:r w:rsidRPr="00065576">
        <w:rPr>
          <w:b/>
          <w:sz w:val="28"/>
          <w:szCs w:val="28"/>
          <w:shd w:val="clear" w:color="auto" w:fill="FFFFFF"/>
        </w:rPr>
        <w:t>2014 году</w:t>
      </w:r>
      <w:r w:rsidRPr="00065576">
        <w:rPr>
          <w:sz w:val="28"/>
          <w:szCs w:val="28"/>
          <w:shd w:val="clear" w:color="auto" w:fill="FFFFFF"/>
        </w:rPr>
        <w:t xml:space="preserve"> в г</w:t>
      </w:r>
      <w:proofErr w:type="gramStart"/>
      <w:r w:rsidRPr="00065576">
        <w:rPr>
          <w:sz w:val="28"/>
          <w:szCs w:val="28"/>
          <w:shd w:val="clear" w:color="auto" w:fill="FFFFFF"/>
        </w:rPr>
        <w:t>.С</w:t>
      </w:r>
      <w:proofErr w:type="gramEnd"/>
      <w:r w:rsidRPr="00065576">
        <w:rPr>
          <w:sz w:val="28"/>
          <w:szCs w:val="28"/>
          <w:shd w:val="clear" w:color="auto" w:fill="FFFFFF"/>
        </w:rPr>
        <w:t>очи</w:t>
      </w:r>
      <w:r w:rsidR="00033C35" w:rsidRPr="00065576">
        <w:rPr>
          <w:sz w:val="28"/>
          <w:szCs w:val="28"/>
          <w:shd w:val="clear" w:color="auto" w:fill="FFFFFF"/>
        </w:rPr>
        <w:t xml:space="preserve"> (Россия)</w:t>
      </w:r>
      <w:r w:rsidRPr="00065576">
        <w:rPr>
          <w:sz w:val="28"/>
          <w:szCs w:val="28"/>
          <w:shd w:val="clear" w:color="auto" w:fill="FFFFFF"/>
        </w:rPr>
        <w:t xml:space="preserve">. Наши спортсмены завоевали </w:t>
      </w:r>
      <w:r w:rsidRPr="00065576">
        <w:rPr>
          <w:b/>
          <w:sz w:val="28"/>
          <w:szCs w:val="28"/>
          <w:shd w:val="clear" w:color="auto" w:fill="FFFFFF"/>
        </w:rPr>
        <w:t>5</w:t>
      </w:r>
      <w:r w:rsidRPr="00065576">
        <w:rPr>
          <w:sz w:val="28"/>
          <w:szCs w:val="28"/>
          <w:shd w:val="clear" w:color="auto" w:fill="FFFFFF"/>
        </w:rPr>
        <w:t xml:space="preserve"> золотых медалей.</w:t>
      </w:r>
      <w:r w:rsidR="001D4095" w:rsidRPr="00065576">
        <w:rPr>
          <w:sz w:val="28"/>
          <w:szCs w:val="28"/>
          <w:shd w:val="clear" w:color="auto" w:fill="FFFFFF"/>
        </w:rPr>
        <w:t xml:space="preserve"> В общекомандном медальном зачете ХХ</w:t>
      </w:r>
      <w:proofErr w:type="gramStart"/>
      <w:r w:rsidR="001D4095" w:rsidRPr="00065576">
        <w:rPr>
          <w:sz w:val="28"/>
          <w:szCs w:val="28"/>
          <w:shd w:val="clear" w:color="auto" w:fill="FFFFFF"/>
        </w:rPr>
        <w:t>II</w:t>
      </w:r>
      <w:proofErr w:type="gramEnd"/>
      <w:r w:rsidR="001D4095" w:rsidRPr="00065576">
        <w:rPr>
          <w:sz w:val="28"/>
          <w:szCs w:val="28"/>
          <w:shd w:val="clear" w:color="auto" w:fill="FFFFFF"/>
        </w:rPr>
        <w:t xml:space="preserve"> зимних Олимпийских игр Беларусь заняла </w:t>
      </w:r>
      <w:r w:rsidR="001D4095" w:rsidRPr="00065576">
        <w:rPr>
          <w:b/>
          <w:bCs/>
          <w:sz w:val="28"/>
          <w:szCs w:val="28"/>
          <w:shd w:val="clear" w:color="auto" w:fill="FFFFFF"/>
        </w:rPr>
        <w:t>8-е место</w:t>
      </w:r>
      <w:r w:rsidR="001D4095" w:rsidRPr="00065576">
        <w:rPr>
          <w:sz w:val="28"/>
          <w:szCs w:val="28"/>
          <w:shd w:val="clear" w:color="auto" w:fill="FFFFFF"/>
        </w:rPr>
        <w:t>. </w:t>
      </w:r>
    </w:p>
    <w:p w:rsidR="00895AEE" w:rsidRPr="00065576" w:rsidRDefault="00325C86" w:rsidP="003932B5">
      <w:pPr>
        <w:pStyle w:val="a4"/>
        <w:ind w:left="0" w:firstLine="709"/>
        <w:jc w:val="both"/>
        <w:rPr>
          <w:rFonts w:ascii="Times New Roman" w:hAnsi="Times New Roman" w:cs="Times New Roman"/>
          <w:sz w:val="28"/>
          <w:szCs w:val="28"/>
        </w:rPr>
      </w:pPr>
      <w:r w:rsidRPr="00065576">
        <w:rPr>
          <w:rStyle w:val="a6"/>
          <w:rFonts w:ascii="Times New Roman" w:hAnsi="Times New Roman" w:cs="Times New Roman"/>
          <w:sz w:val="28"/>
          <w:szCs w:val="28"/>
        </w:rPr>
        <w:t xml:space="preserve">В </w:t>
      </w:r>
      <w:proofErr w:type="spellStart"/>
      <w:r w:rsidRPr="00065576">
        <w:rPr>
          <w:rStyle w:val="a6"/>
          <w:rFonts w:ascii="Times New Roman" w:hAnsi="Times New Roman" w:cs="Times New Roman"/>
          <w:sz w:val="28"/>
          <w:szCs w:val="28"/>
        </w:rPr>
        <w:t>паралимпийском</w:t>
      </w:r>
      <w:proofErr w:type="spellEnd"/>
      <w:r w:rsidRPr="00065576">
        <w:rPr>
          <w:rStyle w:val="a6"/>
          <w:rFonts w:ascii="Times New Roman" w:hAnsi="Times New Roman" w:cs="Times New Roman"/>
          <w:b w:val="0"/>
          <w:sz w:val="28"/>
          <w:szCs w:val="28"/>
        </w:rPr>
        <w:t xml:space="preserve"> спорте д</w:t>
      </w:r>
      <w:r w:rsidR="00895AEE" w:rsidRPr="00065576">
        <w:rPr>
          <w:rStyle w:val="a6"/>
          <w:rFonts w:ascii="Times New Roman" w:hAnsi="Times New Roman" w:cs="Times New Roman"/>
          <w:b w:val="0"/>
          <w:sz w:val="28"/>
          <w:szCs w:val="28"/>
        </w:rPr>
        <w:t>ля Беларуси</w:t>
      </w:r>
      <w:r w:rsidR="00895AEE" w:rsidRPr="00065576">
        <w:rPr>
          <w:rFonts w:ascii="Times New Roman" w:hAnsi="Times New Roman" w:cs="Times New Roman"/>
          <w:sz w:val="28"/>
          <w:szCs w:val="28"/>
        </w:rPr>
        <w:t xml:space="preserve"> </w:t>
      </w:r>
      <w:r w:rsidR="00895AEE" w:rsidRPr="00065576">
        <w:rPr>
          <w:rStyle w:val="a6"/>
          <w:rFonts w:ascii="Times New Roman" w:hAnsi="Times New Roman" w:cs="Times New Roman"/>
          <w:b w:val="0"/>
          <w:sz w:val="28"/>
          <w:szCs w:val="28"/>
        </w:rPr>
        <w:t xml:space="preserve">самыми успешными </w:t>
      </w:r>
      <w:r w:rsidR="00895AEE" w:rsidRPr="00065576">
        <w:rPr>
          <w:rFonts w:ascii="Times New Roman" w:hAnsi="Times New Roman" w:cs="Times New Roman"/>
          <w:sz w:val="28"/>
          <w:szCs w:val="28"/>
        </w:rPr>
        <w:t xml:space="preserve">стали  прошедшие в 2018 году </w:t>
      </w:r>
      <w:r w:rsidR="00895AEE" w:rsidRPr="00065576">
        <w:rPr>
          <w:rStyle w:val="a6"/>
          <w:rFonts w:ascii="Times New Roman" w:hAnsi="Times New Roman" w:cs="Times New Roman"/>
          <w:b w:val="0"/>
          <w:sz w:val="28"/>
          <w:szCs w:val="28"/>
        </w:rPr>
        <w:t xml:space="preserve">в </w:t>
      </w:r>
      <w:proofErr w:type="spellStart"/>
      <w:r w:rsidR="00895AEE" w:rsidRPr="00065576">
        <w:rPr>
          <w:rStyle w:val="a6"/>
          <w:rFonts w:ascii="Times New Roman" w:hAnsi="Times New Roman" w:cs="Times New Roman"/>
          <w:b w:val="0"/>
          <w:sz w:val="28"/>
          <w:szCs w:val="28"/>
        </w:rPr>
        <w:t>г</w:t>
      </w:r>
      <w:proofErr w:type="gramStart"/>
      <w:r w:rsidR="00895AEE" w:rsidRPr="00065576">
        <w:rPr>
          <w:rStyle w:val="a6"/>
          <w:rFonts w:ascii="Times New Roman" w:hAnsi="Times New Roman" w:cs="Times New Roman"/>
          <w:b w:val="0"/>
          <w:sz w:val="28"/>
          <w:szCs w:val="28"/>
        </w:rPr>
        <w:t>.П</w:t>
      </w:r>
      <w:proofErr w:type="gramEnd"/>
      <w:r w:rsidR="00895AEE" w:rsidRPr="00065576">
        <w:rPr>
          <w:rStyle w:val="a6"/>
          <w:rFonts w:ascii="Times New Roman" w:hAnsi="Times New Roman" w:cs="Times New Roman"/>
          <w:b w:val="0"/>
          <w:sz w:val="28"/>
          <w:szCs w:val="28"/>
        </w:rPr>
        <w:t>хенчхане</w:t>
      </w:r>
      <w:proofErr w:type="spellEnd"/>
      <w:r w:rsidR="00895AEE" w:rsidRPr="00065576">
        <w:rPr>
          <w:rFonts w:ascii="Times New Roman" w:hAnsi="Times New Roman" w:cs="Times New Roman"/>
          <w:sz w:val="28"/>
          <w:szCs w:val="28"/>
        </w:rPr>
        <w:t> (Южная Корея) XII</w:t>
      </w:r>
      <w:r w:rsidRPr="00065576">
        <w:rPr>
          <w:rFonts w:ascii="Times New Roman" w:hAnsi="Times New Roman" w:cs="Times New Roman"/>
          <w:sz w:val="28"/>
          <w:szCs w:val="28"/>
        </w:rPr>
        <w:t xml:space="preserve"> (12)</w:t>
      </w:r>
      <w:r w:rsidR="00895AEE" w:rsidRPr="00065576">
        <w:rPr>
          <w:rFonts w:ascii="Times New Roman" w:hAnsi="Times New Roman" w:cs="Times New Roman"/>
          <w:sz w:val="28"/>
          <w:szCs w:val="28"/>
        </w:rPr>
        <w:t xml:space="preserve"> зимние </w:t>
      </w:r>
      <w:proofErr w:type="spellStart"/>
      <w:r w:rsidR="00895AEE" w:rsidRPr="00065576">
        <w:rPr>
          <w:rStyle w:val="a6"/>
          <w:rFonts w:ascii="Times New Roman" w:hAnsi="Times New Roman" w:cs="Times New Roman"/>
          <w:sz w:val="28"/>
          <w:szCs w:val="28"/>
        </w:rPr>
        <w:t>Паралимпийские</w:t>
      </w:r>
      <w:proofErr w:type="spellEnd"/>
      <w:r w:rsidR="00895AEE" w:rsidRPr="00065576">
        <w:rPr>
          <w:rStyle w:val="a6"/>
          <w:rFonts w:ascii="Times New Roman" w:hAnsi="Times New Roman" w:cs="Times New Roman"/>
          <w:sz w:val="28"/>
          <w:szCs w:val="28"/>
        </w:rPr>
        <w:t xml:space="preserve"> игры</w:t>
      </w:r>
      <w:r w:rsidR="00895AEE" w:rsidRPr="00065576">
        <w:rPr>
          <w:rFonts w:ascii="Times New Roman" w:hAnsi="Times New Roman" w:cs="Times New Roman"/>
          <w:sz w:val="28"/>
          <w:szCs w:val="28"/>
        </w:rPr>
        <w:t xml:space="preserve">: наши </w:t>
      </w:r>
      <w:r w:rsidR="00895AEE" w:rsidRPr="00065576">
        <w:rPr>
          <w:rStyle w:val="a6"/>
          <w:rFonts w:ascii="Times New Roman" w:hAnsi="Times New Roman" w:cs="Times New Roman"/>
          <w:b w:val="0"/>
          <w:sz w:val="28"/>
          <w:szCs w:val="28"/>
        </w:rPr>
        <w:t>атлеты завоевали 12 медалей</w:t>
      </w:r>
      <w:r w:rsidR="00895AEE" w:rsidRPr="00065576">
        <w:rPr>
          <w:rFonts w:ascii="Times New Roman" w:hAnsi="Times New Roman" w:cs="Times New Roman"/>
          <w:sz w:val="28"/>
          <w:szCs w:val="28"/>
        </w:rPr>
        <w:t> (4 золотые, 4 серебряные и 4 бронзовые). В итоговом медальном зачете сборная Беларуси заняла </w:t>
      </w:r>
      <w:r w:rsidR="00895AEE" w:rsidRPr="00065576">
        <w:rPr>
          <w:rFonts w:ascii="Times New Roman" w:hAnsi="Times New Roman" w:cs="Times New Roman"/>
          <w:b/>
          <w:sz w:val="28"/>
          <w:szCs w:val="28"/>
        </w:rPr>
        <w:t>8</w:t>
      </w:r>
      <w:r w:rsidR="00895AEE" w:rsidRPr="00065576">
        <w:rPr>
          <w:rFonts w:ascii="Times New Roman" w:hAnsi="Times New Roman" w:cs="Times New Roman"/>
          <w:sz w:val="28"/>
          <w:szCs w:val="28"/>
        </w:rPr>
        <w:t>-</w:t>
      </w:r>
      <w:r w:rsidR="00895AEE" w:rsidRPr="00065576">
        <w:rPr>
          <w:rStyle w:val="a6"/>
          <w:rFonts w:ascii="Times New Roman" w:hAnsi="Times New Roman" w:cs="Times New Roman"/>
          <w:sz w:val="28"/>
          <w:szCs w:val="28"/>
        </w:rPr>
        <w:t>е</w:t>
      </w:r>
      <w:r w:rsidR="00895AEE" w:rsidRPr="00065576">
        <w:rPr>
          <w:rStyle w:val="a6"/>
          <w:rFonts w:ascii="Times New Roman" w:hAnsi="Times New Roman" w:cs="Times New Roman"/>
          <w:b w:val="0"/>
          <w:sz w:val="28"/>
          <w:szCs w:val="28"/>
        </w:rPr>
        <w:t xml:space="preserve"> место</w:t>
      </w:r>
      <w:r w:rsidR="00895AEE" w:rsidRPr="00065576">
        <w:rPr>
          <w:rFonts w:ascii="Times New Roman" w:hAnsi="Times New Roman" w:cs="Times New Roman"/>
          <w:sz w:val="28"/>
          <w:szCs w:val="28"/>
        </w:rPr>
        <w:t>.</w:t>
      </w:r>
    </w:p>
    <w:p w:rsidR="00A150C5" w:rsidRPr="00065576" w:rsidRDefault="006E30B9" w:rsidP="003932B5">
      <w:pPr>
        <w:pStyle w:val="a4"/>
        <w:shd w:val="clear" w:color="auto" w:fill="FFFFFF"/>
        <w:ind w:left="0" w:firstLine="709"/>
        <w:jc w:val="both"/>
        <w:rPr>
          <w:rFonts w:ascii="Times New Roman" w:hAnsi="Times New Roman" w:cs="Times New Roman"/>
          <w:bCs/>
          <w:sz w:val="28"/>
          <w:szCs w:val="28"/>
        </w:rPr>
      </w:pPr>
      <w:r w:rsidRPr="00065576">
        <w:rPr>
          <w:rFonts w:ascii="Times New Roman" w:hAnsi="Times New Roman" w:cs="Times New Roman"/>
          <w:sz w:val="28"/>
          <w:szCs w:val="28"/>
        </w:rPr>
        <w:t>Гордость и уважение вызывают высокие результаты</w:t>
      </w:r>
      <w:r w:rsidR="00A150C5" w:rsidRPr="00065576">
        <w:rPr>
          <w:rFonts w:ascii="Times New Roman" w:hAnsi="Times New Roman" w:cs="Times New Roman"/>
          <w:sz w:val="28"/>
          <w:szCs w:val="28"/>
        </w:rPr>
        <w:t xml:space="preserve"> белорусских </w:t>
      </w:r>
      <w:proofErr w:type="spellStart"/>
      <w:r w:rsidR="00A150C5" w:rsidRPr="00065576">
        <w:rPr>
          <w:rFonts w:ascii="Times New Roman" w:hAnsi="Times New Roman" w:cs="Times New Roman"/>
          <w:sz w:val="28"/>
          <w:szCs w:val="28"/>
        </w:rPr>
        <w:t>паралимпийцев</w:t>
      </w:r>
      <w:proofErr w:type="spellEnd"/>
      <w:r w:rsidR="00A150C5" w:rsidRPr="00065576">
        <w:rPr>
          <w:rFonts w:ascii="Times New Roman" w:hAnsi="Times New Roman" w:cs="Times New Roman"/>
          <w:sz w:val="28"/>
          <w:szCs w:val="28"/>
        </w:rPr>
        <w:t xml:space="preserve"> (пловца </w:t>
      </w:r>
      <w:r w:rsidR="00A150C5" w:rsidRPr="00065576">
        <w:rPr>
          <w:rFonts w:ascii="Times New Roman" w:hAnsi="Times New Roman" w:cs="Times New Roman"/>
          <w:b/>
          <w:sz w:val="28"/>
          <w:szCs w:val="28"/>
        </w:rPr>
        <w:t>Игоря Бокия</w:t>
      </w:r>
      <w:r w:rsidR="00A150C5" w:rsidRPr="00065576">
        <w:rPr>
          <w:rFonts w:ascii="Times New Roman" w:hAnsi="Times New Roman" w:cs="Times New Roman"/>
          <w:sz w:val="28"/>
          <w:szCs w:val="28"/>
        </w:rPr>
        <w:t xml:space="preserve">, лыжниц </w:t>
      </w:r>
      <w:r w:rsidR="00A150C5" w:rsidRPr="00065576">
        <w:rPr>
          <w:rFonts w:ascii="Times New Roman" w:hAnsi="Times New Roman" w:cs="Times New Roman"/>
          <w:b/>
          <w:bCs/>
          <w:sz w:val="28"/>
          <w:szCs w:val="28"/>
        </w:rPr>
        <w:t>Людмилы Волчек</w:t>
      </w:r>
      <w:r w:rsidR="00A150C5" w:rsidRPr="00065576">
        <w:rPr>
          <w:rFonts w:ascii="Times New Roman" w:hAnsi="Times New Roman" w:cs="Times New Roman"/>
          <w:bCs/>
          <w:sz w:val="28"/>
          <w:szCs w:val="28"/>
        </w:rPr>
        <w:t xml:space="preserve"> и </w:t>
      </w:r>
      <w:r w:rsidR="00A150C5" w:rsidRPr="00065576">
        <w:rPr>
          <w:rFonts w:ascii="Times New Roman" w:hAnsi="Times New Roman" w:cs="Times New Roman"/>
          <w:b/>
          <w:bCs/>
          <w:sz w:val="28"/>
          <w:szCs w:val="28"/>
        </w:rPr>
        <w:t>Светланы Сахоненко</w:t>
      </w:r>
      <w:r w:rsidR="00A150C5" w:rsidRPr="00065576">
        <w:rPr>
          <w:rFonts w:ascii="Times New Roman" w:hAnsi="Times New Roman" w:cs="Times New Roman"/>
          <w:bCs/>
          <w:sz w:val="28"/>
          <w:szCs w:val="28"/>
        </w:rPr>
        <w:t xml:space="preserve"> и др.).</w:t>
      </w:r>
    </w:p>
    <w:p w:rsidR="006E30B9" w:rsidRPr="00065576" w:rsidRDefault="00DD4311" w:rsidP="003932B5">
      <w:pPr>
        <w:ind w:firstLine="720"/>
        <w:jc w:val="both"/>
        <w:rPr>
          <w:sz w:val="28"/>
          <w:szCs w:val="28"/>
        </w:rPr>
      </w:pPr>
      <w:r w:rsidRPr="00065576">
        <w:rPr>
          <w:sz w:val="28"/>
          <w:szCs w:val="28"/>
        </w:rPr>
        <w:t>В</w:t>
      </w:r>
      <w:r w:rsidR="006E30B9" w:rsidRPr="00065576">
        <w:rPr>
          <w:b/>
          <w:sz w:val="28"/>
          <w:szCs w:val="28"/>
        </w:rPr>
        <w:t xml:space="preserve"> </w:t>
      </w:r>
      <w:r w:rsidR="008712A8" w:rsidRPr="00065576">
        <w:rPr>
          <w:b/>
          <w:sz w:val="28"/>
          <w:szCs w:val="28"/>
        </w:rPr>
        <w:t xml:space="preserve">нашей </w:t>
      </w:r>
      <w:r w:rsidR="006E30B9" w:rsidRPr="00065576">
        <w:rPr>
          <w:b/>
          <w:sz w:val="28"/>
          <w:szCs w:val="28"/>
        </w:rPr>
        <w:t>стране ежегодно проводится более 80 крупных международных соревнований</w:t>
      </w:r>
      <w:r w:rsidR="006E30B9" w:rsidRPr="00065576">
        <w:rPr>
          <w:sz w:val="28"/>
          <w:szCs w:val="28"/>
        </w:rPr>
        <w:t>, включая чемпионаты, первенства, этапы кубков мира и Европы (по фристайлу, художественной гимнастике, биатлону, велосипедному спорту), квалификационные матчи в игровых видах спорта и ставшие традиционными международные турниры.</w:t>
      </w:r>
    </w:p>
    <w:p w:rsidR="006E30B9" w:rsidRPr="00065576" w:rsidRDefault="006E30B9" w:rsidP="00FC72FE">
      <w:pPr>
        <w:ind w:firstLine="720"/>
        <w:jc w:val="both"/>
        <w:rPr>
          <w:i/>
          <w:sz w:val="28"/>
          <w:szCs w:val="28"/>
        </w:rPr>
      </w:pPr>
      <w:proofErr w:type="gramStart"/>
      <w:r w:rsidRPr="00065576">
        <w:rPr>
          <w:i/>
          <w:sz w:val="28"/>
          <w:szCs w:val="28"/>
        </w:rPr>
        <w:t xml:space="preserve">Среди наиболее значимых – </w:t>
      </w:r>
      <w:r w:rsidRPr="00065576">
        <w:rPr>
          <w:b/>
          <w:i/>
          <w:sz w:val="28"/>
          <w:szCs w:val="28"/>
        </w:rPr>
        <w:t xml:space="preserve">78-й </w:t>
      </w:r>
      <w:r w:rsidR="001D4095" w:rsidRPr="00065576">
        <w:rPr>
          <w:b/>
          <w:i/>
          <w:sz w:val="28"/>
          <w:szCs w:val="28"/>
        </w:rPr>
        <w:t>ч</w:t>
      </w:r>
      <w:r w:rsidRPr="00065576">
        <w:rPr>
          <w:b/>
          <w:i/>
          <w:sz w:val="28"/>
          <w:szCs w:val="28"/>
        </w:rPr>
        <w:t>емпионат мира по хоккею с шайбой</w:t>
      </w:r>
      <w:r w:rsidRPr="00065576">
        <w:rPr>
          <w:i/>
          <w:sz w:val="28"/>
          <w:szCs w:val="28"/>
        </w:rPr>
        <w:t xml:space="preserve"> (2014 год), 49-й Чемпионат мира по биатлону среди юниоров (2015 год), </w:t>
      </w:r>
      <w:r w:rsidRPr="00065576">
        <w:rPr>
          <w:b/>
          <w:i/>
          <w:sz w:val="28"/>
          <w:szCs w:val="28"/>
        </w:rPr>
        <w:t xml:space="preserve">финальный этап Кубка мира по конькобежному спорту </w:t>
      </w:r>
      <w:r w:rsidRPr="00065576">
        <w:rPr>
          <w:i/>
          <w:sz w:val="28"/>
          <w:szCs w:val="28"/>
        </w:rPr>
        <w:t xml:space="preserve">(2018 год), </w:t>
      </w:r>
      <w:r w:rsidRPr="00065576">
        <w:rPr>
          <w:b/>
          <w:i/>
          <w:sz w:val="28"/>
          <w:szCs w:val="28"/>
        </w:rPr>
        <w:t xml:space="preserve">111-й </w:t>
      </w:r>
      <w:r w:rsidR="001D4095" w:rsidRPr="00065576">
        <w:rPr>
          <w:b/>
          <w:i/>
          <w:sz w:val="28"/>
          <w:szCs w:val="28"/>
        </w:rPr>
        <w:t>ч</w:t>
      </w:r>
      <w:r w:rsidRPr="00065576">
        <w:rPr>
          <w:b/>
          <w:i/>
          <w:sz w:val="28"/>
          <w:szCs w:val="28"/>
        </w:rPr>
        <w:t>емпионат Европы по фигурному катанию</w:t>
      </w:r>
      <w:r w:rsidRPr="00065576">
        <w:rPr>
          <w:i/>
          <w:sz w:val="28"/>
          <w:szCs w:val="28"/>
        </w:rPr>
        <w:t xml:space="preserve"> (2019 год), </w:t>
      </w:r>
      <w:r w:rsidR="001D4095" w:rsidRPr="00065576">
        <w:rPr>
          <w:b/>
          <w:i/>
          <w:sz w:val="28"/>
          <w:szCs w:val="28"/>
        </w:rPr>
        <w:t>о</w:t>
      </w:r>
      <w:r w:rsidRPr="00065576">
        <w:rPr>
          <w:b/>
          <w:i/>
          <w:sz w:val="28"/>
          <w:szCs w:val="28"/>
        </w:rPr>
        <w:t>ткрытый чемпионат Европы по биатлону</w:t>
      </w:r>
      <w:r w:rsidRPr="00065576">
        <w:rPr>
          <w:i/>
          <w:sz w:val="28"/>
          <w:szCs w:val="28"/>
        </w:rPr>
        <w:t xml:space="preserve"> (2019 год) и др.</w:t>
      </w:r>
      <w:proofErr w:type="gramEnd"/>
    </w:p>
    <w:p w:rsidR="001F379B" w:rsidRPr="00065576" w:rsidRDefault="001F379B" w:rsidP="003932B5">
      <w:pPr>
        <w:suppressAutoHyphens/>
        <w:ind w:firstLine="709"/>
        <w:jc w:val="both"/>
        <w:rPr>
          <w:sz w:val="28"/>
          <w:szCs w:val="28"/>
          <w:shd w:val="clear" w:color="auto" w:fill="FFFFFF"/>
        </w:rPr>
      </w:pPr>
    </w:p>
    <w:p w:rsidR="00065576" w:rsidRDefault="00065576" w:rsidP="003546C3">
      <w:pPr>
        <w:pStyle w:val="a4"/>
        <w:shd w:val="clear" w:color="auto" w:fill="FFFFFF"/>
        <w:ind w:left="0" w:firstLine="709"/>
        <w:jc w:val="center"/>
        <w:rPr>
          <w:rStyle w:val="a3"/>
          <w:rFonts w:ascii="Times New Roman" w:hAnsi="Times New Roman" w:cs="Times New Roman"/>
          <w:b/>
          <w:bCs/>
          <w:color w:val="auto"/>
          <w:sz w:val="28"/>
          <w:szCs w:val="28"/>
        </w:rPr>
      </w:pPr>
    </w:p>
    <w:p w:rsidR="00065576" w:rsidRDefault="00065576" w:rsidP="003546C3">
      <w:pPr>
        <w:pStyle w:val="a4"/>
        <w:shd w:val="clear" w:color="auto" w:fill="FFFFFF"/>
        <w:ind w:left="0" w:firstLine="709"/>
        <w:jc w:val="center"/>
        <w:rPr>
          <w:rStyle w:val="a3"/>
          <w:rFonts w:ascii="Times New Roman" w:hAnsi="Times New Roman" w:cs="Times New Roman"/>
          <w:b/>
          <w:bCs/>
          <w:color w:val="auto"/>
          <w:sz w:val="28"/>
          <w:szCs w:val="28"/>
        </w:rPr>
      </w:pPr>
    </w:p>
    <w:p w:rsidR="00A424D2" w:rsidRPr="00065576" w:rsidRDefault="00A424D2" w:rsidP="003546C3">
      <w:pPr>
        <w:pStyle w:val="a4"/>
        <w:shd w:val="clear" w:color="auto" w:fill="FFFFFF"/>
        <w:ind w:left="0" w:firstLine="709"/>
        <w:jc w:val="center"/>
        <w:rPr>
          <w:rStyle w:val="a3"/>
          <w:rFonts w:ascii="Times New Roman" w:hAnsi="Times New Roman" w:cs="Times New Roman"/>
          <w:b/>
          <w:bCs/>
          <w:color w:val="auto"/>
          <w:sz w:val="28"/>
          <w:szCs w:val="28"/>
        </w:rPr>
      </w:pPr>
      <w:bookmarkStart w:id="0" w:name="_GoBack"/>
      <w:bookmarkEnd w:id="0"/>
      <w:r w:rsidRPr="00065576">
        <w:rPr>
          <w:rStyle w:val="a3"/>
          <w:rFonts w:ascii="Times New Roman" w:hAnsi="Times New Roman" w:cs="Times New Roman"/>
          <w:b/>
          <w:bCs/>
          <w:color w:val="auto"/>
          <w:sz w:val="28"/>
          <w:szCs w:val="28"/>
        </w:rPr>
        <w:lastRenderedPageBreak/>
        <w:t>Проведение в Беларуси II Европейских игр</w:t>
      </w:r>
    </w:p>
    <w:p w:rsidR="009B68FD" w:rsidRPr="00065576" w:rsidRDefault="00A424D2" w:rsidP="003932B5">
      <w:pPr>
        <w:pStyle w:val="a4"/>
        <w:shd w:val="clear" w:color="auto" w:fill="FFFFFF"/>
        <w:ind w:left="0" w:firstLine="709"/>
        <w:jc w:val="both"/>
        <w:rPr>
          <w:rFonts w:ascii="Times New Roman" w:hAnsi="Times New Roman" w:cs="Times New Roman"/>
          <w:sz w:val="28"/>
          <w:szCs w:val="28"/>
        </w:rPr>
      </w:pPr>
      <w:r w:rsidRPr="00065576">
        <w:rPr>
          <w:rFonts w:ascii="Times New Roman" w:hAnsi="Times New Roman" w:cs="Times New Roman"/>
          <w:b/>
          <w:sz w:val="28"/>
          <w:szCs w:val="28"/>
        </w:rPr>
        <w:t xml:space="preserve">Право на проведение </w:t>
      </w:r>
      <w:r w:rsidRPr="00065576">
        <w:rPr>
          <w:rStyle w:val="a6"/>
          <w:rFonts w:ascii="Times New Roman" w:hAnsi="Times New Roman" w:cs="Times New Roman"/>
          <w:b w:val="0"/>
          <w:sz w:val="28"/>
          <w:szCs w:val="28"/>
          <w:lang w:val="en-US"/>
        </w:rPr>
        <w:t>II</w:t>
      </w:r>
      <w:r w:rsidRPr="00065576">
        <w:rPr>
          <w:rStyle w:val="a6"/>
          <w:rFonts w:ascii="Times New Roman" w:hAnsi="Times New Roman" w:cs="Times New Roman"/>
          <w:b w:val="0"/>
          <w:sz w:val="28"/>
          <w:szCs w:val="28"/>
        </w:rPr>
        <w:t xml:space="preserve"> Европейских игр</w:t>
      </w:r>
      <w:r w:rsidRPr="00065576">
        <w:rPr>
          <w:rFonts w:ascii="Times New Roman" w:hAnsi="Times New Roman" w:cs="Times New Roman"/>
          <w:b/>
          <w:sz w:val="28"/>
          <w:szCs w:val="28"/>
        </w:rPr>
        <w:t xml:space="preserve"> было передано белорусской стороне 21 октября 2016 г.</w:t>
      </w:r>
      <w:r w:rsidR="009B68FD" w:rsidRPr="00065576">
        <w:rPr>
          <w:rFonts w:ascii="Times New Roman" w:hAnsi="Times New Roman" w:cs="Times New Roman"/>
          <w:sz w:val="28"/>
          <w:szCs w:val="28"/>
        </w:rPr>
        <w:t xml:space="preserve"> </w:t>
      </w:r>
    </w:p>
    <w:p w:rsidR="00A424D2" w:rsidRPr="00065576" w:rsidRDefault="00A424D2" w:rsidP="003932B5">
      <w:pPr>
        <w:jc w:val="both"/>
        <w:rPr>
          <w:b/>
          <w:i/>
          <w:sz w:val="28"/>
          <w:szCs w:val="28"/>
        </w:rPr>
      </w:pPr>
      <w:proofErr w:type="spellStart"/>
      <w:r w:rsidRPr="00065576">
        <w:rPr>
          <w:b/>
          <w:i/>
          <w:sz w:val="28"/>
          <w:szCs w:val="28"/>
        </w:rPr>
        <w:t>Справочно</w:t>
      </w:r>
      <w:proofErr w:type="spellEnd"/>
      <w:r w:rsidRPr="00065576">
        <w:rPr>
          <w:b/>
          <w:i/>
          <w:sz w:val="28"/>
          <w:szCs w:val="28"/>
        </w:rPr>
        <w:t>.</w:t>
      </w:r>
    </w:p>
    <w:p w:rsidR="00A424D2" w:rsidRPr="00065576" w:rsidRDefault="00A424D2" w:rsidP="00FC72FE">
      <w:pPr>
        <w:ind w:firstLine="709"/>
        <w:jc w:val="both"/>
        <w:rPr>
          <w:i/>
          <w:sz w:val="28"/>
          <w:szCs w:val="28"/>
        </w:rPr>
      </w:pPr>
      <w:r w:rsidRPr="00065576">
        <w:rPr>
          <w:i/>
          <w:sz w:val="28"/>
          <w:szCs w:val="28"/>
        </w:rPr>
        <w:t>I Европейские игры состоялись 12–28 июня 2015 г. в г</w:t>
      </w:r>
      <w:proofErr w:type="gramStart"/>
      <w:r w:rsidRPr="00065576">
        <w:rPr>
          <w:i/>
          <w:sz w:val="28"/>
          <w:szCs w:val="28"/>
        </w:rPr>
        <w:t>.Б</w:t>
      </w:r>
      <w:proofErr w:type="gramEnd"/>
      <w:r w:rsidRPr="00065576">
        <w:rPr>
          <w:i/>
          <w:sz w:val="28"/>
          <w:szCs w:val="28"/>
        </w:rPr>
        <w:t xml:space="preserve">аку (Азербайджан). </w:t>
      </w:r>
    </w:p>
    <w:p w:rsidR="00895AEE" w:rsidRPr="00065576" w:rsidRDefault="009B68FD" w:rsidP="003932B5">
      <w:pPr>
        <w:ind w:firstLine="709"/>
        <w:jc w:val="both"/>
        <w:rPr>
          <w:b/>
          <w:sz w:val="28"/>
          <w:szCs w:val="28"/>
          <w:shd w:val="clear" w:color="auto" w:fill="FFFFFF"/>
        </w:rPr>
      </w:pPr>
      <w:r w:rsidRPr="00065576">
        <w:rPr>
          <w:b/>
          <w:sz w:val="28"/>
          <w:szCs w:val="28"/>
          <w:shd w:val="clear" w:color="auto" w:fill="FFFFFF"/>
        </w:rPr>
        <w:t xml:space="preserve">На подготовку к Играм Беларуси </w:t>
      </w:r>
      <w:proofErr w:type="gramStart"/>
      <w:r w:rsidRPr="00065576">
        <w:rPr>
          <w:b/>
          <w:sz w:val="28"/>
          <w:szCs w:val="28"/>
          <w:shd w:val="clear" w:color="auto" w:fill="FFFFFF"/>
        </w:rPr>
        <w:t>было отведено менее трех лет</w:t>
      </w:r>
      <w:proofErr w:type="gramEnd"/>
      <w:r w:rsidRPr="00065576">
        <w:rPr>
          <w:b/>
          <w:sz w:val="28"/>
          <w:szCs w:val="28"/>
          <w:shd w:val="clear" w:color="auto" w:fill="FFFFFF"/>
        </w:rPr>
        <w:t xml:space="preserve"> </w:t>
      </w:r>
      <w:r w:rsidRPr="00065576">
        <w:rPr>
          <w:i/>
          <w:sz w:val="28"/>
          <w:szCs w:val="28"/>
          <w:shd w:val="clear" w:color="auto" w:fill="FFFFFF"/>
        </w:rPr>
        <w:t>(для сравнения: принимающая сторона готовится к Олимпийским играм, как правило, 6–8 лет)</w:t>
      </w:r>
      <w:r w:rsidRPr="00065576">
        <w:rPr>
          <w:sz w:val="28"/>
          <w:szCs w:val="28"/>
          <w:shd w:val="clear" w:color="auto" w:fill="FFFFFF"/>
        </w:rPr>
        <w:t>.</w:t>
      </w:r>
      <w:r w:rsidRPr="00065576">
        <w:rPr>
          <w:b/>
          <w:sz w:val="28"/>
          <w:szCs w:val="28"/>
          <w:shd w:val="clear" w:color="auto" w:fill="FFFFFF"/>
        </w:rPr>
        <w:t xml:space="preserve">  Республика Беларусь с честью выполнила эту почетную миссию.</w:t>
      </w:r>
    </w:p>
    <w:p w:rsidR="00895AEE" w:rsidRPr="00065576" w:rsidRDefault="00031C66" w:rsidP="003932B5">
      <w:pPr>
        <w:ind w:firstLine="709"/>
        <w:jc w:val="both"/>
        <w:rPr>
          <w:sz w:val="28"/>
          <w:szCs w:val="28"/>
        </w:rPr>
      </w:pPr>
      <w:r w:rsidRPr="00065576">
        <w:rPr>
          <w:sz w:val="28"/>
          <w:szCs w:val="28"/>
          <w:shd w:val="clear" w:color="auto" w:fill="FFFFFF"/>
        </w:rPr>
        <w:t xml:space="preserve">Глава государства </w:t>
      </w:r>
      <w:r w:rsidRPr="00065576">
        <w:rPr>
          <w:b/>
          <w:sz w:val="28"/>
          <w:szCs w:val="28"/>
          <w:shd w:val="clear" w:color="auto" w:fill="FFFFFF"/>
        </w:rPr>
        <w:t>А.Г.Лукашенко</w:t>
      </w:r>
      <w:r w:rsidRPr="00065576">
        <w:rPr>
          <w:sz w:val="28"/>
          <w:szCs w:val="28"/>
          <w:shd w:val="clear" w:color="auto" w:fill="FFFFFF"/>
        </w:rPr>
        <w:t xml:space="preserve"> четко обозначил приоритеты в ор</w:t>
      </w:r>
      <w:r w:rsidR="009B68FD" w:rsidRPr="00065576">
        <w:rPr>
          <w:sz w:val="28"/>
          <w:szCs w:val="28"/>
          <w:shd w:val="clear" w:color="auto" w:fill="FFFFFF"/>
        </w:rPr>
        <w:t xml:space="preserve">ганизации этого </w:t>
      </w:r>
      <w:r w:rsidR="00EE0BA3" w:rsidRPr="00065576">
        <w:rPr>
          <w:sz w:val="28"/>
          <w:szCs w:val="28"/>
          <w:shd w:val="clear" w:color="auto" w:fill="FFFFFF"/>
        </w:rPr>
        <w:t>международного</w:t>
      </w:r>
      <w:r w:rsidR="009B68FD" w:rsidRPr="00065576">
        <w:rPr>
          <w:sz w:val="28"/>
          <w:szCs w:val="28"/>
          <w:shd w:val="clear" w:color="auto" w:fill="FFFFFF"/>
        </w:rPr>
        <w:t xml:space="preserve"> спортивного</w:t>
      </w:r>
      <w:r w:rsidRPr="00065576">
        <w:rPr>
          <w:sz w:val="28"/>
          <w:szCs w:val="28"/>
          <w:shd w:val="clear" w:color="auto" w:fill="FFFFFF"/>
        </w:rPr>
        <w:t xml:space="preserve"> форума: </w:t>
      </w:r>
      <w:r w:rsidRPr="00065576">
        <w:rPr>
          <w:b/>
          <w:sz w:val="28"/>
          <w:szCs w:val="28"/>
          <w:shd w:val="clear" w:color="auto" w:fill="FFFFFF"/>
        </w:rPr>
        <w:t>«</w:t>
      </w:r>
      <w:r w:rsidR="009B68FD" w:rsidRPr="00065576">
        <w:rPr>
          <w:b/>
          <w:sz w:val="28"/>
          <w:szCs w:val="28"/>
        </w:rPr>
        <w:t>Вс</w:t>
      </w:r>
      <w:r w:rsidR="00EE0BA3" w:rsidRPr="00065576">
        <w:rPr>
          <w:b/>
          <w:sz w:val="28"/>
          <w:szCs w:val="28"/>
        </w:rPr>
        <w:t>ё</w:t>
      </w:r>
      <w:r w:rsidR="009B68FD" w:rsidRPr="00065576">
        <w:rPr>
          <w:b/>
          <w:sz w:val="28"/>
          <w:szCs w:val="28"/>
        </w:rPr>
        <w:t xml:space="preserve"> надо </w:t>
      </w:r>
      <w:r w:rsidR="009B68FD" w:rsidRPr="00065576">
        <w:rPr>
          <w:b/>
          <w:spacing w:val="-8"/>
          <w:sz w:val="28"/>
          <w:szCs w:val="28"/>
        </w:rPr>
        <w:t>делать для людей. Никакой помпезности</w:t>
      </w:r>
      <w:proofErr w:type="gramStart"/>
      <w:r w:rsidRPr="00065576">
        <w:rPr>
          <w:b/>
          <w:spacing w:val="-8"/>
          <w:sz w:val="28"/>
          <w:szCs w:val="28"/>
        </w:rPr>
        <w:t>…</w:t>
      </w:r>
      <w:r w:rsidR="009B68FD" w:rsidRPr="00065576">
        <w:rPr>
          <w:b/>
          <w:spacing w:val="-8"/>
          <w:sz w:val="28"/>
          <w:szCs w:val="28"/>
        </w:rPr>
        <w:t xml:space="preserve"> Ч</w:t>
      </w:r>
      <w:proofErr w:type="gramEnd"/>
      <w:r w:rsidR="009B68FD" w:rsidRPr="00065576">
        <w:rPr>
          <w:b/>
          <w:spacing w:val="-8"/>
          <w:sz w:val="28"/>
          <w:szCs w:val="28"/>
        </w:rPr>
        <w:t>тобы это было душевно</w:t>
      </w:r>
      <w:r w:rsidRPr="00065576">
        <w:rPr>
          <w:b/>
          <w:spacing w:val="-8"/>
          <w:sz w:val="28"/>
          <w:szCs w:val="28"/>
        </w:rPr>
        <w:t>»</w:t>
      </w:r>
      <w:r w:rsidRPr="00065576">
        <w:rPr>
          <w:spacing w:val="-8"/>
          <w:sz w:val="28"/>
          <w:szCs w:val="28"/>
        </w:rPr>
        <w:t>.</w:t>
      </w:r>
      <w:r w:rsidR="009B68FD" w:rsidRPr="00065576">
        <w:rPr>
          <w:sz w:val="28"/>
          <w:szCs w:val="28"/>
        </w:rPr>
        <w:t xml:space="preserve"> </w:t>
      </w:r>
    </w:p>
    <w:p w:rsidR="00031C66" w:rsidRPr="00065576" w:rsidRDefault="00A424D2" w:rsidP="003932B5">
      <w:pPr>
        <w:ind w:firstLine="709"/>
        <w:jc w:val="both"/>
        <w:rPr>
          <w:sz w:val="28"/>
          <w:szCs w:val="28"/>
        </w:rPr>
      </w:pPr>
      <w:r w:rsidRPr="00065576">
        <w:rPr>
          <w:spacing w:val="-6"/>
          <w:sz w:val="28"/>
          <w:szCs w:val="28"/>
          <w:shd w:val="clear" w:color="auto" w:fill="FFFFFF"/>
        </w:rPr>
        <w:t xml:space="preserve">На проведение </w:t>
      </w:r>
      <w:r w:rsidR="00EE0BA3" w:rsidRPr="00065576">
        <w:rPr>
          <w:spacing w:val="-6"/>
          <w:sz w:val="28"/>
          <w:szCs w:val="28"/>
          <w:lang w:val="en-US"/>
        </w:rPr>
        <w:t>II</w:t>
      </w:r>
      <w:r w:rsidR="00EE0BA3" w:rsidRPr="00065576">
        <w:rPr>
          <w:spacing w:val="-6"/>
          <w:sz w:val="28"/>
          <w:szCs w:val="28"/>
        </w:rPr>
        <w:t xml:space="preserve"> Европейских и</w:t>
      </w:r>
      <w:r w:rsidRPr="00065576">
        <w:rPr>
          <w:spacing w:val="-6"/>
          <w:sz w:val="28"/>
          <w:szCs w:val="28"/>
          <w:shd w:val="clear" w:color="auto" w:fill="FFFFFF"/>
        </w:rPr>
        <w:t>гр белорусской стороне не пр</w:t>
      </w:r>
      <w:r w:rsidR="00EE0BA3" w:rsidRPr="00065576">
        <w:rPr>
          <w:spacing w:val="-6"/>
          <w:sz w:val="28"/>
          <w:szCs w:val="28"/>
          <w:shd w:val="clear" w:color="auto" w:fill="FFFFFF"/>
        </w:rPr>
        <w:t>ишлось</w:t>
      </w:r>
      <w:r w:rsidR="00EE0BA3" w:rsidRPr="00065576">
        <w:rPr>
          <w:sz w:val="28"/>
          <w:szCs w:val="28"/>
          <w:shd w:val="clear" w:color="auto" w:fill="FFFFFF"/>
        </w:rPr>
        <w:t xml:space="preserve"> тратить гигантские суммы, поскольку </w:t>
      </w:r>
      <w:r w:rsidR="00EE0BA3" w:rsidRPr="00065576">
        <w:rPr>
          <w:b/>
          <w:sz w:val="28"/>
          <w:szCs w:val="28"/>
          <w:shd w:val="clear" w:color="auto" w:fill="FFFFFF"/>
        </w:rPr>
        <w:t>финансирование</w:t>
      </w:r>
      <w:r w:rsidR="00EE0BA3" w:rsidRPr="00065576">
        <w:rPr>
          <w:b/>
          <w:sz w:val="28"/>
          <w:szCs w:val="28"/>
        </w:rPr>
        <w:t xml:space="preserve"> </w:t>
      </w:r>
      <w:r w:rsidR="00031C66" w:rsidRPr="00065576">
        <w:rPr>
          <w:b/>
          <w:sz w:val="28"/>
          <w:szCs w:val="28"/>
        </w:rPr>
        <w:t>реконструкци</w:t>
      </w:r>
      <w:r w:rsidR="00EE0BA3" w:rsidRPr="00065576">
        <w:rPr>
          <w:b/>
          <w:sz w:val="28"/>
          <w:szCs w:val="28"/>
        </w:rPr>
        <w:t>и</w:t>
      </w:r>
      <w:r w:rsidR="00031C66" w:rsidRPr="00065576">
        <w:rPr>
          <w:b/>
          <w:sz w:val="28"/>
          <w:szCs w:val="28"/>
        </w:rPr>
        <w:t xml:space="preserve"> и строительств</w:t>
      </w:r>
      <w:r w:rsidR="00EE0BA3" w:rsidRPr="00065576">
        <w:rPr>
          <w:b/>
          <w:sz w:val="28"/>
          <w:szCs w:val="28"/>
        </w:rPr>
        <w:t>а</w:t>
      </w:r>
      <w:r w:rsidR="00031C66" w:rsidRPr="00065576">
        <w:rPr>
          <w:b/>
          <w:sz w:val="28"/>
          <w:szCs w:val="28"/>
        </w:rPr>
        <w:t xml:space="preserve"> </w:t>
      </w:r>
      <w:r w:rsidR="00EE0BA3" w:rsidRPr="00065576">
        <w:rPr>
          <w:b/>
          <w:sz w:val="28"/>
          <w:szCs w:val="28"/>
        </w:rPr>
        <w:t xml:space="preserve">ряда </w:t>
      </w:r>
      <w:r w:rsidR="00031C66" w:rsidRPr="00065576">
        <w:rPr>
          <w:b/>
          <w:sz w:val="28"/>
          <w:szCs w:val="28"/>
        </w:rPr>
        <w:t>новых спортивных объектов был</w:t>
      </w:r>
      <w:r w:rsidR="00EE0BA3" w:rsidRPr="00065576">
        <w:rPr>
          <w:b/>
          <w:sz w:val="28"/>
          <w:szCs w:val="28"/>
        </w:rPr>
        <w:t>о</w:t>
      </w:r>
      <w:r w:rsidR="00031C66" w:rsidRPr="00065576">
        <w:rPr>
          <w:b/>
          <w:sz w:val="28"/>
          <w:szCs w:val="28"/>
        </w:rPr>
        <w:t xml:space="preserve"> </w:t>
      </w:r>
      <w:r w:rsidR="00EE0BA3" w:rsidRPr="00065576">
        <w:rPr>
          <w:b/>
          <w:sz w:val="28"/>
          <w:szCs w:val="28"/>
        </w:rPr>
        <w:t>предусмотрено е</w:t>
      </w:r>
      <w:r w:rsidR="00031C66" w:rsidRPr="00065576">
        <w:rPr>
          <w:b/>
          <w:sz w:val="28"/>
          <w:szCs w:val="28"/>
        </w:rPr>
        <w:t>ще задолго до объявления г</w:t>
      </w:r>
      <w:proofErr w:type="gramStart"/>
      <w:r w:rsidR="00031C66" w:rsidRPr="00065576">
        <w:rPr>
          <w:b/>
          <w:sz w:val="28"/>
          <w:szCs w:val="28"/>
        </w:rPr>
        <w:t>.М</w:t>
      </w:r>
      <w:proofErr w:type="gramEnd"/>
      <w:r w:rsidR="00031C66" w:rsidRPr="00065576">
        <w:rPr>
          <w:b/>
          <w:sz w:val="28"/>
          <w:szCs w:val="28"/>
        </w:rPr>
        <w:t xml:space="preserve">инска местом проведения </w:t>
      </w:r>
      <w:r w:rsidR="00EE0BA3" w:rsidRPr="00065576">
        <w:rPr>
          <w:b/>
          <w:sz w:val="28"/>
          <w:szCs w:val="28"/>
        </w:rPr>
        <w:t>И</w:t>
      </w:r>
      <w:r w:rsidR="00031C66" w:rsidRPr="00065576">
        <w:rPr>
          <w:b/>
          <w:sz w:val="28"/>
          <w:szCs w:val="28"/>
        </w:rPr>
        <w:t>гр</w:t>
      </w:r>
      <w:r w:rsidR="00EE0BA3" w:rsidRPr="00065576">
        <w:rPr>
          <w:sz w:val="28"/>
          <w:szCs w:val="28"/>
        </w:rPr>
        <w:t>.</w:t>
      </w:r>
    </w:p>
    <w:p w:rsidR="00A424D2" w:rsidRPr="00065576" w:rsidRDefault="00A424D2" w:rsidP="003932B5">
      <w:pPr>
        <w:jc w:val="both"/>
        <w:rPr>
          <w:b/>
          <w:i/>
          <w:sz w:val="28"/>
          <w:szCs w:val="28"/>
          <w:shd w:val="clear" w:color="auto" w:fill="FFFFFF"/>
        </w:rPr>
      </w:pPr>
      <w:proofErr w:type="spellStart"/>
      <w:r w:rsidRPr="00065576">
        <w:rPr>
          <w:b/>
          <w:i/>
          <w:sz w:val="28"/>
          <w:szCs w:val="28"/>
          <w:shd w:val="clear" w:color="auto" w:fill="FFFFFF"/>
        </w:rPr>
        <w:t>Справочно</w:t>
      </w:r>
      <w:proofErr w:type="spellEnd"/>
      <w:r w:rsidRPr="00065576">
        <w:rPr>
          <w:b/>
          <w:i/>
          <w:sz w:val="28"/>
          <w:szCs w:val="28"/>
          <w:shd w:val="clear" w:color="auto" w:fill="FFFFFF"/>
        </w:rPr>
        <w:t>.</w:t>
      </w:r>
    </w:p>
    <w:p w:rsidR="00A424D2" w:rsidRPr="00065576" w:rsidRDefault="00A424D2" w:rsidP="00FC72FE">
      <w:pPr>
        <w:ind w:firstLine="709"/>
        <w:jc w:val="both"/>
        <w:rPr>
          <w:i/>
          <w:sz w:val="28"/>
          <w:szCs w:val="28"/>
        </w:rPr>
      </w:pPr>
      <w:r w:rsidRPr="00065576">
        <w:rPr>
          <w:i/>
          <w:sz w:val="28"/>
          <w:szCs w:val="28"/>
        </w:rPr>
        <w:t>По информации Министерства финансов Республики Беларусь, всего на проведение II Европейских игр в 2017</w:t>
      </w:r>
      <w:r w:rsidRPr="00065576">
        <w:rPr>
          <w:sz w:val="28"/>
          <w:szCs w:val="28"/>
        </w:rPr>
        <w:t>–</w:t>
      </w:r>
      <w:r w:rsidRPr="00065576">
        <w:rPr>
          <w:i/>
          <w:sz w:val="28"/>
          <w:szCs w:val="28"/>
        </w:rPr>
        <w:t xml:space="preserve">2019 годах израсходовано около </w:t>
      </w:r>
      <w:r w:rsidR="00325C86" w:rsidRPr="00065576">
        <w:rPr>
          <w:i/>
          <w:sz w:val="28"/>
          <w:szCs w:val="28"/>
        </w:rPr>
        <w:t xml:space="preserve">           </w:t>
      </w:r>
      <w:r w:rsidRPr="00065576">
        <w:rPr>
          <w:b/>
          <w:i/>
          <w:sz w:val="28"/>
          <w:szCs w:val="28"/>
        </w:rPr>
        <w:t>270 млн. долларов США</w:t>
      </w:r>
      <w:r w:rsidRPr="00065576">
        <w:rPr>
          <w:i/>
          <w:sz w:val="28"/>
          <w:szCs w:val="28"/>
        </w:rPr>
        <w:t xml:space="preserve">, при этом бюджетные средства составляют около </w:t>
      </w:r>
      <w:r w:rsidRPr="00065576">
        <w:rPr>
          <w:b/>
          <w:i/>
          <w:sz w:val="28"/>
          <w:szCs w:val="28"/>
        </w:rPr>
        <w:t>133 млн</w:t>
      </w:r>
      <w:r w:rsidR="00325C86" w:rsidRPr="00065576">
        <w:rPr>
          <w:b/>
          <w:i/>
          <w:sz w:val="28"/>
          <w:szCs w:val="28"/>
        </w:rPr>
        <w:t>.</w:t>
      </w:r>
      <w:r w:rsidRPr="00065576">
        <w:rPr>
          <w:b/>
          <w:i/>
          <w:sz w:val="28"/>
          <w:szCs w:val="28"/>
        </w:rPr>
        <w:t xml:space="preserve"> долларов</w:t>
      </w:r>
      <w:r w:rsidR="00325C86" w:rsidRPr="00065576">
        <w:rPr>
          <w:i/>
          <w:sz w:val="28"/>
          <w:szCs w:val="28"/>
        </w:rPr>
        <w:t xml:space="preserve"> США</w:t>
      </w:r>
      <w:r w:rsidRPr="00065576">
        <w:rPr>
          <w:i/>
          <w:sz w:val="28"/>
          <w:szCs w:val="28"/>
        </w:rPr>
        <w:t xml:space="preserve">. Для сравнения: бюджет </w:t>
      </w:r>
      <w:r w:rsidR="007A2C96" w:rsidRPr="00065576">
        <w:rPr>
          <w:i/>
          <w:sz w:val="28"/>
          <w:szCs w:val="28"/>
        </w:rPr>
        <w:br/>
      </w:r>
      <w:r w:rsidRPr="00065576">
        <w:rPr>
          <w:i/>
          <w:sz w:val="28"/>
          <w:szCs w:val="28"/>
        </w:rPr>
        <w:t xml:space="preserve">I Европейских игр в </w:t>
      </w:r>
      <w:r w:rsidR="007A2C96" w:rsidRPr="00065576">
        <w:rPr>
          <w:i/>
          <w:sz w:val="28"/>
          <w:szCs w:val="28"/>
        </w:rPr>
        <w:t>г</w:t>
      </w:r>
      <w:proofErr w:type="gramStart"/>
      <w:r w:rsidR="007A2C96" w:rsidRPr="00065576">
        <w:rPr>
          <w:i/>
          <w:sz w:val="28"/>
          <w:szCs w:val="28"/>
        </w:rPr>
        <w:t>.</w:t>
      </w:r>
      <w:r w:rsidRPr="00065576">
        <w:rPr>
          <w:i/>
          <w:sz w:val="28"/>
          <w:szCs w:val="28"/>
        </w:rPr>
        <w:t>Б</w:t>
      </w:r>
      <w:proofErr w:type="gramEnd"/>
      <w:r w:rsidRPr="00065576">
        <w:rPr>
          <w:i/>
          <w:sz w:val="28"/>
          <w:szCs w:val="28"/>
        </w:rPr>
        <w:t xml:space="preserve">аку составил </w:t>
      </w:r>
      <w:r w:rsidRPr="00065576">
        <w:rPr>
          <w:b/>
          <w:i/>
          <w:sz w:val="28"/>
          <w:szCs w:val="28"/>
        </w:rPr>
        <w:t>1,12 млрд. долларов США</w:t>
      </w:r>
      <w:r w:rsidRPr="00065576">
        <w:rPr>
          <w:i/>
          <w:sz w:val="28"/>
          <w:szCs w:val="28"/>
        </w:rPr>
        <w:t xml:space="preserve">. Одна только церемония их открытия, </w:t>
      </w:r>
      <w:proofErr w:type="spellStart"/>
      <w:r w:rsidRPr="00065576">
        <w:rPr>
          <w:i/>
          <w:sz w:val="28"/>
          <w:szCs w:val="28"/>
        </w:rPr>
        <w:t>хедлайнером</w:t>
      </w:r>
      <w:proofErr w:type="spellEnd"/>
      <w:r w:rsidRPr="00065576">
        <w:rPr>
          <w:i/>
          <w:sz w:val="28"/>
          <w:szCs w:val="28"/>
        </w:rPr>
        <w:t xml:space="preserve"> которой стала известная </w:t>
      </w:r>
      <w:r w:rsidR="00F145CB" w:rsidRPr="00065576">
        <w:rPr>
          <w:i/>
          <w:sz w:val="28"/>
          <w:szCs w:val="28"/>
        </w:rPr>
        <w:t xml:space="preserve">американская </w:t>
      </w:r>
      <w:r w:rsidRPr="00065576">
        <w:rPr>
          <w:i/>
          <w:sz w:val="28"/>
          <w:szCs w:val="28"/>
        </w:rPr>
        <w:t>певица Леди Гага, обошлась в 100 млн. долларов США. </w:t>
      </w:r>
    </w:p>
    <w:p w:rsidR="00A424D2" w:rsidRPr="00065576" w:rsidRDefault="00A424D2" w:rsidP="003932B5">
      <w:pPr>
        <w:ind w:firstLine="709"/>
        <w:jc w:val="both"/>
        <w:rPr>
          <w:i/>
          <w:iCs/>
          <w:sz w:val="28"/>
          <w:szCs w:val="28"/>
          <w:shd w:val="clear" w:color="auto" w:fill="FFFFFF"/>
        </w:rPr>
      </w:pPr>
      <w:r w:rsidRPr="00065576">
        <w:rPr>
          <w:b/>
          <w:sz w:val="28"/>
          <w:szCs w:val="28"/>
        </w:rPr>
        <w:t>Отличительной особенностью подготовки объектов к Играм стало максимальное использование имеющейся инфраструктуры и их материально-технических ресурсов в целях снижения затрат средств бюджета.</w:t>
      </w:r>
      <w:r w:rsidRPr="00065576">
        <w:rPr>
          <w:sz w:val="28"/>
          <w:szCs w:val="28"/>
        </w:rPr>
        <w:t xml:space="preserve"> Единственным специально построенным спортивным объектом стал Национальный стадион по пляжному футболу. </w:t>
      </w:r>
      <w:r w:rsidRPr="00065576">
        <w:rPr>
          <w:sz w:val="28"/>
          <w:szCs w:val="28"/>
          <w:shd w:val="clear" w:color="auto" w:fill="FFFFFF"/>
        </w:rPr>
        <w:t xml:space="preserve">Полномасштабная реконструкция коснулась только стадиона «Динамо» и </w:t>
      </w:r>
      <w:r w:rsidRPr="00065576">
        <w:rPr>
          <w:iCs/>
          <w:sz w:val="28"/>
          <w:szCs w:val="28"/>
          <w:shd w:val="clear" w:color="auto" w:fill="FFFFFF"/>
        </w:rPr>
        <w:t>стрелкового тира им. маршала С.К.Тимошенко.</w:t>
      </w:r>
      <w:r w:rsidRPr="00065576">
        <w:rPr>
          <w:i/>
          <w:iCs/>
          <w:sz w:val="28"/>
          <w:szCs w:val="28"/>
          <w:shd w:val="clear" w:color="auto" w:fill="FFFFFF"/>
        </w:rPr>
        <w:t xml:space="preserve"> </w:t>
      </w:r>
    </w:p>
    <w:p w:rsidR="00EE0BA3" w:rsidRPr="00065576" w:rsidRDefault="00EE0BA3" w:rsidP="00A654E4">
      <w:pPr>
        <w:ind w:firstLine="709"/>
        <w:jc w:val="both"/>
        <w:rPr>
          <w:i/>
          <w:iCs/>
          <w:sz w:val="28"/>
          <w:szCs w:val="28"/>
        </w:rPr>
      </w:pPr>
      <w:r w:rsidRPr="00065576">
        <w:rPr>
          <w:i/>
          <w:sz w:val="28"/>
          <w:szCs w:val="28"/>
        </w:rPr>
        <w:t>Накануне Игр отремонтированы основные автомагистрали:</w:t>
      </w:r>
      <w:r w:rsidRPr="00065576">
        <w:rPr>
          <w:sz w:val="28"/>
          <w:szCs w:val="28"/>
        </w:rPr>
        <w:t xml:space="preserve"> </w:t>
      </w:r>
      <w:r w:rsidRPr="00065576">
        <w:rPr>
          <w:i/>
          <w:iCs/>
          <w:sz w:val="28"/>
          <w:szCs w:val="28"/>
        </w:rPr>
        <w:t>все республиканские дороги, ведущие из Евросоюза и России, в том числе М</w:t>
      </w:r>
      <w:proofErr w:type="gramStart"/>
      <w:r w:rsidRPr="00065576">
        <w:rPr>
          <w:i/>
          <w:iCs/>
          <w:sz w:val="28"/>
          <w:szCs w:val="28"/>
        </w:rPr>
        <w:t>1</w:t>
      </w:r>
      <w:proofErr w:type="gramEnd"/>
      <w:r w:rsidRPr="00065576">
        <w:rPr>
          <w:i/>
          <w:iCs/>
          <w:sz w:val="28"/>
          <w:szCs w:val="28"/>
        </w:rPr>
        <w:t>, М5 и М6;</w:t>
      </w:r>
    </w:p>
    <w:p w:rsidR="00314858" w:rsidRPr="00065576" w:rsidRDefault="00EE0BA3" w:rsidP="00A654E4">
      <w:pPr>
        <w:shd w:val="clear" w:color="auto" w:fill="FFFFFF"/>
        <w:ind w:firstLine="709"/>
        <w:jc w:val="both"/>
        <w:rPr>
          <w:i/>
          <w:sz w:val="28"/>
          <w:szCs w:val="28"/>
          <w:shd w:val="clear" w:color="auto" w:fill="FFFFFF"/>
        </w:rPr>
      </w:pPr>
      <w:r w:rsidRPr="00065576">
        <w:rPr>
          <w:i/>
          <w:sz w:val="28"/>
          <w:szCs w:val="28"/>
        </w:rPr>
        <w:t>завершена реконструкция одного из крупнейших пунктов пропуска «</w:t>
      </w:r>
      <w:proofErr w:type="spellStart"/>
      <w:r w:rsidRPr="00065576">
        <w:rPr>
          <w:i/>
          <w:sz w:val="28"/>
          <w:szCs w:val="28"/>
        </w:rPr>
        <w:t>Брузги</w:t>
      </w:r>
      <w:proofErr w:type="spellEnd"/>
      <w:r w:rsidRPr="00065576">
        <w:rPr>
          <w:i/>
          <w:sz w:val="28"/>
          <w:szCs w:val="28"/>
        </w:rPr>
        <w:t xml:space="preserve">» на белорусско-польской границе, что позволило увеличить </w:t>
      </w:r>
      <w:r w:rsidRPr="00065576">
        <w:rPr>
          <w:i/>
          <w:sz w:val="28"/>
          <w:szCs w:val="28"/>
          <w:shd w:val="clear" w:color="auto" w:fill="FFFFFF"/>
        </w:rPr>
        <w:t xml:space="preserve">пропускную способность пункта пропуска почти на 20%; </w:t>
      </w:r>
    </w:p>
    <w:p w:rsidR="00314858" w:rsidRPr="00065576" w:rsidRDefault="00314858" w:rsidP="00A654E4">
      <w:pPr>
        <w:ind w:firstLine="709"/>
        <w:jc w:val="both"/>
        <w:rPr>
          <w:i/>
          <w:iCs/>
          <w:sz w:val="28"/>
          <w:szCs w:val="28"/>
          <w:shd w:val="clear" w:color="auto" w:fill="FFFFFF"/>
        </w:rPr>
      </w:pPr>
      <w:proofErr w:type="gramStart"/>
      <w:r w:rsidRPr="00065576">
        <w:rPr>
          <w:i/>
          <w:iCs/>
          <w:sz w:val="28"/>
          <w:szCs w:val="28"/>
          <w:shd w:val="clear" w:color="auto" w:fill="FFFFFF"/>
        </w:rPr>
        <w:t>к II Европейским играм для «</w:t>
      </w:r>
      <w:proofErr w:type="spellStart"/>
      <w:r w:rsidRPr="00065576">
        <w:rPr>
          <w:i/>
          <w:iCs/>
          <w:sz w:val="28"/>
          <w:szCs w:val="28"/>
          <w:shd w:val="clear" w:color="auto" w:fill="FFFFFF"/>
        </w:rPr>
        <w:t>Минсктранса</w:t>
      </w:r>
      <w:proofErr w:type="spellEnd"/>
      <w:r w:rsidRPr="00065576">
        <w:rPr>
          <w:i/>
          <w:iCs/>
          <w:sz w:val="28"/>
          <w:szCs w:val="28"/>
          <w:shd w:val="clear" w:color="auto" w:fill="FFFFFF"/>
        </w:rPr>
        <w:t xml:space="preserve">» закуплен подвижной состав (128 единиц для обслуживания спортсменов и аккредитованных лиц, 200 автобусов и 60 электробусов для обслуживания болельщиков); </w:t>
      </w:r>
      <w:r w:rsidR="001F603E" w:rsidRPr="00065576">
        <w:rPr>
          <w:i/>
          <w:iCs/>
          <w:sz w:val="28"/>
          <w:szCs w:val="28"/>
          <w:shd w:val="clear" w:color="auto" w:fill="FFFFFF"/>
        </w:rPr>
        <w:t xml:space="preserve">оказана помощь </w:t>
      </w:r>
      <w:r w:rsidRPr="00065576">
        <w:rPr>
          <w:i/>
          <w:iCs/>
          <w:sz w:val="28"/>
          <w:szCs w:val="28"/>
          <w:shd w:val="clear" w:color="auto" w:fill="FFFFFF"/>
        </w:rPr>
        <w:t>областны</w:t>
      </w:r>
      <w:r w:rsidR="001F603E" w:rsidRPr="00065576">
        <w:rPr>
          <w:i/>
          <w:iCs/>
          <w:sz w:val="28"/>
          <w:szCs w:val="28"/>
          <w:shd w:val="clear" w:color="auto" w:fill="FFFFFF"/>
        </w:rPr>
        <w:t>ми</w:t>
      </w:r>
      <w:r w:rsidRPr="00065576">
        <w:rPr>
          <w:i/>
          <w:iCs/>
          <w:sz w:val="28"/>
          <w:szCs w:val="28"/>
          <w:shd w:val="clear" w:color="auto" w:fill="FFFFFF"/>
        </w:rPr>
        <w:t xml:space="preserve"> </w:t>
      </w:r>
      <w:r w:rsidR="001F603E" w:rsidRPr="00065576">
        <w:rPr>
          <w:i/>
          <w:iCs/>
          <w:sz w:val="28"/>
          <w:szCs w:val="28"/>
          <w:shd w:val="clear" w:color="auto" w:fill="FFFFFF"/>
        </w:rPr>
        <w:t xml:space="preserve">транспортными </w:t>
      </w:r>
      <w:r w:rsidRPr="00065576">
        <w:rPr>
          <w:i/>
          <w:iCs/>
          <w:sz w:val="28"/>
          <w:szCs w:val="28"/>
          <w:shd w:val="clear" w:color="auto" w:fill="FFFFFF"/>
        </w:rPr>
        <w:t xml:space="preserve">предприятия </w:t>
      </w:r>
      <w:r w:rsidR="001F603E" w:rsidRPr="00065576">
        <w:rPr>
          <w:i/>
          <w:iCs/>
          <w:sz w:val="28"/>
          <w:szCs w:val="28"/>
          <w:shd w:val="clear" w:color="auto" w:fill="FFFFFF"/>
        </w:rPr>
        <w:t xml:space="preserve">в </w:t>
      </w:r>
      <w:r w:rsidRPr="00065576">
        <w:rPr>
          <w:i/>
          <w:iCs/>
          <w:sz w:val="28"/>
          <w:szCs w:val="28"/>
          <w:shd w:val="clear" w:color="auto" w:fill="FFFFFF"/>
        </w:rPr>
        <w:t>приобре</w:t>
      </w:r>
      <w:r w:rsidR="001F603E" w:rsidRPr="00065576">
        <w:rPr>
          <w:i/>
          <w:iCs/>
          <w:sz w:val="28"/>
          <w:szCs w:val="28"/>
          <w:shd w:val="clear" w:color="auto" w:fill="FFFFFF"/>
        </w:rPr>
        <w:t>тении</w:t>
      </w:r>
      <w:r w:rsidRPr="00065576">
        <w:rPr>
          <w:i/>
          <w:iCs/>
          <w:sz w:val="28"/>
          <w:szCs w:val="28"/>
          <w:shd w:val="clear" w:color="auto" w:fill="FFFFFF"/>
        </w:rPr>
        <w:t xml:space="preserve"> 77 автобусов (они были направлены в столицу на период соревнований);</w:t>
      </w:r>
      <w:proofErr w:type="gramEnd"/>
    </w:p>
    <w:p w:rsidR="00EE0BA3" w:rsidRPr="00065576" w:rsidRDefault="00EE0BA3" w:rsidP="00A654E4">
      <w:pPr>
        <w:ind w:firstLine="709"/>
        <w:jc w:val="both"/>
        <w:rPr>
          <w:i/>
          <w:iCs/>
          <w:sz w:val="28"/>
          <w:szCs w:val="28"/>
          <w:shd w:val="clear" w:color="auto" w:fill="FFFFFF"/>
        </w:rPr>
      </w:pPr>
      <w:r w:rsidRPr="00065576">
        <w:rPr>
          <w:i/>
          <w:iCs/>
          <w:sz w:val="28"/>
          <w:szCs w:val="28"/>
          <w:shd w:val="clear" w:color="auto" w:fill="FFFFFF"/>
        </w:rPr>
        <w:t>в Студенческой деревне сдали два новых общежития</w:t>
      </w:r>
      <w:r w:rsidR="00314858" w:rsidRPr="00065576">
        <w:rPr>
          <w:i/>
          <w:iCs/>
          <w:sz w:val="28"/>
          <w:szCs w:val="28"/>
          <w:shd w:val="clear" w:color="auto" w:fill="FFFFFF"/>
        </w:rPr>
        <w:t xml:space="preserve"> </w:t>
      </w:r>
      <w:r w:rsidR="001F603E" w:rsidRPr="00065576">
        <w:rPr>
          <w:i/>
          <w:iCs/>
          <w:sz w:val="28"/>
          <w:szCs w:val="28"/>
          <w:shd w:val="clear" w:color="auto" w:fill="FFFFFF"/>
        </w:rPr>
        <w:t>(в дальнейшем будут использоваться для размещения студентов из други</w:t>
      </w:r>
      <w:r w:rsidR="008B58B7" w:rsidRPr="00065576">
        <w:rPr>
          <w:i/>
          <w:iCs/>
          <w:sz w:val="28"/>
          <w:szCs w:val="28"/>
          <w:shd w:val="clear" w:color="auto" w:fill="FFFFFF"/>
        </w:rPr>
        <w:t>х регионов)</w:t>
      </w:r>
      <w:r w:rsidRPr="00065576">
        <w:rPr>
          <w:i/>
          <w:iCs/>
          <w:sz w:val="28"/>
          <w:szCs w:val="28"/>
          <w:shd w:val="clear" w:color="auto" w:fill="FFFFFF"/>
        </w:rPr>
        <w:t>, а остальные прошли серьезную модернизацию, чтобы принять спортсменов;</w:t>
      </w:r>
    </w:p>
    <w:p w:rsidR="00EE0BA3" w:rsidRPr="00065576" w:rsidRDefault="00EE0BA3" w:rsidP="00A654E4">
      <w:pPr>
        <w:ind w:firstLine="709"/>
        <w:jc w:val="both"/>
        <w:rPr>
          <w:i/>
          <w:iCs/>
          <w:sz w:val="28"/>
          <w:szCs w:val="28"/>
          <w:shd w:val="clear" w:color="auto" w:fill="FFFFFF"/>
        </w:rPr>
      </w:pPr>
      <w:r w:rsidRPr="00065576">
        <w:rPr>
          <w:i/>
          <w:sz w:val="28"/>
          <w:szCs w:val="28"/>
        </w:rPr>
        <w:lastRenderedPageBreak/>
        <w:t>в г</w:t>
      </w:r>
      <w:proofErr w:type="gramStart"/>
      <w:r w:rsidRPr="00065576">
        <w:rPr>
          <w:i/>
          <w:sz w:val="28"/>
          <w:szCs w:val="28"/>
        </w:rPr>
        <w:t>.М</w:t>
      </w:r>
      <w:proofErr w:type="gramEnd"/>
      <w:r w:rsidRPr="00065576">
        <w:rPr>
          <w:i/>
          <w:sz w:val="28"/>
          <w:szCs w:val="28"/>
        </w:rPr>
        <w:t xml:space="preserve">инске заменили асфальт на площади 209 тыс. м², </w:t>
      </w:r>
      <w:r w:rsidRPr="00065576">
        <w:rPr>
          <w:i/>
          <w:iCs/>
          <w:sz w:val="28"/>
          <w:szCs w:val="28"/>
          <w:shd w:val="clear" w:color="auto" w:fill="FFFFFF"/>
        </w:rPr>
        <w:t xml:space="preserve">отремонтированы 14 тыс. </w:t>
      </w:r>
      <w:r w:rsidRPr="00065576">
        <w:rPr>
          <w:i/>
          <w:sz w:val="28"/>
          <w:szCs w:val="28"/>
        </w:rPr>
        <w:t xml:space="preserve">м² </w:t>
      </w:r>
      <w:r w:rsidRPr="00065576">
        <w:rPr>
          <w:i/>
          <w:iCs/>
          <w:sz w:val="28"/>
          <w:szCs w:val="28"/>
          <w:shd w:val="clear" w:color="auto" w:fill="FFFFFF"/>
        </w:rPr>
        <w:t>тротуаров;</w:t>
      </w:r>
    </w:p>
    <w:p w:rsidR="00EE0BA3" w:rsidRPr="00065576" w:rsidRDefault="00EE0BA3" w:rsidP="00A654E4">
      <w:pPr>
        <w:ind w:firstLine="709"/>
        <w:jc w:val="both"/>
        <w:rPr>
          <w:sz w:val="28"/>
          <w:szCs w:val="28"/>
        </w:rPr>
      </w:pPr>
      <w:r w:rsidRPr="00065576">
        <w:rPr>
          <w:i/>
          <w:iCs/>
          <w:sz w:val="28"/>
          <w:szCs w:val="28"/>
          <w:shd w:val="clear" w:color="auto" w:fill="FFFFFF"/>
        </w:rPr>
        <w:t>преобразился центр нашей столицы: в парках создано много мест для активного времяпрепровождения людей, появилось много красивых дизайнерских вывесок, обновлены фасады зданий и др.</w:t>
      </w:r>
    </w:p>
    <w:p w:rsidR="00A424D2" w:rsidRPr="00065576" w:rsidRDefault="00A424D2" w:rsidP="003932B5">
      <w:pPr>
        <w:shd w:val="clear" w:color="auto" w:fill="FFFFFF"/>
        <w:ind w:firstLine="709"/>
        <w:jc w:val="both"/>
        <w:rPr>
          <w:sz w:val="28"/>
          <w:szCs w:val="28"/>
        </w:rPr>
      </w:pPr>
      <w:r w:rsidRPr="00065576">
        <w:rPr>
          <w:rStyle w:val="a6"/>
          <w:sz w:val="28"/>
          <w:szCs w:val="28"/>
        </w:rPr>
        <w:t>В интересах зарубежных участников и болельщиков был введен безвизовый порядок въезда</w:t>
      </w:r>
      <w:r w:rsidRPr="00065576">
        <w:rPr>
          <w:sz w:val="28"/>
          <w:szCs w:val="28"/>
        </w:rPr>
        <w:t xml:space="preserve"> в Республику Беларусь, выезда из Республики Беларусь </w:t>
      </w:r>
      <w:r w:rsidRPr="00065576">
        <w:rPr>
          <w:rStyle w:val="a6"/>
          <w:sz w:val="28"/>
          <w:szCs w:val="28"/>
        </w:rPr>
        <w:t>через все пункты пропуска</w:t>
      </w:r>
      <w:r w:rsidRPr="00065576">
        <w:rPr>
          <w:sz w:val="28"/>
          <w:szCs w:val="28"/>
        </w:rPr>
        <w:t xml:space="preserve"> (наземные и воздушные).</w:t>
      </w:r>
    </w:p>
    <w:p w:rsidR="00A424D2" w:rsidRPr="00065576" w:rsidRDefault="00A424D2" w:rsidP="003932B5">
      <w:pPr>
        <w:suppressAutoHyphens/>
        <w:ind w:firstLine="709"/>
        <w:jc w:val="both"/>
        <w:rPr>
          <w:sz w:val="28"/>
          <w:szCs w:val="28"/>
        </w:rPr>
      </w:pPr>
      <w:r w:rsidRPr="00065576">
        <w:rPr>
          <w:sz w:val="28"/>
          <w:szCs w:val="28"/>
        </w:rPr>
        <w:t xml:space="preserve">II Европейские игры предоставили Беларуси возможность показать свою уникальность, культуру и традиции. </w:t>
      </w:r>
    </w:p>
    <w:p w:rsidR="00A424D2" w:rsidRPr="00065576" w:rsidRDefault="00A424D2" w:rsidP="003932B5">
      <w:pPr>
        <w:ind w:firstLine="709"/>
        <w:jc w:val="both"/>
        <w:rPr>
          <w:bCs/>
          <w:sz w:val="28"/>
          <w:szCs w:val="28"/>
        </w:rPr>
      </w:pPr>
      <w:r w:rsidRPr="00065576">
        <w:rPr>
          <w:sz w:val="28"/>
          <w:szCs w:val="28"/>
        </w:rPr>
        <w:t xml:space="preserve">Открытию </w:t>
      </w:r>
      <w:r w:rsidRPr="00065576">
        <w:rPr>
          <w:spacing w:val="-6"/>
          <w:sz w:val="28"/>
          <w:szCs w:val="28"/>
        </w:rPr>
        <w:t>II Европейских игр</w:t>
      </w:r>
      <w:r w:rsidRPr="00065576">
        <w:rPr>
          <w:sz w:val="28"/>
          <w:szCs w:val="28"/>
        </w:rPr>
        <w:t xml:space="preserve"> предшествовала эстафета огня «Пламя мира».</w:t>
      </w:r>
      <w:r w:rsidRPr="00065576">
        <w:rPr>
          <w:bCs/>
          <w:sz w:val="28"/>
          <w:szCs w:val="28"/>
        </w:rPr>
        <w:t xml:space="preserve"> </w:t>
      </w:r>
    </w:p>
    <w:p w:rsidR="00A424D2" w:rsidRPr="00065576" w:rsidRDefault="00A424D2" w:rsidP="003932B5">
      <w:pPr>
        <w:pStyle w:val="a4"/>
        <w:ind w:left="0"/>
        <w:jc w:val="both"/>
        <w:rPr>
          <w:rFonts w:ascii="Times New Roman" w:hAnsi="Times New Roman" w:cs="Times New Roman"/>
          <w:b/>
          <w:bCs/>
          <w:i/>
          <w:sz w:val="28"/>
          <w:szCs w:val="28"/>
        </w:rPr>
      </w:pPr>
      <w:proofErr w:type="spellStart"/>
      <w:r w:rsidRPr="00065576">
        <w:rPr>
          <w:rFonts w:ascii="Times New Roman" w:hAnsi="Times New Roman" w:cs="Times New Roman"/>
          <w:b/>
          <w:bCs/>
          <w:i/>
          <w:sz w:val="28"/>
          <w:szCs w:val="28"/>
        </w:rPr>
        <w:t>Справочно</w:t>
      </w:r>
      <w:proofErr w:type="spellEnd"/>
      <w:r w:rsidRPr="00065576">
        <w:rPr>
          <w:rFonts w:ascii="Times New Roman" w:hAnsi="Times New Roman" w:cs="Times New Roman"/>
          <w:b/>
          <w:bCs/>
          <w:i/>
          <w:sz w:val="28"/>
          <w:szCs w:val="28"/>
        </w:rPr>
        <w:t>.</w:t>
      </w:r>
    </w:p>
    <w:p w:rsidR="00A424D2" w:rsidRPr="00065576" w:rsidRDefault="00A424D2" w:rsidP="00A654E4">
      <w:pPr>
        <w:pStyle w:val="a4"/>
        <w:ind w:left="0" w:firstLine="709"/>
        <w:jc w:val="both"/>
        <w:rPr>
          <w:rFonts w:ascii="Times New Roman" w:hAnsi="Times New Roman" w:cs="Times New Roman"/>
          <w:i/>
          <w:sz w:val="28"/>
          <w:szCs w:val="28"/>
        </w:rPr>
      </w:pPr>
      <w:r w:rsidRPr="00065576">
        <w:rPr>
          <w:rFonts w:ascii="Times New Roman" w:hAnsi="Times New Roman" w:cs="Times New Roman"/>
          <w:bCs/>
          <w:i/>
          <w:sz w:val="28"/>
          <w:szCs w:val="28"/>
        </w:rPr>
        <w:t>Церемония зажжения огня состоялась 3 мая 2019 г. в г</w:t>
      </w:r>
      <w:proofErr w:type="gramStart"/>
      <w:r w:rsidRPr="00065576">
        <w:rPr>
          <w:rFonts w:ascii="Times New Roman" w:hAnsi="Times New Roman" w:cs="Times New Roman"/>
          <w:bCs/>
          <w:i/>
          <w:sz w:val="28"/>
          <w:szCs w:val="28"/>
        </w:rPr>
        <w:t>.Р</w:t>
      </w:r>
      <w:proofErr w:type="gramEnd"/>
      <w:r w:rsidRPr="00065576">
        <w:rPr>
          <w:rFonts w:ascii="Times New Roman" w:hAnsi="Times New Roman" w:cs="Times New Roman"/>
          <w:bCs/>
          <w:i/>
          <w:sz w:val="28"/>
          <w:szCs w:val="28"/>
        </w:rPr>
        <w:t>име. В течение 50 дней огонь был поднят</w:t>
      </w:r>
      <w:r w:rsidRPr="00065576">
        <w:rPr>
          <w:rFonts w:ascii="Times New Roman" w:hAnsi="Times New Roman" w:cs="Times New Roman"/>
          <w:i/>
          <w:sz w:val="28"/>
          <w:szCs w:val="28"/>
        </w:rPr>
        <w:t xml:space="preserve"> на высшую точку Европы – гору </w:t>
      </w:r>
      <w:r w:rsidRPr="00065576">
        <w:rPr>
          <w:rFonts w:ascii="Times New Roman" w:hAnsi="Times New Roman" w:cs="Times New Roman"/>
          <w:bCs/>
          <w:i/>
          <w:sz w:val="28"/>
          <w:szCs w:val="28"/>
        </w:rPr>
        <w:t xml:space="preserve">Монблан, пронесен по территории </w:t>
      </w:r>
      <w:r w:rsidRPr="00065576">
        <w:rPr>
          <w:rFonts w:ascii="Times New Roman" w:hAnsi="Times New Roman" w:cs="Times New Roman"/>
          <w:b/>
          <w:bCs/>
          <w:i/>
          <w:sz w:val="28"/>
          <w:szCs w:val="28"/>
        </w:rPr>
        <w:t>Италии, Словении, Австрии, Словакии, Чехии, Венгрии, Польши</w:t>
      </w:r>
      <w:r w:rsidRPr="00065576">
        <w:rPr>
          <w:rFonts w:ascii="Times New Roman" w:hAnsi="Times New Roman" w:cs="Times New Roman"/>
          <w:bCs/>
          <w:i/>
          <w:sz w:val="28"/>
          <w:szCs w:val="28"/>
        </w:rPr>
        <w:t xml:space="preserve"> и 12 мая прибыл в </w:t>
      </w:r>
      <w:r w:rsidRPr="00065576">
        <w:rPr>
          <w:rFonts w:ascii="Times New Roman" w:hAnsi="Times New Roman" w:cs="Times New Roman"/>
          <w:b/>
          <w:bCs/>
          <w:i/>
          <w:sz w:val="28"/>
          <w:szCs w:val="28"/>
        </w:rPr>
        <w:t>Беларусь</w:t>
      </w:r>
      <w:r w:rsidRPr="00065576">
        <w:rPr>
          <w:rFonts w:ascii="Times New Roman" w:hAnsi="Times New Roman" w:cs="Times New Roman"/>
          <w:bCs/>
          <w:i/>
          <w:sz w:val="28"/>
          <w:szCs w:val="28"/>
        </w:rPr>
        <w:t xml:space="preserve">. Первым </w:t>
      </w:r>
      <w:proofErr w:type="spellStart"/>
      <w:r w:rsidRPr="00065576">
        <w:rPr>
          <w:rFonts w:ascii="Times New Roman" w:hAnsi="Times New Roman" w:cs="Times New Roman"/>
          <w:bCs/>
          <w:i/>
          <w:sz w:val="28"/>
          <w:szCs w:val="28"/>
        </w:rPr>
        <w:t>факелоносцем</w:t>
      </w:r>
      <w:proofErr w:type="spellEnd"/>
      <w:r w:rsidRPr="00065576">
        <w:rPr>
          <w:rFonts w:ascii="Times New Roman" w:hAnsi="Times New Roman" w:cs="Times New Roman"/>
          <w:bCs/>
          <w:i/>
          <w:sz w:val="28"/>
          <w:szCs w:val="28"/>
        </w:rPr>
        <w:t xml:space="preserve"> по белорусской территории стала олимпийская чемпионка Афин – 2004 Юлия Нестеренко. Факел </w:t>
      </w:r>
      <w:proofErr w:type="spellStart"/>
      <w:r w:rsidRPr="00065576">
        <w:rPr>
          <w:rFonts w:ascii="Times New Roman" w:hAnsi="Times New Roman" w:cs="Times New Roman"/>
          <w:bCs/>
          <w:i/>
          <w:sz w:val="28"/>
          <w:szCs w:val="28"/>
        </w:rPr>
        <w:t>мультиспортивного</w:t>
      </w:r>
      <w:proofErr w:type="spellEnd"/>
      <w:r w:rsidRPr="00065576">
        <w:rPr>
          <w:rFonts w:ascii="Times New Roman" w:hAnsi="Times New Roman" w:cs="Times New Roman"/>
          <w:bCs/>
          <w:i/>
          <w:sz w:val="28"/>
          <w:szCs w:val="28"/>
        </w:rPr>
        <w:t xml:space="preserve"> форума побывал во всех белорусских регионах. Общая длина маршрута составила </w:t>
      </w:r>
      <w:r w:rsidRPr="00065576">
        <w:rPr>
          <w:rFonts w:ascii="Times New Roman" w:hAnsi="Times New Roman" w:cs="Times New Roman"/>
          <w:b/>
          <w:bCs/>
          <w:i/>
          <w:sz w:val="28"/>
          <w:szCs w:val="28"/>
        </w:rPr>
        <w:t>7,7 тыс. км.</w:t>
      </w:r>
      <w:r w:rsidRPr="00065576">
        <w:rPr>
          <w:rFonts w:ascii="Times New Roman" w:hAnsi="Times New Roman" w:cs="Times New Roman"/>
          <w:bCs/>
          <w:i/>
          <w:sz w:val="28"/>
          <w:szCs w:val="28"/>
        </w:rPr>
        <w:t xml:space="preserve"> В эстафете огня в Беларуси приняли участие 450 </w:t>
      </w:r>
      <w:proofErr w:type="spellStart"/>
      <w:r w:rsidRPr="00065576">
        <w:rPr>
          <w:rFonts w:ascii="Times New Roman" w:hAnsi="Times New Roman" w:cs="Times New Roman"/>
          <w:bCs/>
          <w:i/>
          <w:sz w:val="28"/>
          <w:szCs w:val="28"/>
        </w:rPr>
        <w:t>факелоносцев</w:t>
      </w:r>
      <w:proofErr w:type="spellEnd"/>
      <w:r w:rsidRPr="00065576">
        <w:rPr>
          <w:rFonts w:ascii="Times New Roman" w:hAnsi="Times New Roman" w:cs="Times New Roman"/>
          <w:i/>
          <w:sz w:val="28"/>
          <w:szCs w:val="28"/>
        </w:rPr>
        <w:t xml:space="preserve">, 100 волонтеров и 10 хранителей огня. </w:t>
      </w:r>
    </w:p>
    <w:p w:rsidR="00A424D2" w:rsidRPr="00065576" w:rsidRDefault="00A424D2" w:rsidP="003932B5">
      <w:pPr>
        <w:ind w:firstLine="709"/>
        <w:jc w:val="both"/>
        <w:rPr>
          <w:b/>
          <w:sz w:val="28"/>
          <w:szCs w:val="28"/>
        </w:rPr>
      </w:pPr>
      <w:r w:rsidRPr="00065576">
        <w:rPr>
          <w:b/>
          <w:sz w:val="28"/>
          <w:szCs w:val="28"/>
        </w:rPr>
        <w:t xml:space="preserve">ІІ Европейские игры прошли в Минске с 21 по 30 июня 2019 г. </w:t>
      </w:r>
    </w:p>
    <w:p w:rsidR="00A424D2" w:rsidRPr="00065576" w:rsidRDefault="00A424D2" w:rsidP="003932B5">
      <w:pPr>
        <w:ind w:firstLine="709"/>
        <w:jc w:val="both"/>
        <w:rPr>
          <w:sz w:val="28"/>
          <w:szCs w:val="28"/>
        </w:rPr>
      </w:pPr>
      <w:r w:rsidRPr="00065576">
        <w:rPr>
          <w:sz w:val="28"/>
          <w:szCs w:val="28"/>
        </w:rPr>
        <w:t xml:space="preserve">На Игры аккредитовались более </w:t>
      </w:r>
      <w:r w:rsidRPr="00065576">
        <w:rPr>
          <w:b/>
          <w:sz w:val="28"/>
          <w:szCs w:val="28"/>
        </w:rPr>
        <w:t>1 тыс. журналистов</w:t>
      </w:r>
      <w:r w:rsidRPr="00065576">
        <w:rPr>
          <w:sz w:val="28"/>
          <w:szCs w:val="28"/>
        </w:rPr>
        <w:t xml:space="preserve"> (в их числе более 600 из 160 государств). </w:t>
      </w:r>
      <w:r w:rsidR="00325C86" w:rsidRPr="00065576">
        <w:rPr>
          <w:sz w:val="28"/>
          <w:szCs w:val="28"/>
        </w:rPr>
        <w:t xml:space="preserve">Игры транслировали в </w:t>
      </w:r>
      <w:r w:rsidRPr="00065576">
        <w:rPr>
          <w:b/>
          <w:sz w:val="28"/>
          <w:szCs w:val="28"/>
        </w:rPr>
        <w:t>196 странах</w:t>
      </w:r>
      <w:r w:rsidRPr="00065576">
        <w:rPr>
          <w:sz w:val="28"/>
          <w:szCs w:val="28"/>
        </w:rPr>
        <w:t>. </w:t>
      </w:r>
    </w:p>
    <w:p w:rsidR="00A424D2" w:rsidRPr="00065576" w:rsidRDefault="00A424D2" w:rsidP="003932B5">
      <w:pPr>
        <w:pStyle w:val="a4"/>
        <w:shd w:val="clear" w:color="auto" w:fill="FFFFFF"/>
        <w:ind w:left="0" w:firstLine="709"/>
        <w:jc w:val="both"/>
        <w:rPr>
          <w:rFonts w:ascii="Times New Roman" w:hAnsi="Times New Roman" w:cs="Times New Roman"/>
          <w:sz w:val="28"/>
          <w:szCs w:val="28"/>
        </w:rPr>
      </w:pPr>
      <w:r w:rsidRPr="00065576">
        <w:rPr>
          <w:rFonts w:ascii="Times New Roman" w:hAnsi="Times New Roman" w:cs="Times New Roman"/>
          <w:b/>
          <w:spacing w:val="-8"/>
          <w:sz w:val="28"/>
          <w:szCs w:val="28"/>
        </w:rPr>
        <w:t>Торжественная церемония открытия состоялась на Национальном</w:t>
      </w:r>
      <w:r w:rsidRPr="00065576">
        <w:rPr>
          <w:rFonts w:ascii="Times New Roman" w:hAnsi="Times New Roman" w:cs="Times New Roman"/>
          <w:b/>
          <w:sz w:val="28"/>
          <w:szCs w:val="28"/>
        </w:rPr>
        <w:t xml:space="preserve"> стадионе «Динамо» 21 июня. </w:t>
      </w:r>
      <w:r w:rsidRPr="00065576">
        <w:rPr>
          <w:rFonts w:ascii="Times New Roman" w:hAnsi="Times New Roman" w:cs="Times New Roman"/>
          <w:sz w:val="28"/>
          <w:szCs w:val="28"/>
        </w:rPr>
        <w:t xml:space="preserve">В празднике приняли участие более </w:t>
      </w:r>
      <w:r w:rsidRPr="00065576">
        <w:rPr>
          <w:rFonts w:ascii="Times New Roman" w:hAnsi="Times New Roman" w:cs="Times New Roman"/>
          <w:b/>
          <w:sz w:val="28"/>
          <w:szCs w:val="28"/>
        </w:rPr>
        <w:t xml:space="preserve">22 тыс. </w:t>
      </w:r>
      <w:r w:rsidRPr="00065576">
        <w:rPr>
          <w:rFonts w:ascii="Times New Roman" w:hAnsi="Times New Roman" w:cs="Times New Roman"/>
          <w:sz w:val="28"/>
          <w:szCs w:val="28"/>
        </w:rPr>
        <w:t xml:space="preserve">болельщиков, </w:t>
      </w:r>
      <w:r w:rsidRPr="00065576">
        <w:rPr>
          <w:rFonts w:ascii="Times New Roman" w:hAnsi="Times New Roman" w:cs="Times New Roman"/>
          <w:b/>
          <w:sz w:val="28"/>
          <w:szCs w:val="28"/>
        </w:rPr>
        <w:t xml:space="preserve">2,5 тыс. </w:t>
      </w:r>
      <w:r w:rsidRPr="00065576">
        <w:rPr>
          <w:rFonts w:ascii="Times New Roman" w:hAnsi="Times New Roman" w:cs="Times New Roman"/>
          <w:sz w:val="28"/>
          <w:szCs w:val="28"/>
        </w:rPr>
        <w:t>спортсменов,</w:t>
      </w:r>
      <w:r w:rsidRPr="00065576">
        <w:rPr>
          <w:rFonts w:ascii="Times New Roman" w:hAnsi="Times New Roman" w:cs="Times New Roman"/>
          <w:b/>
          <w:sz w:val="28"/>
          <w:szCs w:val="28"/>
        </w:rPr>
        <w:t xml:space="preserve"> 1,3 тыс. </w:t>
      </w:r>
      <w:r w:rsidRPr="00065576">
        <w:rPr>
          <w:rFonts w:ascii="Times New Roman" w:hAnsi="Times New Roman" w:cs="Times New Roman"/>
          <w:sz w:val="28"/>
          <w:szCs w:val="28"/>
        </w:rPr>
        <w:t>артистов, сотни журналистов. </w:t>
      </w:r>
    </w:p>
    <w:p w:rsidR="00A424D2" w:rsidRPr="00065576" w:rsidRDefault="00A424D2" w:rsidP="003932B5">
      <w:pPr>
        <w:ind w:firstLine="709"/>
        <w:jc w:val="both"/>
        <w:rPr>
          <w:sz w:val="28"/>
          <w:szCs w:val="28"/>
        </w:rPr>
      </w:pPr>
      <w:r w:rsidRPr="00065576">
        <w:rPr>
          <w:sz w:val="28"/>
          <w:szCs w:val="28"/>
        </w:rPr>
        <w:t xml:space="preserve">В своем выступлении на церемонии торжественного открытия II Европейских игр </w:t>
      </w:r>
      <w:r w:rsidRPr="00065576">
        <w:rPr>
          <w:b/>
          <w:sz w:val="28"/>
          <w:szCs w:val="28"/>
        </w:rPr>
        <w:t>Глава государства А.Г.Лукашенко</w:t>
      </w:r>
      <w:r w:rsidRPr="00065576">
        <w:rPr>
          <w:sz w:val="28"/>
          <w:szCs w:val="28"/>
        </w:rPr>
        <w:t xml:space="preserve"> подчеркнул: «</w:t>
      </w:r>
      <w:r w:rsidRPr="00065576">
        <w:rPr>
          <w:b/>
          <w:sz w:val="28"/>
          <w:szCs w:val="28"/>
        </w:rPr>
        <w:t>Такие моменты объединяют народы.</w:t>
      </w:r>
      <w:r w:rsidRPr="00065576">
        <w:rPr>
          <w:sz w:val="28"/>
          <w:szCs w:val="28"/>
        </w:rPr>
        <w:t xml:space="preserve"> А значит, великая олимпийская миссия предоставлять арену для мирного честного соперничества атлетов и госуда</w:t>
      </w:r>
      <w:proofErr w:type="gramStart"/>
      <w:r w:rsidRPr="00065576">
        <w:rPr>
          <w:sz w:val="28"/>
          <w:szCs w:val="28"/>
        </w:rPr>
        <w:t>рств вс</w:t>
      </w:r>
      <w:proofErr w:type="gramEnd"/>
      <w:r w:rsidRPr="00065576">
        <w:rPr>
          <w:sz w:val="28"/>
          <w:szCs w:val="28"/>
        </w:rPr>
        <w:t xml:space="preserve">егда будет актуальной и востребованной». </w:t>
      </w:r>
    </w:p>
    <w:p w:rsidR="00A424D2" w:rsidRPr="00065576" w:rsidRDefault="00A424D2" w:rsidP="003932B5">
      <w:pPr>
        <w:ind w:firstLine="709"/>
        <w:jc w:val="both"/>
        <w:rPr>
          <w:sz w:val="28"/>
          <w:szCs w:val="28"/>
        </w:rPr>
      </w:pPr>
      <w:r w:rsidRPr="00065576">
        <w:rPr>
          <w:sz w:val="28"/>
          <w:szCs w:val="28"/>
        </w:rPr>
        <w:t>«</w:t>
      </w:r>
      <w:r w:rsidRPr="00065576">
        <w:rPr>
          <w:b/>
          <w:sz w:val="28"/>
          <w:szCs w:val="28"/>
        </w:rPr>
        <w:t>Давайте вместе во благо человечества перенесем все современные политические баталии на спортивные площадки.</w:t>
      </w:r>
      <w:r w:rsidRPr="00065576">
        <w:rPr>
          <w:sz w:val="28"/>
          <w:szCs w:val="28"/>
        </w:rPr>
        <w:t xml:space="preserve"> Давайте только так, через спорт, будем бороться за титул самой мощной державы», – призвал участников и гостей Игр белорусский лидер.</w:t>
      </w:r>
    </w:p>
    <w:p w:rsidR="00A424D2" w:rsidRPr="00065576" w:rsidRDefault="00A424D2" w:rsidP="003932B5">
      <w:pPr>
        <w:pStyle w:val="a4"/>
        <w:shd w:val="clear" w:color="auto" w:fill="FFFFFF"/>
        <w:ind w:left="0" w:firstLine="709"/>
        <w:jc w:val="both"/>
        <w:rPr>
          <w:rFonts w:ascii="Times New Roman" w:hAnsi="Times New Roman" w:cs="Times New Roman"/>
          <w:sz w:val="28"/>
          <w:szCs w:val="28"/>
        </w:rPr>
      </w:pPr>
      <w:r w:rsidRPr="00065576">
        <w:rPr>
          <w:rFonts w:ascii="Times New Roman" w:hAnsi="Times New Roman" w:cs="Times New Roman"/>
          <w:b/>
          <w:sz w:val="28"/>
          <w:szCs w:val="28"/>
        </w:rPr>
        <w:t>Соревнования ІІ Европейских игр проведены в 15 видах спорта</w:t>
      </w:r>
      <w:r w:rsidRPr="00065576">
        <w:rPr>
          <w:rFonts w:ascii="Times New Roman" w:hAnsi="Times New Roman" w:cs="Times New Roman"/>
          <w:sz w:val="28"/>
          <w:szCs w:val="28"/>
        </w:rPr>
        <w:t xml:space="preserve">, восемь из которых стали квалификационными к </w:t>
      </w:r>
      <w:r w:rsidRPr="00065576">
        <w:rPr>
          <w:rFonts w:ascii="Times New Roman" w:hAnsi="Times New Roman" w:cs="Times New Roman"/>
          <w:sz w:val="28"/>
          <w:szCs w:val="28"/>
          <w:lang w:val="en-US"/>
        </w:rPr>
        <w:t>XXXII</w:t>
      </w:r>
      <w:r w:rsidRPr="00065576">
        <w:rPr>
          <w:rFonts w:ascii="Times New Roman" w:hAnsi="Times New Roman" w:cs="Times New Roman"/>
          <w:sz w:val="28"/>
          <w:szCs w:val="28"/>
        </w:rPr>
        <w:t xml:space="preserve"> летним Олимпийским играм в г</w:t>
      </w:r>
      <w:proofErr w:type="gramStart"/>
      <w:r w:rsidRPr="00065576">
        <w:rPr>
          <w:rFonts w:ascii="Times New Roman" w:hAnsi="Times New Roman" w:cs="Times New Roman"/>
          <w:sz w:val="28"/>
          <w:szCs w:val="28"/>
        </w:rPr>
        <w:t>.Т</w:t>
      </w:r>
      <w:proofErr w:type="gramEnd"/>
      <w:r w:rsidRPr="00065576">
        <w:rPr>
          <w:rFonts w:ascii="Times New Roman" w:hAnsi="Times New Roman" w:cs="Times New Roman"/>
          <w:sz w:val="28"/>
          <w:szCs w:val="28"/>
        </w:rPr>
        <w:t>окио в 2020 году (велосипедный спорт, гребля на байдарках и каноэ, каратэ, легкая атлетика, стрельба из лука, пулевая и стендовая стрельба, настольный теннис, баскетбол 3х3). Соревнования по боксу и дзюдо прошли в ранге чемпионата Европы.</w:t>
      </w:r>
    </w:p>
    <w:p w:rsidR="00A424D2" w:rsidRPr="00065576" w:rsidRDefault="00A424D2" w:rsidP="003932B5">
      <w:pPr>
        <w:pStyle w:val="a4"/>
        <w:shd w:val="clear" w:color="auto" w:fill="FFFFFF"/>
        <w:ind w:left="0" w:firstLine="709"/>
        <w:jc w:val="both"/>
        <w:rPr>
          <w:rFonts w:ascii="Times New Roman" w:hAnsi="Times New Roman" w:cs="Times New Roman"/>
          <w:b/>
          <w:sz w:val="28"/>
          <w:szCs w:val="28"/>
        </w:rPr>
      </w:pPr>
      <w:r w:rsidRPr="00065576">
        <w:rPr>
          <w:rFonts w:ascii="Times New Roman" w:hAnsi="Times New Roman" w:cs="Times New Roman"/>
          <w:b/>
          <w:sz w:val="28"/>
          <w:szCs w:val="28"/>
        </w:rPr>
        <w:t xml:space="preserve">В соревнованиях приняли участие </w:t>
      </w:r>
      <w:r w:rsidRPr="00065576">
        <w:rPr>
          <w:rStyle w:val="a6"/>
          <w:rFonts w:ascii="Times New Roman" w:hAnsi="Times New Roman" w:cs="Times New Roman"/>
          <w:sz w:val="28"/>
          <w:szCs w:val="28"/>
        </w:rPr>
        <w:t xml:space="preserve">3666 </w:t>
      </w:r>
      <w:r w:rsidRPr="00065576">
        <w:rPr>
          <w:rFonts w:ascii="Times New Roman" w:hAnsi="Times New Roman" w:cs="Times New Roman"/>
          <w:b/>
          <w:sz w:val="28"/>
          <w:szCs w:val="28"/>
        </w:rPr>
        <w:t>спортсменов из 50 стран Европы. Всего разыграно 200 комплектов наград.</w:t>
      </w:r>
    </w:p>
    <w:p w:rsidR="00A424D2" w:rsidRPr="00065576" w:rsidRDefault="00A424D2" w:rsidP="003932B5">
      <w:pPr>
        <w:ind w:firstLine="709"/>
        <w:jc w:val="both"/>
        <w:rPr>
          <w:sz w:val="28"/>
          <w:szCs w:val="28"/>
        </w:rPr>
      </w:pPr>
      <w:r w:rsidRPr="00065576">
        <w:rPr>
          <w:b/>
          <w:sz w:val="28"/>
          <w:szCs w:val="28"/>
        </w:rPr>
        <w:t>За время проведения Игр не случилось ни одного допингового скандала.</w:t>
      </w:r>
      <w:r w:rsidRPr="00065576">
        <w:rPr>
          <w:sz w:val="28"/>
          <w:szCs w:val="28"/>
        </w:rPr>
        <w:t>  </w:t>
      </w:r>
    </w:p>
    <w:p w:rsidR="00A424D2" w:rsidRPr="00065576" w:rsidRDefault="00A424D2" w:rsidP="003932B5">
      <w:pPr>
        <w:ind w:firstLine="709"/>
        <w:jc w:val="both"/>
        <w:rPr>
          <w:sz w:val="28"/>
          <w:szCs w:val="28"/>
        </w:rPr>
      </w:pPr>
      <w:r w:rsidRPr="00065576">
        <w:rPr>
          <w:sz w:val="28"/>
          <w:szCs w:val="28"/>
        </w:rPr>
        <w:lastRenderedPageBreak/>
        <w:t xml:space="preserve">Победителем в командном медальном зачете (как и на </w:t>
      </w:r>
      <w:r w:rsidRPr="00065576">
        <w:rPr>
          <w:sz w:val="28"/>
          <w:szCs w:val="28"/>
        </w:rPr>
        <w:br/>
        <w:t>I Европейских играх) стала сборная России (109 медалей, в том числе 44 золотых, 23 серебряных, 42 бронзовых).</w:t>
      </w:r>
    </w:p>
    <w:p w:rsidR="003932B5" w:rsidRPr="00065576" w:rsidRDefault="00A424D2" w:rsidP="00A654E4">
      <w:pPr>
        <w:ind w:firstLine="708"/>
        <w:jc w:val="both"/>
        <w:rPr>
          <w:sz w:val="28"/>
          <w:szCs w:val="28"/>
        </w:rPr>
      </w:pPr>
      <w:r w:rsidRPr="00065576">
        <w:rPr>
          <w:b/>
          <w:sz w:val="28"/>
          <w:szCs w:val="28"/>
        </w:rPr>
        <w:t>Сборная Беларуси заняла 2-е место в неофициальном командном зачете, завоевав 69 медалей</w:t>
      </w:r>
      <w:r w:rsidRPr="00065576">
        <w:rPr>
          <w:sz w:val="28"/>
          <w:szCs w:val="28"/>
        </w:rPr>
        <w:t xml:space="preserve"> (</w:t>
      </w:r>
      <w:r w:rsidRPr="00065576">
        <w:rPr>
          <w:b/>
          <w:sz w:val="28"/>
          <w:szCs w:val="28"/>
        </w:rPr>
        <w:t>24</w:t>
      </w:r>
      <w:r w:rsidRPr="00065576">
        <w:rPr>
          <w:sz w:val="28"/>
          <w:szCs w:val="28"/>
        </w:rPr>
        <w:t xml:space="preserve"> – золотых, </w:t>
      </w:r>
      <w:r w:rsidRPr="00065576">
        <w:rPr>
          <w:b/>
          <w:sz w:val="28"/>
          <w:szCs w:val="28"/>
        </w:rPr>
        <w:t xml:space="preserve">16 </w:t>
      </w:r>
      <w:r w:rsidRPr="00065576">
        <w:rPr>
          <w:sz w:val="28"/>
          <w:szCs w:val="28"/>
        </w:rPr>
        <w:t xml:space="preserve">– серебряных, </w:t>
      </w:r>
      <w:r w:rsidRPr="00065576">
        <w:rPr>
          <w:b/>
          <w:sz w:val="28"/>
          <w:szCs w:val="28"/>
        </w:rPr>
        <w:t>29</w:t>
      </w:r>
      <w:r w:rsidRPr="00065576">
        <w:rPr>
          <w:sz w:val="28"/>
          <w:szCs w:val="28"/>
        </w:rPr>
        <w:t xml:space="preserve"> – бронзовых) (на I Европейских играх 2015 года белорусские спортсмены заняли 7-е место в командном зачете</w:t>
      </w:r>
      <w:r w:rsidRPr="00065576">
        <w:rPr>
          <w:i/>
          <w:sz w:val="28"/>
          <w:szCs w:val="28"/>
        </w:rPr>
        <w:t>)</w:t>
      </w:r>
      <w:r w:rsidRPr="00065576">
        <w:rPr>
          <w:sz w:val="28"/>
          <w:szCs w:val="28"/>
        </w:rPr>
        <w:t>.</w:t>
      </w:r>
    </w:p>
    <w:p w:rsidR="0048750C" w:rsidRPr="00065576" w:rsidRDefault="0048750C" w:rsidP="00A654E4">
      <w:pPr>
        <w:ind w:firstLine="708"/>
        <w:jc w:val="both"/>
        <w:rPr>
          <w:i/>
          <w:color w:val="000000" w:themeColor="text1"/>
          <w:sz w:val="28"/>
          <w:szCs w:val="28"/>
        </w:rPr>
      </w:pPr>
      <w:proofErr w:type="spellStart"/>
      <w:r w:rsidRPr="00065576">
        <w:rPr>
          <w:b/>
          <w:i/>
          <w:color w:val="000000" w:themeColor="text1"/>
          <w:sz w:val="28"/>
          <w:szCs w:val="28"/>
        </w:rPr>
        <w:t>Справочно</w:t>
      </w:r>
      <w:proofErr w:type="spellEnd"/>
      <w:r w:rsidR="003932B5" w:rsidRPr="00065576">
        <w:rPr>
          <w:b/>
          <w:i/>
          <w:color w:val="000000" w:themeColor="text1"/>
          <w:sz w:val="28"/>
          <w:szCs w:val="28"/>
        </w:rPr>
        <w:t>.</w:t>
      </w:r>
      <w:r w:rsidRPr="00065576">
        <w:rPr>
          <w:i/>
          <w:color w:val="000000" w:themeColor="text1"/>
          <w:sz w:val="28"/>
          <w:szCs w:val="28"/>
        </w:rPr>
        <w:t xml:space="preserve"> Могилевскую область представляли 37 спортсменов в 12 видах спорта, ими завоевано 11 медалей различного достоинства (2 золотые, 4 серебряные, 5 бронзовых).</w:t>
      </w:r>
    </w:p>
    <w:p w:rsidR="00A424D2" w:rsidRPr="00065576" w:rsidRDefault="00A424D2" w:rsidP="003932B5">
      <w:pPr>
        <w:suppressAutoHyphens/>
        <w:ind w:firstLine="709"/>
        <w:jc w:val="both"/>
        <w:rPr>
          <w:b/>
          <w:sz w:val="28"/>
          <w:szCs w:val="28"/>
        </w:rPr>
      </w:pPr>
      <w:r w:rsidRPr="00065576">
        <w:rPr>
          <w:b/>
          <w:sz w:val="28"/>
          <w:szCs w:val="28"/>
          <w:shd w:val="clear" w:color="auto" w:fill="FFFFFF"/>
        </w:rPr>
        <w:t>II Европейские игры</w:t>
      </w:r>
      <w:r w:rsidRPr="00065576">
        <w:rPr>
          <w:b/>
          <w:sz w:val="28"/>
          <w:szCs w:val="28"/>
        </w:rPr>
        <w:t xml:space="preserve"> стали праздником для людей не только в г</w:t>
      </w:r>
      <w:proofErr w:type="gramStart"/>
      <w:r w:rsidRPr="00065576">
        <w:rPr>
          <w:b/>
          <w:sz w:val="28"/>
          <w:szCs w:val="28"/>
        </w:rPr>
        <w:t>.М</w:t>
      </w:r>
      <w:proofErr w:type="gramEnd"/>
      <w:r w:rsidRPr="00065576">
        <w:rPr>
          <w:b/>
          <w:sz w:val="28"/>
          <w:szCs w:val="28"/>
        </w:rPr>
        <w:t>инске, но и во всех регионах Беларуси.</w:t>
      </w:r>
      <w:r w:rsidRPr="00065576">
        <w:rPr>
          <w:sz w:val="28"/>
          <w:szCs w:val="28"/>
          <w:shd w:val="clear" w:color="auto" w:fill="FFFFFF"/>
        </w:rPr>
        <w:t xml:space="preserve"> Они вышли далеко за пределы беговых дорожек и игровых площадок.</w:t>
      </w:r>
    </w:p>
    <w:p w:rsidR="000E537D" w:rsidRPr="00065576" w:rsidRDefault="00A424D2" w:rsidP="000E537D">
      <w:pPr>
        <w:suppressAutoHyphens/>
        <w:ind w:firstLine="709"/>
        <w:jc w:val="both"/>
        <w:rPr>
          <w:sz w:val="28"/>
          <w:szCs w:val="28"/>
        </w:rPr>
      </w:pPr>
      <w:r w:rsidRPr="00065576">
        <w:rPr>
          <w:sz w:val="28"/>
          <w:szCs w:val="28"/>
        </w:rPr>
        <w:t>В столице и каждом областном центре, а также в городах Молодечно и Бобруйск работали</w:t>
      </w:r>
      <w:r w:rsidRPr="00065576">
        <w:rPr>
          <w:b/>
          <w:sz w:val="28"/>
          <w:szCs w:val="28"/>
        </w:rPr>
        <w:t xml:space="preserve"> </w:t>
      </w:r>
      <w:proofErr w:type="spellStart"/>
      <w:r w:rsidRPr="00065576">
        <w:rPr>
          <w:b/>
          <w:sz w:val="28"/>
          <w:szCs w:val="28"/>
        </w:rPr>
        <w:t>фан-зоны</w:t>
      </w:r>
      <w:proofErr w:type="spellEnd"/>
      <w:r w:rsidRPr="00065576">
        <w:rPr>
          <w:sz w:val="28"/>
          <w:szCs w:val="28"/>
        </w:rPr>
        <w:t xml:space="preserve">, куда можно было прийти всей семьей, чтобы посмотреть соревнования II Европейских игр и просто отдохнуть. </w:t>
      </w:r>
    </w:p>
    <w:p w:rsidR="003F0F94" w:rsidRPr="00065576" w:rsidRDefault="003932B5" w:rsidP="000E537D">
      <w:pPr>
        <w:suppressAutoHyphens/>
        <w:ind w:firstLine="709"/>
        <w:jc w:val="both"/>
        <w:rPr>
          <w:i/>
          <w:color w:val="000000" w:themeColor="text1"/>
          <w:sz w:val="28"/>
          <w:szCs w:val="28"/>
        </w:rPr>
      </w:pPr>
      <w:r w:rsidRPr="00065576">
        <w:rPr>
          <w:i/>
          <w:color w:val="000000" w:themeColor="text1"/>
          <w:sz w:val="28"/>
          <w:szCs w:val="28"/>
          <w:shd w:val="clear" w:color="auto" w:fill="FFFFFF"/>
        </w:rPr>
        <w:t>В</w:t>
      </w:r>
      <w:r w:rsidR="003F0F94" w:rsidRPr="00065576">
        <w:rPr>
          <w:i/>
          <w:color w:val="000000" w:themeColor="text1"/>
          <w:sz w:val="28"/>
          <w:szCs w:val="28"/>
        </w:rPr>
        <w:t xml:space="preserve"> Могилевск</w:t>
      </w:r>
      <w:r w:rsidR="00A654E4" w:rsidRPr="00065576">
        <w:rPr>
          <w:i/>
          <w:color w:val="000000" w:themeColor="text1"/>
          <w:sz w:val="28"/>
          <w:szCs w:val="28"/>
        </w:rPr>
        <w:t xml:space="preserve">ой области работали 2 </w:t>
      </w:r>
      <w:proofErr w:type="spellStart"/>
      <w:r w:rsidR="00A654E4" w:rsidRPr="00065576">
        <w:rPr>
          <w:i/>
          <w:color w:val="000000" w:themeColor="text1"/>
          <w:sz w:val="28"/>
          <w:szCs w:val="28"/>
        </w:rPr>
        <w:t>фан-зоны</w:t>
      </w:r>
      <w:proofErr w:type="spellEnd"/>
      <w:r w:rsidR="00A654E4" w:rsidRPr="00065576">
        <w:rPr>
          <w:i/>
          <w:color w:val="000000" w:themeColor="text1"/>
          <w:sz w:val="28"/>
          <w:szCs w:val="28"/>
        </w:rPr>
        <w:t xml:space="preserve"> в</w:t>
      </w:r>
      <w:r w:rsidR="003F0F94" w:rsidRPr="00065576">
        <w:rPr>
          <w:i/>
          <w:color w:val="000000" w:themeColor="text1"/>
          <w:sz w:val="28"/>
          <w:szCs w:val="28"/>
        </w:rPr>
        <w:t xml:space="preserve"> г</w:t>
      </w:r>
      <w:proofErr w:type="gramStart"/>
      <w:r w:rsidR="003F0F94" w:rsidRPr="00065576">
        <w:rPr>
          <w:i/>
          <w:color w:val="000000" w:themeColor="text1"/>
          <w:sz w:val="28"/>
          <w:szCs w:val="28"/>
        </w:rPr>
        <w:t>.М</w:t>
      </w:r>
      <w:proofErr w:type="gramEnd"/>
      <w:r w:rsidR="003F0F94" w:rsidRPr="00065576">
        <w:rPr>
          <w:i/>
          <w:color w:val="000000" w:themeColor="text1"/>
          <w:sz w:val="28"/>
          <w:szCs w:val="28"/>
        </w:rPr>
        <w:t>огилеве и в г. Бобруйске.</w:t>
      </w:r>
    </w:p>
    <w:p w:rsidR="00A424D2" w:rsidRPr="00065576" w:rsidRDefault="00A424D2" w:rsidP="003932B5">
      <w:pPr>
        <w:ind w:firstLine="709"/>
        <w:jc w:val="both"/>
        <w:rPr>
          <w:b/>
          <w:sz w:val="28"/>
          <w:szCs w:val="28"/>
          <w:shd w:val="clear" w:color="auto" w:fill="FFFFFF"/>
        </w:rPr>
      </w:pPr>
      <w:r w:rsidRPr="00065576">
        <w:rPr>
          <w:b/>
          <w:sz w:val="28"/>
          <w:szCs w:val="28"/>
          <w:shd w:val="clear" w:color="auto" w:fill="FFFFFF"/>
        </w:rPr>
        <w:t>Праздничный ажиотаж затронул всю страну.</w:t>
      </w:r>
    </w:p>
    <w:p w:rsidR="00A424D2" w:rsidRPr="00065576" w:rsidRDefault="000E537D" w:rsidP="003932B5">
      <w:pPr>
        <w:ind w:firstLine="709"/>
        <w:jc w:val="both"/>
        <w:rPr>
          <w:i/>
          <w:sz w:val="28"/>
          <w:szCs w:val="28"/>
        </w:rPr>
      </w:pPr>
      <w:proofErr w:type="spellStart"/>
      <w:r w:rsidRPr="00065576">
        <w:rPr>
          <w:i/>
          <w:sz w:val="28"/>
          <w:szCs w:val="28"/>
        </w:rPr>
        <w:t>Справочно</w:t>
      </w:r>
      <w:proofErr w:type="spellEnd"/>
      <w:r w:rsidRPr="00065576">
        <w:rPr>
          <w:i/>
          <w:sz w:val="28"/>
          <w:szCs w:val="28"/>
        </w:rPr>
        <w:t xml:space="preserve">: </w:t>
      </w:r>
      <w:r w:rsidR="00A424D2" w:rsidRPr="00065576">
        <w:rPr>
          <w:i/>
          <w:sz w:val="28"/>
          <w:szCs w:val="28"/>
        </w:rPr>
        <w:t xml:space="preserve">Спорт в эти дни объединил не только атлетов и болельщиков, но и ряд мировых политиков. Нашу столицу посетили высокопоставленные лица: президенты </w:t>
      </w:r>
      <w:r w:rsidR="00F145CB" w:rsidRPr="00065576">
        <w:rPr>
          <w:i/>
          <w:sz w:val="28"/>
          <w:szCs w:val="28"/>
        </w:rPr>
        <w:t xml:space="preserve">Армении </w:t>
      </w:r>
      <w:proofErr w:type="spellStart"/>
      <w:r w:rsidR="00F145CB" w:rsidRPr="00065576">
        <w:rPr>
          <w:b/>
          <w:i/>
          <w:sz w:val="28"/>
          <w:szCs w:val="28"/>
        </w:rPr>
        <w:t>Армен</w:t>
      </w:r>
      <w:proofErr w:type="spellEnd"/>
      <w:r w:rsidR="00F145CB" w:rsidRPr="00065576">
        <w:rPr>
          <w:b/>
          <w:i/>
          <w:sz w:val="28"/>
          <w:szCs w:val="28"/>
        </w:rPr>
        <w:t xml:space="preserve"> Саркисян</w:t>
      </w:r>
      <w:r w:rsidR="00F145CB" w:rsidRPr="00065576">
        <w:rPr>
          <w:i/>
          <w:sz w:val="28"/>
          <w:szCs w:val="28"/>
        </w:rPr>
        <w:t xml:space="preserve">, Грузии </w:t>
      </w:r>
      <w:proofErr w:type="spellStart"/>
      <w:r w:rsidR="00F145CB" w:rsidRPr="00065576">
        <w:rPr>
          <w:b/>
          <w:i/>
          <w:sz w:val="28"/>
          <w:szCs w:val="28"/>
        </w:rPr>
        <w:t>Саломе</w:t>
      </w:r>
      <w:proofErr w:type="spellEnd"/>
      <w:r w:rsidR="00F145CB" w:rsidRPr="00065576">
        <w:rPr>
          <w:b/>
          <w:i/>
          <w:sz w:val="28"/>
          <w:szCs w:val="28"/>
        </w:rPr>
        <w:t xml:space="preserve"> </w:t>
      </w:r>
      <w:proofErr w:type="spellStart"/>
      <w:r w:rsidR="00F145CB" w:rsidRPr="00065576">
        <w:rPr>
          <w:b/>
          <w:i/>
          <w:sz w:val="28"/>
          <w:szCs w:val="28"/>
        </w:rPr>
        <w:t>Зурабишвили</w:t>
      </w:r>
      <w:proofErr w:type="spellEnd"/>
      <w:r w:rsidR="00F145CB" w:rsidRPr="00065576">
        <w:rPr>
          <w:i/>
          <w:sz w:val="28"/>
          <w:szCs w:val="28"/>
        </w:rPr>
        <w:t xml:space="preserve">, Молдовы </w:t>
      </w:r>
      <w:r w:rsidR="00F145CB" w:rsidRPr="00065576">
        <w:rPr>
          <w:b/>
          <w:i/>
          <w:sz w:val="28"/>
          <w:szCs w:val="28"/>
        </w:rPr>
        <w:t xml:space="preserve">Игорь </w:t>
      </w:r>
      <w:proofErr w:type="spellStart"/>
      <w:r w:rsidR="00F145CB" w:rsidRPr="00065576">
        <w:rPr>
          <w:b/>
          <w:i/>
          <w:sz w:val="28"/>
          <w:szCs w:val="28"/>
        </w:rPr>
        <w:t>Додон</w:t>
      </w:r>
      <w:proofErr w:type="spellEnd"/>
      <w:r w:rsidR="00F145CB" w:rsidRPr="00065576">
        <w:rPr>
          <w:i/>
          <w:sz w:val="28"/>
          <w:szCs w:val="28"/>
        </w:rPr>
        <w:t xml:space="preserve">, </w:t>
      </w:r>
      <w:r w:rsidR="00A424D2" w:rsidRPr="00065576">
        <w:rPr>
          <w:i/>
          <w:sz w:val="28"/>
          <w:szCs w:val="28"/>
        </w:rPr>
        <w:t xml:space="preserve">России </w:t>
      </w:r>
      <w:r w:rsidR="00A424D2" w:rsidRPr="00065576">
        <w:rPr>
          <w:b/>
          <w:i/>
          <w:sz w:val="28"/>
          <w:szCs w:val="28"/>
        </w:rPr>
        <w:t>Владимир Путин</w:t>
      </w:r>
      <w:r w:rsidR="00A424D2" w:rsidRPr="00065576">
        <w:rPr>
          <w:i/>
          <w:sz w:val="28"/>
          <w:szCs w:val="28"/>
        </w:rPr>
        <w:t>, </w:t>
      </w:r>
      <w:r w:rsidR="00F145CB" w:rsidRPr="00065576">
        <w:rPr>
          <w:i/>
          <w:sz w:val="28"/>
          <w:szCs w:val="28"/>
        </w:rPr>
        <w:t xml:space="preserve">Сербии </w:t>
      </w:r>
      <w:r w:rsidR="00F145CB" w:rsidRPr="00065576">
        <w:rPr>
          <w:b/>
          <w:i/>
          <w:sz w:val="28"/>
          <w:szCs w:val="28"/>
        </w:rPr>
        <w:t xml:space="preserve">Александр </w:t>
      </w:r>
      <w:proofErr w:type="spellStart"/>
      <w:r w:rsidR="00F145CB" w:rsidRPr="00065576">
        <w:rPr>
          <w:b/>
          <w:i/>
          <w:sz w:val="28"/>
          <w:szCs w:val="28"/>
        </w:rPr>
        <w:t>Вучич</w:t>
      </w:r>
      <w:proofErr w:type="spellEnd"/>
      <w:r w:rsidR="00F145CB" w:rsidRPr="00065576">
        <w:rPr>
          <w:i/>
          <w:sz w:val="28"/>
          <w:szCs w:val="28"/>
        </w:rPr>
        <w:t xml:space="preserve">, </w:t>
      </w:r>
      <w:r w:rsidR="00A424D2" w:rsidRPr="00065576">
        <w:rPr>
          <w:i/>
          <w:sz w:val="28"/>
          <w:szCs w:val="28"/>
        </w:rPr>
        <w:t xml:space="preserve">Таджикистана </w:t>
      </w:r>
      <w:proofErr w:type="spellStart"/>
      <w:r w:rsidR="00A424D2" w:rsidRPr="00065576">
        <w:rPr>
          <w:b/>
          <w:i/>
          <w:sz w:val="28"/>
          <w:szCs w:val="28"/>
        </w:rPr>
        <w:t>Эмомали</w:t>
      </w:r>
      <w:proofErr w:type="spellEnd"/>
      <w:r w:rsidR="00A424D2" w:rsidRPr="00065576">
        <w:rPr>
          <w:b/>
          <w:i/>
          <w:sz w:val="28"/>
          <w:szCs w:val="28"/>
        </w:rPr>
        <w:t xml:space="preserve"> </w:t>
      </w:r>
      <w:proofErr w:type="spellStart"/>
      <w:r w:rsidR="00A424D2" w:rsidRPr="00065576">
        <w:rPr>
          <w:b/>
          <w:i/>
          <w:sz w:val="28"/>
          <w:szCs w:val="28"/>
        </w:rPr>
        <w:t>Рахмон</w:t>
      </w:r>
      <w:proofErr w:type="spellEnd"/>
      <w:r w:rsidR="00A424D2" w:rsidRPr="00065576">
        <w:rPr>
          <w:i/>
          <w:sz w:val="28"/>
          <w:szCs w:val="28"/>
        </w:rPr>
        <w:t xml:space="preserve">, Председатель Президиума Боснии и Герцеговины </w:t>
      </w:r>
      <w:proofErr w:type="spellStart"/>
      <w:r w:rsidR="00A424D2" w:rsidRPr="00065576">
        <w:rPr>
          <w:b/>
          <w:i/>
          <w:sz w:val="28"/>
          <w:szCs w:val="28"/>
        </w:rPr>
        <w:t>Милорад</w:t>
      </w:r>
      <w:proofErr w:type="spellEnd"/>
      <w:r w:rsidR="00A424D2" w:rsidRPr="00065576">
        <w:rPr>
          <w:b/>
          <w:i/>
          <w:sz w:val="28"/>
          <w:szCs w:val="28"/>
        </w:rPr>
        <w:t xml:space="preserve"> </w:t>
      </w:r>
      <w:proofErr w:type="spellStart"/>
      <w:r w:rsidR="00A424D2" w:rsidRPr="00065576">
        <w:rPr>
          <w:b/>
          <w:i/>
          <w:sz w:val="28"/>
          <w:szCs w:val="28"/>
        </w:rPr>
        <w:t>Додик</w:t>
      </w:r>
      <w:proofErr w:type="spellEnd"/>
      <w:r w:rsidR="00A424D2" w:rsidRPr="00065576">
        <w:rPr>
          <w:i/>
          <w:sz w:val="28"/>
          <w:szCs w:val="28"/>
        </w:rPr>
        <w:t xml:space="preserve">, Председатель Правительства Российской Федерации </w:t>
      </w:r>
      <w:r w:rsidR="00A424D2" w:rsidRPr="00065576">
        <w:rPr>
          <w:b/>
          <w:i/>
          <w:sz w:val="28"/>
          <w:szCs w:val="28"/>
        </w:rPr>
        <w:t>Дмитрий Медведев</w:t>
      </w:r>
      <w:r w:rsidR="00A424D2" w:rsidRPr="00065576">
        <w:rPr>
          <w:i/>
          <w:sz w:val="28"/>
          <w:szCs w:val="28"/>
        </w:rPr>
        <w:t xml:space="preserve">. </w:t>
      </w:r>
      <w:proofErr w:type="gramStart"/>
      <w:r w:rsidR="00A424D2" w:rsidRPr="00065576">
        <w:rPr>
          <w:i/>
          <w:sz w:val="28"/>
          <w:szCs w:val="28"/>
        </w:rPr>
        <w:t xml:space="preserve">Среди высоких гостей были также генеральный секретарь Всемирной туристской организации (ЮНВТО) </w:t>
      </w:r>
      <w:r w:rsidR="00A424D2" w:rsidRPr="00065576">
        <w:rPr>
          <w:b/>
          <w:i/>
          <w:sz w:val="28"/>
          <w:szCs w:val="28"/>
        </w:rPr>
        <w:t xml:space="preserve">Зураб </w:t>
      </w:r>
      <w:proofErr w:type="spellStart"/>
      <w:r w:rsidR="00A424D2" w:rsidRPr="00065576">
        <w:rPr>
          <w:b/>
          <w:i/>
          <w:sz w:val="28"/>
          <w:szCs w:val="28"/>
        </w:rPr>
        <w:t>Пололикашвили</w:t>
      </w:r>
      <w:proofErr w:type="spellEnd"/>
      <w:r w:rsidR="00A424D2" w:rsidRPr="00065576">
        <w:rPr>
          <w:i/>
          <w:sz w:val="28"/>
          <w:szCs w:val="28"/>
        </w:rPr>
        <w:t xml:space="preserve">, Председатель Парламента Азербайджана </w:t>
      </w:r>
      <w:proofErr w:type="spellStart"/>
      <w:r w:rsidR="00A424D2" w:rsidRPr="00065576">
        <w:rPr>
          <w:b/>
          <w:i/>
          <w:sz w:val="28"/>
          <w:szCs w:val="28"/>
        </w:rPr>
        <w:t>Октай</w:t>
      </w:r>
      <w:proofErr w:type="spellEnd"/>
      <w:r w:rsidR="00A424D2" w:rsidRPr="00065576">
        <w:rPr>
          <w:b/>
          <w:i/>
          <w:sz w:val="28"/>
          <w:szCs w:val="28"/>
        </w:rPr>
        <w:t xml:space="preserve"> Асадов</w:t>
      </w:r>
      <w:r w:rsidR="00A424D2" w:rsidRPr="00065576">
        <w:rPr>
          <w:i/>
          <w:sz w:val="28"/>
          <w:szCs w:val="28"/>
        </w:rPr>
        <w:t xml:space="preserve">, Министр канцелярии Премьер-министра Венгрии </w:t>
      </w:r>
      <w:proofErr w:type="spellStart"/>
      <w:r w:rsidR="00A424D2" w:rsidRPr="00065576">
        <w:rPr>
          <w:b/>
          <w:i/>
          <w:sz w:val="28"/>
          <w:szCs w:val="28"/>
        </w:rPr>
        <w:t>Гергей</w:t>
      </w:r>
      <w:proofErr w:type="spellEnd"/>
      <w:r w:rsidR="00A424D2" w:rsidRPr="00065576">
        <w:rPr>
          <w:b/>
          <w:i/>
          <w:sz w:val="28"/>
          <w:szCs w:val="28"/>
        </w:rPr>
        <w:t xml:space="preserve"> </w:t>
      </w:r>
      <w:proofErr w:type="spellStart"/>
      <w:r w:rsidR="00A424D2" w:rsidRPr="00065576">
        <w:rPr>
          <w:b/>
          <w:i/>
          <w:sz w:val="28"/>
          <w:szCs w:val="28"/>
        </w:rPr>
        <w:t>Гуйяш</w:t>
      </w:r>
      <w:proofErr w:type="spellEnd"/>
      <w:r w:rsidR="00A424D2" w:rsidRPr="00065576">
        <w:rPr>
          <w:i/>
          <w:sz w:val="28"/>
          <w:szCs w:val="28"/>
        </w:rPr>
        <w:t xml:space="preserve">, Государственный министр по торговой политике Министерства внешней торговли Великобритании </w:t>
      </w:r>
      <w:r w:rsidR="00A424D2" w:rsidRPr="00065576">
        <w:rPr>
          <w:b/>
          <w:i/>
          <w:sz w:val="28"/>
          <w:szCs w:val="28"/>
        </w:rPr>
        <w:t xml:space="preserve">Джордж </w:t>
      </w:r>
      <w:proofErr w:type="spellStart"/>
      <w:r w:rsidR="00A424D2" w:rsidRPr="00065576">
        <w:rPr>
          <w:b/>
          <w:i/>
          <w:sz w:val="28"/>
          <w:szCs w:val="28"/>
        </w:rPr>
        <w:t>Холлингбери</w:t>
      </w:r>
      <w:proofErr w:type="spellEnd"/>
      <w:r w:rsidR="00A424D2" w:rsidRPr="00065576">
        <w:rPr>
          <w:i/>
          <w:sz w:val="28"/>
          <w:szCs w:val="28"/>
        </w:rPr>
        <w:t xml:space="preserve">, Глава Чеченской Республики Российской Федерации </w:t>
      </w:r>
      <w:r w:rsidR="00A424D2" w:rsidRPr="00065576">
        <w:rPr>
          <w:b/>
          <w:i/>
          <w:sz w:val="28"/>
          <w:szCs w:val="28"/>
        </w:rPr>
        <w:t>Рамзан Кадыров</w:t>
      </w:r>
      <w:r w:rsidR="00A424D2" w:rsidRPr="00065576">
        <w:rPr>
          <w:i/>
          <w:sz w:val="28"/>
          <w:szCs w:val="28"/>
        </w:rPr>
        <w:t xml:space="preserve">, Министр по вопросам восстановления Японии, Министр по координации комплексной политики по преодолению последствий аварии на АЭС в </w:t>
      </w:r>
      <w:proofErr w:type="spellStart"/>
      <w:r w:rsidR="00A424D2" w:rsidRPr="00065576">
        <w:rPr>
          <w:i/>
          <w:sz w:val="28"/>
          <w:szCs w:val="28"/>
        </w:rPr>
        <w:t>Фукусиме</w:t>
      </w:r>
      <w:proofErr w:type="spellEnd"/>
      <w:proofErr w:type="gramEnd"/>
      <w:r w:rsidR="00A424D2" w:rsidRPr="00065576">
        <w:rPr>
          <w:i/>
          <w:sz w:val="28"/>
          <w:szCs w:val="28"/>
        </w:rPr>
        <w:t xml:space="preserve"> </w:t>
      </w:r>
      <w:proofErr w:type="spellStart"/>
      <w:r w:rsidR="00A424D2" w:rsidRPr="00065576">
        <w:rPr>
          <w:b/>
          <w:i/>
          <w:sz w:val="28"/>
          <w:szCs w:val="28"/>
        </w:rPr>
        <w:t>Хиромити</w:t>
      </w:r>
      <w:proofErr w:type="spellEnd"/>
      <w:r w:rsidR="00A424D2" w:rsidRPr="00065576">
        <w:rPr>
          <w:b/>
          <w:i/>
          <w:sz w:val="28"/>
          <w:szCs w:val="28"/>
        </w:rPr>
        <w:t xml:space="preserve"> </w:t>
      </w:r>
      <w:proofErr w:type="spellStart"/>
      <w:r w:rsidR="00A424D2" w:rsidRPr="00065576">
        <w:rPr>
          <w:b/>
          <w:i/>
          <w:sz w:val="28"/>
          <w:szCs w:val="28"/>
        </w:rPr>
        <w:t>Ватанабэ</w:t>
      </w:r>
      <w:proofErr w:type="spellEnd"/>
      <w:r w:rsidR="00A424D2" w:rsidRPr="00065576">
        <w:rPr>
          <w:i/>
          <w:sz w:val="28"/>
          <w:szCs w:val="28"/>
        </w:rPr>
        <w:t>.</w:t>
      </w:r>
    </w:p>
    <w:p w:rsidR="00A424D2" w:rsidRPr="00065576" w:rsidRDefault="00A424D2" w:rsidP="003932B5">
      <w:pPr>
        <w:ind w:firstLine="709"/>
        <w:jc w:val="both"/>
        <w:rPr>
          <w:sz w:val="28"/>
          <w:szCs w:val="28"/>
        </w:rPr>
      </w:pPr>
      <w:r w:rsidRPr="00065576">
        <w:rPr>
          <w:sz w:val="28"/>
          <w:szCs w:val="28"/>
        </w:rPr>
        <w:t>По данным правоохранительных органов, происшествий и чрезвычайных ситуаций в местах проведения соревнований не было. Единичные случаи пропажи документов, мобильных телефонов и других вещей не повлияли на общественную безопасность в целом.</w:t>
      </w:r>
    </w:p>
    <w:p w:rsidR="00A424D2" w:rsidRPr="00065576" w:rsidRDefault="00A424D2" w:rsidP="003932B5">
      <w:pPr>
        <w:ind w:firstLine="709"/>
        <w:jc w:val="both"/>
        <w:rPr>
          <w:sz w:val="28"/>
          <w:szCs w:val="28"/>
        </w:rPr>
      </w:pPr>
      <w:r w:rsidRPr="00065576">
        <w:rPr>
          <w:b/>
          <w:sz w:val="28"/>
          <w:szCs w:val="28"/>
        </w:rPr>
        <w:t xml:space="preserve">30 июня </w:t>
      </w:r>
      <w:r w:rsidRPr="00065576">
        <w:rPr>
          <w:sz w:val="28"/>
          <w:szCs w:val="28"/>
        </w:rPr>
        <w:t>состоялось великолепное шоу красочной</w:t>
      </w:r>
      <w:r w:rsidRPr="00065576">
        <w:rPr>
          <w:b/>
          <w:sz w:val="28"/>
          <w:szCs w:val="28"/>
        </w:rPr>
        <w:t xml:space="preserve"> церемонии закрытия Игр</w:t>
      </w:r>
      <w:r w:rsidRPr="00065576">
        <w:rPr>
          <w:sz w:val="28"/>
          <w:szCs w:val="28"/>
        </w:rPr>
        <w:t xml:space="preserve">. </w:t>
      </w:r>
    </w:p>
    <w:p w:rsidR="00A424D2" w:rsidRPr="00065576" w:rsidRDefault="00A424D2" w:rsidP="003932B5">
      <w:pPr>
        <w:pStyle w:val="a4"/>
        <w:ind w:left="0" w:firstLine="709"/>
        <w:jc w:val="both"/>
        <w:rPr>
          <w:rFonts w:ascii="Times New Roman" w:hAnsi="Times New Roman" w:cs="Times New Roman"/>
          <w:b/>
          <w:sz w:val="28"/>
          <w:szCs w:val="28"/>
        </w:rPr>
      </w:pPr>
      <w:r w:rsidRPr="00065576">
        <w:rPr>
          <w:rFonts w:ascii="Times New Roman" w:hAnsi="Times New Roman" w:cs="Times New Roman"/>
          <w:sz w:val="28"/>
          <w:szCs w:val="28"/>
        </w:rPr>
        <w:t xml:space="preserve">Президент Республики Беларусь </w:t>
      </w:r>
      <w:r w:rsidRPr="00065576">
        <w:rPr>
          <w:rFonts w:ascii="Times New Roman" w:hAnsi="Times New Roman" w:cs="Times New Roman"/>
          <w:b/>
          <w:sz w:val="28"/>
          <w:szCs w:val="28"/>
        </w:rPr>
        <w:t>А.Г.Лукашенко поблагодарил всех, кто внес свой вклад в историю этих состязаний</w:t>
      </w:r>
      <w:r w:rsidRPr="00065576">
        <w:rPr>
          <w:rFonts w:ascii="Times New Roman" w:hAnsi="Times New Roman" w:cs="Times New Roman"/>
          <w:sz w:val="28"/>
          <w:szCs w:val="28"/>
        </w:rPr>
        <w:t xml:space="preserve">: организаторов, арбитров, атлетов, болельщиков, журналистов. Особо отметив работу волонтеров, Глава государства поручил создать </w:t>
      </w:r>
      <w:r w:rsidRPr="00065576">
        <w:rPr>
          <w:rFonts w:ascii="Times New Roman" w:hAnsi="Times New Roman" w:cs="Times New Roman"/>
          <w:b/>
          <w:sz w:val="28"/>
          <w:szCs w:val="28"/>
        </w:rPr>
        <w:t>банк данных волонтерского движения</w:t>
      </w:r>
      <w:r w:rsidRPr="00065576">
        <w:rPr>
          <w:rFonts w:ascii="Times New Roman" w:hAnsi="Times New Roman" w:cs="Times New Roman"/>
          <w:sz w:val="28"/>
          <w:szCs w:val="28"/>
        </w:rPr>
        <w:t xml:space="preserve"> в нашей стране.</w:t>
      </w:r>
    </w:p>
    <w:p w:rsidR="00A424D2" w:rsidRPr="00065576" w:rsidRDefault="00A424D2" w:rsidP="003932B5">
      <w:pPr>
        <w:ind w:firstLine="720"/>
        <w:jc w:val="both"/>
        <w:rPr>
          <w:sz w:val="28"/>
          <w:szCs w:val="28"/>
        </w:rPr>
      </w:pPr>
      <w:r w:rsidRPr="00065576">
        <w:rPr>
          <w:sz w:val="28"/>
          <w:szCs w:val="28"/>
        </w:rPr>
        <w:lastRenderedPageBreak/>
        <w:t xml:space="preserve">К </w:t>
      </w:r>
      <w:r w:rsidRPr="00065576">
        <w:rPr>
          <w:b/>
          <w:sz w:val="28"/>
          <w:szCs w:val="28"/>
        </w:rPr>
        <w:t>общим итогам</w:t>
      </w:r>
      <w:r w:rsidRPr="00065576">
        <w:rPr>
          <w:sz w:val="28"/>
          <w:szCs w:val="28"/>
        </w:rPr>
        <w:t xml:space="preserve"> Игр наблюдатели относят: </w:t>
      </w:r>
    </w:p>
    <w:p w:rsidR="00A424D2" w:rsidRPr="00065576" w:rsidRDefault="00A424D2" w:rsidP="003932B5">
      <w:pPr>
        <w:ind w:firstLine="720"/>
        <w:jc w:val="both"/>
        <w:rPr>
          <w:sz w:val="28"/>
          <w:szCs w:val="28"/>
        </w:rPr>
      </w:pPr>
      <w:r w:rsidRPr="00065576">
        <w:rPr>
          <w:sz w:val="28"/>
          <w:szCs w:val="28"/>
        </w:rPr>
        <w:t>укрепление имиджа Беларуси на международной арене (в том числе инвестиционной привлекательности нашей страны);</w:t>
      </w:r>
    </w:p>
    <w:p w:rsidR="00A424D2" w:rsidRPr="00065576" w:rsidRDefault="00A424D2" w:rsidP="003932B5">
      <w:pPr>
        <w:ind w:firstLine="720"/>
        <w:jc w:val="both"/>
        <w:rPr>
          <w:iCs/>
          <w:sz w:val="28"/>
          <w:szCs w:val="28"/>
        </w:rPr>
      </w:pPr>
      <w:r w:rsidRPr="00065576">
        <w:rPr>
          <w:iCs/>
          <w:sz w:val="28"/>
          <w:szCs w:val="28"/>
        </w:rPr>
        <w:t>рост в Беларуси доходов от туризма;</w:t>
      </w:r>
    </w:p>
    <w:p w:rsidR="00A424D2" w:rsidRPr="00065576" w:rsidRDefault="00A424D2" w:rsidP="003932B5">
      <w:pPr>
        <w:ind w:firstLine="720"/>
        <w:jc w:val="both"/>
        <w:rPr>
          <w:iCs/>
          <w:sz w:val="28"/>
          <w:szCs w:val="28"/>
        </w:rPr>
      </w:pPr>
      <w:r w:rsidRPr="00065576">
        <w:rPr>
          <w:iCs/>
          <w:spacing w:val="-10"/>
          <w:sz w:val="28"/>
          <w:szCs w:val="28"/>
        </w:rPr>
        <w:t xml:space="preserve">востребованность </w:t>
      </w:r>
      <w:r w:rsidR="00314858" w:rsidRPr="00065576">
        <w:rPr>
          <w:iCs/>
          <w:spacing w:val="-10"/>
          <w:sz w:val="28"/>
          <w:szCs w:val="28"/>
        </w:rPr>
        <w:t xml:space="preserve">у населения </w:t>
      </w:r>
      <w:r w:rsidRPr="00065576">
        <w:rPr>
          <w:iCs/>
          <w:spacing w:val="-10"/>
          <w:sz w:val="28"/>
          <w:szCs w:val="28"/>
        </w:rPr>
        <w:t xml:space="preserve">объектов инфраструктуры (в том числе </w:t>
      </w:r>
      <w:r w:rsidR="00314858" w:rsidRPr="00065576">
        <w:rPr>
          <w:iCs/>
          <w:spacing w:val="-10"/>
          <w:sz w:val="28"/>
          <w:szCs w:val="28"/>
        </w:rPr>
        <w:t xml:space="preserve">реконструированных автомагистралей, новых единиц общественного транспорта, </w:t>
      </w:r>
      <w:r w:rsidRPr="00065576">
        <w:rPr>
          <w:iCs/>
          <w:spacing w:val="-10"/>
          <w:sz w:val="28"/>
          <w:szCs w:val="28"/>
        </w:rPr>
        <w:t>обновленных</w:t>
      </w:r>
      <w:r w:rsidRPr="00065576">
        <w:rPr>
          <w:iCs/>
          <w:sz w:val="28"/>
          <w:szCs w:val="28"/>
        </w:rPr>
        <w:t xml:space="preserve"> арен мирового класса</w:t>
      </w:r>
      <w:r w:rsidR="00314858" w:rsidRPr="00065576">
        <w:rPr>
          <w:iCs/>
          <w:sz w:val="28"/>
          <w:szCs w:val="28"/>
        </w:rPr>
        <w:t xml:space="preserve"> и др.</w:t>
      </w:r>
      <w:r w:rsidRPr="00065576">
        <w:rPr>
          <w:iCs/>
          <w:sz w:val="28"/>
          <w:szCs w:val="28"/>
        </w:rPr>
        <w:t>);</w:t>
      </w:r>
    </w:p>
    <w:p w:rsidR="00A424D2" w:rsidRPr="00065576" w:rsidRDefault="00A424D2" w:rsidP="003932B5">
      <w:pPr>
        <w:ind w:firstLine="720"/>
        <w:jc w:val="both"/>
        <w:rPr>
          <w:iCs/>
          <w:sz w:val="28"/>
          <w:szCs w:val="28"/>
        </w:rPr>
      </w:pPr>
      <w:r w:rsidRPr="00065576">
        <w:rPr>
          <w:iCs/>
          <w:sz w:val="28"/>
          <w:szCs w:val="28"/>
        </w:rPr>
        <w:t>экономию значительных ресурсов на дальнейшем продвижении в нашей стране здорового образа жизни.</w:t>
      </w:r>
    </w:p>
    <w:p w:rsidR="00E16515" w:rsidRPr="00065576" w:rsidRDefault="00E16515" w:rsidP="003932B5">
      <w:pPr>
        <w:ind w:firstLine="709"/>
        <w:jc w:val="both"/>
        <w:rPr>
          <w:b/>
          <w:sz w:val="28"/>
          <w:szCs w:val="28"/>
          <w:u w:val="single"/>
        </w:rPr>
      </w:pPr>
    </w:p>
    <w:p w:rsidR="00992450" w:rsidRPr="00065576" w:rsidRDefault="000F749B" w:rsidP="000E537D">
      <w:pPr>
        <w:ind w:firstLine="709"/>
        <w:jc w:val="center"/>
        <w:rPr>
          <w:b/>
          <w:sz w:val="28"/>
          <w:szCs w:val="28"/>
          <w:u w:val="single"/>
        </w:rPr>
      </w:pPr>
      <w:r w:rsidRPr="00065576">
        <w:rPr>
          <w:b/>
          <w:sz w:val="28"/>
          <w:szCs w:val="28"/>
          <w:u w:val="single"/>
        </w:rPr>
        <w:t xml:space="preserve">Перспективы дальнейшего развития </w:t>
      </w:r>
      <w:r w:rsidR="00D02235" w:rsidRPr="00065576">
        <w:rPr>
          <w:b/>
          <w:sz w:val="28"/>
          <w:szCs w:val="28"/>
          <w:u w:val="single"/>
        </w:rPr>
        <w:t xml:space="preserve">спорта </w:t>
      </w:r>
      <w:r w:rsidRPr="00065576">
        <w:rPr>
          <w:b/>
          <w:sz w:val="28"/>
          <w:szCs w:val="28"/>
          <w:u w:val="single"/>
        </w:rPr>
        <w:t>в Беларус</w:t>
      </w:r>
      <w:r w:rsidR="00D02235" w:rsidRPr="00065576">
        <w:rPr>
          <w:b/>
          <w:sz w:val="28"/>
          <w:szCs w:val="28"/>
          <w:u w:val="single"/>
        </w:rPr>
        <w:t>и</w:t>
      </w:r>
    </w:p>
    <w:p w:rsidR="00992450" w:rsidRPr="00065576" w:rsidRDefault="00554F7A" w:rsidP="003932B5">
      <w:pPr>
        <w:ind w:firstLine="709"/>
        <w:jc w:val="both"/>
        <w:rPr>
          <w:sz w:val="28"/>
          <w:szCs w:val="28"/>
        </w:rPr>
      </w:pPr>
      <w:r w:rsidRPr="00065576">
        <w:rPr>
          <w:b/>
          <w:iCs/>
          <w:sz w:val="28"/>
          <w:szCs w:val="28"/>
        </w:rPr>
        <w:t>Глава государства</w:t>
      </w:r>
      <w:r w:rsidR="00992450" w:rsidRPr="00065576">
        <w:rPr>
          <w:b/>
          <w:iCs/>
          <w:sz w:val="28"/>
          <w:szCs w:val="28"/>
        </w:rPr>
        <w:t xml:space="preserve">, </w:t>
      </w:r>
      <w:r w:rsidR="00252107" w:rsidRPr="00065576">
        <w:rPr>
          <w:b/>
          <w:iCs/>
          <w:sz w:val="28"/>
          <w:szCs w:val="28"/>
        </w:rPr>
        <w:t>П</w:t>
      </w:r>
      <w:r w:rsidR="00992450" w:rsidRPr="00065576">
        <w:rPr>
          <w:b/>
          <w:iCs/>
          <w:sz w:val="28"/>
          <w:szCs w:val="28"/>
        </w:rPr>
        <w:t xml:space="preserve">резидент </w:t>
      </w:r>
      <w:r w:rsidR="00D02235" w:rsidRPr="00065576">
        <w:rPr>
          <w:b/>
          <w:iCs/>
          <w:sz w:val="28"/>
          <w:szCs w:val="28"/>
        </w:rPr>
        <w:t xml:space="preserve">НОК </w:t>
      </w:r>
      <w:r w:rsidR="00992450" w:rsidRPr="00065576">
        <w:rPr>
          <w:b/>
          <w:iCs/>
          <w:sz w:val="28"/>
          <w:szCs w:val="28"/>
        </w:rPr>
        <w:t>А</w:t>
      </w:r>
      <w:r w:rsidRPr="00065576">
        <w:rPr>
          <w:b/>
          <w:iCs/>
          <w:sz w:val="28"/>
          <w:szCs w:val="28"/>
        </w:rPr>
        <w:t>.</w:t>
      </w:r>
      <w:r w:rsidR="00D02235" w:rsidRPr="00065576">
        <w:rPr>
          <w:b/>
          <w:iCs/>
          <w:sz w:val="28"/>
          <w:szCs w:val="28"/>
        </w:rPr>
        <w:t xml:space="preserve">Г.Лукашенко </w:t>
      </w:r>
      <w:r w:rsidR="00992450" w:rsidRPr="00065576">
        <w:rPr>
          <w:b/>
          <w:iCs/>
          <w:sz w:val="28"/>
          <w:szCs w:val="28"/>
        </w:rPr>
        <w:t>обозначил</w:t>
      </w:r>
      <w:r w:rsidR="00992450" w:rsidRPr="00065576">
        <w:rPr>
          <w:iCs/>
          <w:sz w:val="28"/>
          <w:szCs w:val="28"/>
        </w:rPr>
        <w:t xml:space="preserve"> </w:t>
      </w:r>
      <w:r w:rsidR="00992450" w:rsidRPr="00065576">
        <w:rPr>
          <w:b/>
          <w:iCs/>
          <w:sz w:val="28"/>
          <w:szCs w:val="28"/>
        </w:rPr>
        <w:t>ключевые направления совершенствования спортивной отрасли</w:t>
      </w:r>
      <w:r w:rsidR="00D02235" w:rsidRPr="00065576">
        <w:rPr>
          <w:iCs/>
          <w:sz w:val="28"/>
          <w:szCs w:val="28"/>
        </w:rPr>
        <w:t>:</w:t>
      </w:r>
      <w:r w:rsidR="00992450" w:rsidRPr="00065576">
        <w:rPr>
          <w:iCs/>
          <w:sz w:val="28"/>
          <w:szCs w:val="28"/>
        </w:rPr>
        <w:t> </w:t>
      </w:r>
      <w:r w:rsidR="00992450" w:rsidRPr="00065576">
        <w:rPr>
          <w:sz w:val="28"/>
          <w:szCs w:val="28"/>
          <w:shd w:val="clear" w:color="auto" w:fill="FFFFFF"/>
        </w:rPr>
        <w:t> </w:t>
      </w:r>
    </w:p>
    <w:p w:rsidR="00992450" w:rsidRPr="00065576" w:rsidRDefault="00992450" w:rsidP="002D202D">
      <w:pPr>
        <w:pStyle w:val="ad"/>
        <w:numPr>
          <w:ilvl w:val="0"/>
          <w:numId w:val="7"/>
        </w:numPr>
        <w:ind w:left="0" w:firstLine="567"/>
        <w:jc w:val="both"/>
        <w:rPr>
          <w:sz w:val="28"/>
          <w:szCs w:val="28"/>
        </w:rPr>
      </w:pPr>
      <w:r w:rsidRPr="00065576">
        <w:rPr>
          <w:sz w:val="28"/>
          <w:szCs w:val="28"/>
        </w:rPr>
        <w:t>определить перспективные, потенциально медальные, традиционные для Беларуси виды спорта, и оказывать</w:t>
      </w:r>
      <w:r w:rsidR="00801590" w:rsidRPr="00065576">
        <w:rPr>
          <w:sz w:val="28"/>
          <w:szCs w:val="28"/>
        </w:rPr>
        <w:t xml:space="preserve"> им</w:t>
      </w:r>
      <w:r w:rsidRPr="00065576">
        <w:rPr>
          <w:sz w:val="28"/>
          <w:szCs w:val="28"/>
        </w:rPr>
        <w:t xml:space="preserve"> основную поддержку. </w:t>
      </w:r>
      <w:r w:rsidR="00252107" w:rsidRPr="00065576">
        <w:rPr>
          <w:sz w:val="28"/>
          <w:szCs w:val="28"/>
        </w:rPr>
        <w:t>По словам белорусского лидера, «</w:t>
      </w:r>
      <w:r w:rsidRPr="00065576">
        <w:rPr>
          <w:sz w:val="28"/>
          <w:szCs w:val="28"/>
        </w:rPr>
        <w:t xml:space="preserve">борьба за господдержку </w:t>
      </w:r>
      <w:r w:rsidR="00252107" w:rsidRPr="00065576">
        <w:rPr>
          <w:sz w:val="28"/>
          <w:szCs w:val="28"/>
        </w:rPr>
        <w:t xml:space="preserve">должна идти </w:t>
      </w:r>
      <w:r w:rsidRPr="00065576">
        <w:rPr>
          <w:sz w:val="28"/>
          <w:szCs w:val="28"/>
        </w:rPr>
        <w:t>не на бумаге, а на стадионе</w:t>
      </w:r>
      <w:r w:rsidR="00252107" w:rsidRPr="00065576">
        <w:rPr>
          <w:sz w:val="28"/>
          <w:szCs w:val="28"/>
        </w:rPr>
        <w:t>»;</w:t>
      </w:r>
      <w:r w:rsidRPr="00065576">
        <w:rPr>
          <w:sz w:val="28"/>
          <w:szCs w:val="28"/>
        </w:rPr>
        <w:t xml:space="preserve"> </w:t>
      </w:r>
    </w:p>
    <w:p w:rsidR="00992450" w:rsidRPr="00065576" w:rsidRDefault="00992450" w:rsidP="002D202D">
      <w:pPr>
        <w:pStyle w:val="ad"/>
        <w:numPr>
          <w:ilvl w:val="0"/>
          <w:numId w:val="7"/>
        </w:numPr>
        <w:ind w:left="0" w:firstLine="567"/>
        <w:jc w:val="both"/>
        <w:rPr>
          <w:sz w:val="28"/>
          <w:szCs w:val="28"/>
          <w:shd w:val="clear" w:color="auto" w:fill="FFFFFF"/>
        </w:rPr>
      </w:pPr>
      <w:r w:rsidRPr="00065576">
        <w:rPr>
          <w:sz w:val="28"/>
          <w:szCs w:val="28"/>
        </w:rPr>
        <w:t>кардинально улучш</w:t>
      </w:r>
      <w:r w:rsidR="001032B3" w:rsidRPr="00065576">
        <w:rPr>
          <w:sz w:val="28"/>
          <w:szCs w:val="28"/>
        </w:rPr>
        <w:t>ить</w:t>
      </w:r>
      <w:r w:rsidRPr="00065576">
        <w:rPr>
          <w:sz w:val="28"/>
          <w:szCs w:val="28"/>
        </w:rPr>
        <w:t xml:space="preserve"> ситуаци</w:t>
      </w:r>
      <w:r w:rsidR="001032B3" w:rsidRPr="00065576">
        <w:rPr>
          <w:sz w:val="28"/>
          <w:szCs w:val="28"/>
        </w:rPr>
        <w:t>ю</w:t>
      </w:r>
      <w:r w:rsidRPr="00065576">
        <w:rPr>
          <w:sz w:val="28"/>
          <w:szCs w:val="28"/>
        </w:rPr>
        <w:t xml:space="preserve"> в детско-юношеском спорте. </w:t>
      </w:r>
      <w:r w:rsidRPr="00065576">
        <w:rPr>
          <w:sz w:val="28"/>
          <w:szCs w:val="28"/>
          <w:shd w:val="clear" w:color="auto" w:fill="FFFFFF"/>
        </w:rPr>
        <w:t>Это задача не только школ, клубов и федераций. В ее решение должны активно в</w:t>
      </w:r>
      <w:r w:rsidR="00252107" w:rsidRPr="00065576">
        <w:rPr>
          <w:sz w:val="28"/>
          <w:szCs w:val="28"/>
          <w:shd w:val="clear" w:color="auto" w:fill="FFFFFF"/>
        </w:rPr>
        <w:t>ключиться местные органы власти, призванные</w:t>
      </w:r>
      <w:r w:rsidRPr="00065576">
        <w:rPr>
          <w:sz w:val="28"/>
          <w:szCs w:val="28"/>
          <w:shd w:val="clear" w:color="auto" w:fill="FFFFFF"/>
        </w:rPr>
        <w:t xml:space="preserve"> полностью решить вопросы обеспечения каждой спортивной школы </w:t>
      </w:r>
      <w:r w:rsidR="00252107" w:rsidRPr="00065576">
        <w:rPr>
          <w:sz w:val="28"/>
          <w:szCs w:val="28"/>
          <w:shd w:val="clear" w:color="auto" w:fill="FFFFFF"/>
        </w:rPr>
        <w:t>необходимым инвентарем;</w:t>
      </w:r>
    </w:p>
    <w:p w:rsidR="00992450" w:rsidRPr="00065576" w:rsidRDefault="00252107" w:rsidP="002D202D">
      <w:pPr>
        <w:pStyle w:val="ad"/>
        <w:numPr>
          <w:ilvl w:val="0"/>
          <w:numId w:val="7"/>
        </w:numPr>
        <w:ind w:left="0" w:firstLine="567"/>
        <w:jc w:val="both"/>
        <w:rPr>
          <w:sz w:val="28"/>
          <w:szCs w:val="28"/>
          <w:shd w:val="clear" w:color="auto" w:fill="FFFFFF"/>
        </w:rPr>
      </w:pPr>
      <w:r w:rsidRPr="00065576">
        <w:rPr>
          <w:sz w:val="28"/>
          <w:szCs w:val="28"/>
          <w:shd w:val="clear" w:color="auto" w:fill="FFFFFF"/>
        </w:rPr>
        <w:t>опорой для профессионального</w:t>
      </w:r>
      <w:r w:rsidRPr="00065576">
        <w:rPr>
          <w:sz w:val="28"/>
          <w:szCs w:val="28"/>
        </w:rPr>
        <w:t xml:space="preserve"> </w:t>
      </w:r>
      <w:r w:rsidRPr="00065576">
        <w:rPr>
          <w:sz w:val="28"/>
          <w:szCs w:val="28"/>
          <w:shd w:val="clear" w:color="auto" w:fill="FFFFFF"/>
        </w:rPr>
        <w:t xml:space="preserve">спорта должен служить </w:t>
      </w:r>
      <w:r w:rsidR="00992450" w:rsidRPr="00065576">
        <w:rPr>
          <w:sz w:val="28"/>
          <w:szCs w:val="28"/>
        </w:rPr>
        <w:t>студенческий спорт</w:t>
      </w:r>
      <w:r w:rsidRPr="00065576">
        <w:rPr>
          <w:sz w:val="28"/>
          <w:szCs w:val="28"/>
        </w:rPr>
        <w:t>;</w:t>
      </w:r>
    </w:p>
    <w:p w:rsidR="00992450" w:rsidRPr="00065576" w:rsidRDefault="00992450" w:rsidP="002D202D">
      <w:pPr>
        <w:pStyle w:val="ad"/>
        <w:numPr>
          <w:ilvl w:val="0"/>
          <w:numId w:val="7"/>
        </w:numPr>
        <w:ind w:left="0" w:firstLine="567"/>
        <w:jc w:val="both"/>
        <w:rPr>
          <w:sz w:val="28"/>
          <w:szCs w:val="28"/>
        </w:rPr>
      </w:pPr>
      <w:r w:rsidRPr="00065576">
        <w:rPr>
          <w:sz w:val="28"/>
          <w:szCs w:val="28"/>
        </w:rPr>
        <w:t>оптимиз</w:t>
      </w:r>
      <w:r w:rsidR="00A8591D" w:rsidRPr="00065576">
        <w:rPr>
          <w:sz w:val="28"/>
          <w:szCs w:val="28"/>
        </w:rPr>
        <w:t>ировать</w:t>
      </w:r>
      <w:r w:rsidRPr="00065576">
        <w:rPr>
          <w:sz w:val="28"/>
          <w:szCs w:val="28"/>
        </w:rPr>
        <w:t xml:space="preserve"> систем</w:t>
      </w:r>
      <w:r w:rsidR="00A8591D" w:rsidRPr="00065576">
        <w:rPr>
          <w:sz w:val="28"/>
          <w:szCs w:val="28"/>
        </w:rPr>
        <w:t>у</w:t>
      </w:r>
      <w:r w:rsidRPr="00065576">
        <w:rPr>
          <w:sz w:val="28"/>
          <w:szCs w:val="28"/>
        </w:rPr>
        <w:t xml:space="preserve"> обучения тренерских кадров.</w:t>
      </w:r>
      <w:r w:rsidRPr="00065576">
        <w:rPr>
          <w:sz w:val="28"/>
          <w:szCs w:val="28"/>
          <w:shd w:val="clear" w:color="auto" w:fill="FFFFFF"/>
        </w:rPr>
        <w:t xml:space="preserve"> </w:t>
      </w:r>
      <w:r w:rsidRPr="00065576">
        <w:rPr>
          <w:sz w:val="28"/>
          <w:szCs w:val="28"/>
        </w:rPr>
        <w:t>Н</w:t>
      </w:r>
      <w:r w:rsidR="004B6A71" w:rsidRPr="00065576">
        <w:rPr>
          <w:sz w:val="28"/>
          <w:szCs w:val="28"/>
        </w:rPr>
        <w:t>еобходима</w:t>
      </w:r>
      <w:r w:rsidRPr="00065576">
        <w:rPr>
          <w:sz w:val="28"/>
          <w:szCs w:val="28"/>
        </w:rPr>
        <w:t xml:space="preserve"> интегрированная система непрерывной подготовки и п</w:t>
      </w:r>
      <w:r w:rsidR="00252107" w:rsidRPr="00065576">
        <w:rPr>
          <w:sz w:val="28"/>
          <w:szCs w:val="28"/>
        </w:rPr>
        <w:t>овышения квалификации тренеров;</w:t>
      </w:r>
      <w:r w:rsidRPr="00065576">
        <w:rPr>
          <w:sz w:val="28"/>
          <w:szCs w:val="28"/>
          <w:shd w:val="clear" w:color="auto" w:fill="FFFFFF"/>
        </w:rPr>
        <w:t> </w:t>
      </w:r>
    </w:p>
    <w:p w:rsidR="00992450" w:rsidRPr="00065576" w:rsidRDefault="00992450" w:rsidP="002D202D">
      <w:pPr>
        <w:pStyle w:val="ad"/>
        <w:numPr>
          <w:ilvl w:val="0"/>
          <w:numId w:val="7"/>
        </w:numPr>
        <w:ind w:left="0" w:firstLine="567"/>
        <w:jc w:val="both"/>
        <w:rPr>
          <w:sz w:val="28"/>
          <w:szCs w:val="28"/>
          <w:shd w:val="clear" w:color="auto" w:fill="FFFFFF"/>
        </w:rPr>
      </w:pPr>
      <w:r w:rsidRPr="00065576">
        <w:rPr>
          <w:sz w:val="28"/>
          <w:szCs w:val="28"/>
        </w:rPr>
        <w:t>оптимиз</w:t>
      </w:r>
      <w:r w:rsidR="004B6A71" w:rsidRPr="00065576">
        <w:rPr>
          <w:sz w:val="28"/>
          <w:szCs w:val="28"/>
        </w:rPr>
        <w:t>ировать</w:t>
      </w:r>
      <w:r w:rsidRPr="00065576">
        <w:rPr>
          <w:sz w:val="28"/>
          <w:szCs w:val="28"/>
        </w:rPr>
        <w:t xml:space="preserve"> работ</w:t>
      </w:r>
      <w:r w:rsidR="004B6A71" w:rsidRPr="00065576">
        <w:rPr>
          <w:sz w:val="28"/>
          <w:szCs w:val="28"/>
        </w:rPr>
        <w:t>у</w:t>
      </w:r>
      <w:r w:rsidRPr="00065576">
        <w:rPr>
          <w:sz w:val="28"/>
          <w:szCs w:val="28"/>
        </w:rPr>
        <w:t xml:space="preserve"> республиканских центров олимпийской подготовки</w:t>
      </w:r>
      <w:r w:rsidR="00252107" w:rsidRPr="00065576">
        <w:rPr>
          <w:sz w:val="28"/>
          <w:szCs w:val="28"/>
        </w:rPr>
        <w:t>;</w:t>
      </w:r>
    </w:p>
    <w:p w:rsidR="00252107" w:rsidRPr="00065576" w:rsidRDefault="00252107" w:rsidP="002D202D">
      <w:pPr>
        <w:pStyle w:val="ad"/>
        <w:numPr>
          <w:ilvl w:val="0"/>
          <w:numId w:val="7"/>
        </w:numPr>
        <w:ind w:left="0" w:firstLine="567"/>
        <w:jc w:val="both"/>
        <w:rPr>
          <w:sz w:val="28"/>
          <w:szCs w:val="28"/>
        </w:rPr>
      </w:pPr>
      <w:r w:rsidRPr="00065576">
        <w:rPr>
          <w:sz w:val="28"/>
          <w:szCs w:val="28"/>
        </w:rPr>
        <w:t>развивать</w:t>
      </w:r>
      <w:r w:rsidR="00992450" w:rsidRPr="00065576">
        <w:rPr>
          <w:sz w:val="28"/>
          <w:szCs w:val="28"/>
        </w:rPr>
        <w:t xml:space="preserve"> спортивн</w:t>
      </w:r>
      <w:r w:rsidRPr="00065576">
        <w:rPr>
          <w:sz w:val="28"/>
          <w:szCs w:val="28"/>
        </w:rPr>
        <w:t>ую</w:t>
      </w:r>
      <w:r w:rsidR="00992450" w:rsidRPr="00065576">
        <w:rPr>
          <w:sz w:val="28"/>
          <w:szCs w:val="28"/>
        </w:rPr>
        <w:t xml:space="preserve"> наук</w:t>
      </w:r>
      <w:r w:rsidRPr="00065576">
        <w:rPr>
          <w:sz w:val="28"/>
          <w:szCs w:val="28"/>
        </w:rPr>
        <w:t>у и медицину;</w:t>
      </w:r>
    </w:p>
    <w:p w:rsidR="00992450" w:rsidRPr="00065576" w:rsidRDefault="00252107" w:rsidP="002D202D">
      <w:pPr>
        <w:pStyle w:val="ad"/>
        <w:numPr>
          <w:ilvl w:val="0"/>
          <w:numId w:val="7"/>
        </w:numPr>
        <w:ind w:left="0" w:firstLine="567"/>
        <w:jc w:val="both"/>
        <w:rPr>
          <w:sz w:val="28"/>
          <w:szCs w:val="28"/>
          <w:shd w:val="clear" w:color="auto" w:fill="FFFFFF"/>
        </w:rPr>
      </w:pPr>
      <w:r w:rsidRPr="00065576">
        <w:rPr>
          <w:sz w:val="28"/>
          <w:szCs w:val="28"/>
        </w:rPr>
        <w:t xml:space="preserve">аргументированно </w:t>
      </w:r>
      <w:r w:rsidR="00992450" w:rsidRPr="00065576">
        <w:rPr>
          <w:sz w:val="28"/>
          <w:szCs w:val="28"/>
        </w:rPr>
        <w:t xml:space="preserve">противостоять безосновательному давлению, когда национальные команды </w:t>
      </w:r>
      <w:r w:rsidRPr="00065576">
        <w:rPr>
          <w:sz w:val="28"/>
          <w:szCs w:val="28"/>
        </w:rPr>
        <w:t>предвзято обвиняют в употреблении допинга;</w:t>
      </w:r>
    </w:p>
    <w:p w:rsidR="00992450" w:rsidRPr="00065576" w:rsidRDefault="00992450" w:rsidP="002D202D">
      <w:pPr>
        <w:pStyle w:val="ad"/>
        <w:numPr>
          <w:ilvl w:val="0"/>
          <w:numId w:val="7"/>
        </w:numPr>
        <w:ind w:left="0" w:firstLine="567"/>
        <w:jc w:val="both"/>
        <w:rPr>
          <w:sz w:val="28"/>
          <w:szCs w:val="28"/>
          <w:shd w:val="clear" w:color="auto" w:fill="FFFFFF"/>
        </w:rPr>
      </w:pPr>
      <w:r w:rsidRPr="00065576">
        <w:rPr>
          <w:sz w:val="28"/>
          <w:szCs w:val="28"/>
        </w:rPr>
        <w:t xml:space="preserve">усилить роль регионов в подготовке атлетов. </w:t>
      </w:r>
      <w:r w:rsidR="00D02235" w:rsidRPr="00065576">
        <w:rPr>
          <w:sz w:val="28"/>
          <w:szCs w:val="28"/>
        </w:rPr>
        <w:t>М</w:t>
      </w:r>
      <w:r w:rsidRPr="00065576">
        <w:rPr>
          <w:sz w:val="28"/>
          <w:szCs w:val="28"/>
          <w:shd w:val="clear" w:color="auto" w:fill="FFFFFF"/>
        </w:rPr>
        <w:t>ногие наши звезды выросли именно из местных</w:t>
      </w:r>
      <w:r w:rsidR="00252107" w:rsidRPr="00065576">
        <w:rPr>
          <w:sz w:val="28"/>
          <w:szCs w:val="28"/>
          <w:shd w:val="clear" w:color="auto" w:fill="FFFFFF"/>
        </w:rPr>
        <w:t xml:space="preserve"> школ;</w:t>
      </w:r>
    </w:p>
    <w:p w:rsidR="00992450" w:rsidRPr="00065576" w:rsidRDefault="00992450" w:rsidP="002D202D">
      <w:pPr>
        <w:pStyle w:val="ad"/>
        <w:numPr>
          <w:ilvl w:val="0"/>
          <w:numId w:val="7"/>
        </w:numPr>
        <w:ind w:left="0" w:firstLine="567"/>
        <w:jc w:val="both"/>
        <w:rPr>
          <w:sz w:val="28"/>
          <w:szCs w:val="28"/>
        </w:rPr>
      </w:pPr>
      <w:r w:rsidRPr="00065576">
        <w:rPr>
          <w:sz w:val="28"/>
          <w:szCs w:val="28"/>
        </w:rPr>
        <w:t>четко увязывать планы строительства с концепцией развития видов спорта</w:t>
      </w:r>
      <w:r w:rsidR="00252107" w:rsidRPr="00065576">
        <w:rPr>
          <w:sz w:val="28"/>
          <w:szCs w:val="28"/>
        </w:rPr>
        <w:t>,</w:t>
      </w:r>
      <w:r w:rsidRPr="00065576">
        <w:rPr>
          <w:sz w:val="28"/>
          <w:szCs w:val="28"/>
        </w:rPr>
        <w:t xml:space="preserve"> </w:t>
      </w:r>
      <w:r w:rsidR="00252107" w:rsidRPr="00065576">
        <w:rPr>
          <w:sz w:val="28"/>
          <w:szCs w:val="28"/>
        </w:rPr>
        <w:t xml:space="preserve">при этом </w:t>
      </w:r>
      <w:r w:rsidRPr="00065576">
        <w:rPr>
          <w:sz w:val="28"/>
          <w:szCs w:val="28"/>
        </w:rPr>
        <w:t>использовать с</w:t>
      </w:r>
      <w:r w:rsidR="00252107" w:rsidRPr="00065576">
        <w:rPr>
          <w:sz w:val="28"/>
          <w:szCs w:val="28"/>
        </w:rPr>
        <w:t>портивные объекты по назначению;</w:t>
      </w:r>
    </w:p>
    <w:p w:rsidR="00992450" w:rsidRPr="00065576" w:rsidRDefault="00992450" w:rsidP="002D202D">
      <w:pPr>
        <w:pStyle w:val="ad"/>
        <w:numPr>
          <w:ilvl w:val="0"/>
          <w:numId w:val="7"/>
        </w:numPr>
        <w:ind w:left="0" w:firstLine="567"/>
        <w:jc w:val="both"/>
        <w:rPr>
          <w:sz w:val="28"/>
          <w:szCs w:val="28"/>
        </w:rPr>
      </w:pPr>
      <w:r w:rsidRPr="00065576">
        <w:rPr>
          <w:sz w:val="28"/>
          <w:szCs w:val="28"/>
        </w:rPr>
        <w:t>активизировать работу спортивных федераций</w:t>
      </w:r>
      <w:r w:rsidR="00252107" w:rsidRPr="00065576">
        <w:rPr>
          <w:sz w:val="28"/>
          <w:szCs w:val="28"/>
        </w:rPr>
        <w:t>,</w:t>
      </w:r>
      <w:r w:rsidRPr="00065576">
        <w:rPr>
          <w:sz w:val="28"/>
          <w:szCs w:val="28"/>
        </w:rPr>
        <w:t xml:space="preserve"> распределить обязанности и ответственность между различными спортивными </w:t>
      </w:r>
      <w:r w:rsidRPr="00065576">
        <w:rPr>
          <w:spacing w:val="-10"/>
          <w:sz w:val="28"/>
          <w:szCs w:val="28"/>
        </w:rPr>
        <w:t>структурами</w:t>
      </w:r>
      <w:r w:rsidRPr="00065576">
        <w:rPr>
          <w:spacing w:val="-10"/>
          <w:sz w:val="28"/>
          <w:szCs w:val="28"/>
          <w:shd w:val="clear" w:color="auto" w:fill="FFFFFF"/>
        </w:rPr>
        <w:t>, оперативно и качественно решать возникающие проблемы.</w:t>
      </w:r>
    </w:p>
    <w:p w:rsidR="00992450" w:rsidRPr="00065576" w:rsidRDefault="00992450" w:rsidP="003932B5">
      <w:pPr>
        <w:ind w:firstLine="720"/>
        <w:jc w:val="both"/>
        <w:rPr>
          <w:sz w:val="28"/>
          <w:szCs w:val="28"/>
        </w:rPr>
      </w:pPr>
      <w:r w:rsidRPr="00065576">
        <w:rPr>
          <w:sz w:val="28"/>
          <w:szCs w:val="28"/>
        </w:rPr>
        <w:t xml:space="preserve">Реализация данных направлений по совершенствованию спортивной отрасли позволит поднять </w:t>
      </w:r>
      <w:r w:rsidR="00D02235" w:rsidRPr="00065576">
        <w:rPr>
          <w:sz w:val="28"/>
          <w:szCs w:val="28"/>
        </w:rPr>
        <w:t xml:space="preserve">национальный </w:t>
      </w:r>
      <w:r w:rsidRPr="00065576">
        <w:rPr>
          <w:sz w:val="28"/>
          <w:szCs w:val="28"/>
        </w:rPr>
        <w:t xml:space="preserve">спорт на более высокую ступень развития, </w:t>
      </w:r>
      <w:r w:rsidR="00041043" w:rsidRPr="00065576">
        <w:rPr>
          <w:iCs/>
          <w:sz w:val="28"/>
          <w:szCs w:val="28"/>
        </w:rPr>
        <w:t xml:space="preserve">улучшить результаты белорусских атлетов в спорте высших достижений, укрепит позиции Беларуси на мировой спортивной арене, </w:t>
      </w:r>
      <w:r w:rsidRPr="00065576">
        <w:rPr>
          <w:sz w:val="28"/>
          <w:szCs w:val="28"/>
        </w:rPr>
        <w:t>а также будет работать на положительный имидж Беларуси в Европе и мире</w:t>
      </w:r>
      <w:r w:rsidR="00041043" w:rsidRPr="00065576">
        <w:rPr>
          <w:sz w:val="28"/>
          <w:szCs w:val="28"/>
        </w:rPr>
        <w:t xml:space="preserve"> в целом</w:t>
      </w:r>
      <w:r w:rsidRPr="00065576">
        <w:rPr>
          <w:sz w:val="28"/>
          <w:szCs w:val="28"/>
        </w:rPr>
        <w:t xml:space="preserve">. </w:t>
      </w:r>
    </w:p>
    <w:p w:rsidR="00992450" w:rsidRPr="00065576" w:rsidRDefault="00992450" w:rsidP="003932B5">
      <w:pPr>
        <w:ind w:firstLine="720"/>
        <w:jc w:val="both"/>
        <w:rPr>
          <w:sz w:val="28"/>
          <w:szCs w:val="28"/>
        </w:rPr>
      </w:pPr>
      <w:r w:rsidRPr="00065576">
        <w:rPr>
          <w:sz w:val="28"/>
          <w:szCs w:val="28"/>
        </w:rPr>
        <w:t>Все это приобретает особую актуальность</w:t>
      </w:r>
      <w:r w:rsidR="00252107" w:rsidRPr="00065576">
        <w:rPr>
          <w:sz w:val="28"/>
          <w:szCs w:val="28"/>
        </w:rPr>
        <w:t xml:space="preserve"> с учетом</w:t>
      </w:r>
      <w:r w:rsidRPr="00065576">
        <w:rPr>
          <w:sz w:val="28"/>
          <w:szCs w:val="28"/>
        </w:rPr>
        <w:t xml:space="preserve"> </w:t>
      </w:r>
      <w:r w:rsidR="00252107" w:rsidRPr="00065576">
        <w:rPr>
          <w:b/>
          <w:sz w:val="28"/>
          <w:szCs w:val="28"/>
        </w:rPr>
        <w:t>проведения в</w:t>
      </w:r>
      <w:r w:rsidR="00252107" w:rsidRPr="00065576">
        <w:rPr>
          <w:sz w:val="28"/>
          <w:szCs w:val="28"/>
        </w:rPr>
        <w:t xml:space="preserve"> </w:t>
      </w:r>
      <w:r w:rsidRPr="00065576">
        <w:rPr>
          <w:b/>
          <w:sz w:val="28"/>
          <w:szCs w:val="28"/>
        </w:rPr>
        <w:t xml:space="preserve"> Беларуси </w:t>
      </w:r>
      <w:r w:rsidR="000F749B" w:rsidRPr="00065576">
        <w:rPr>
          <w:b/>
          <w:sz w:val="28"/>
          <w:szCs w:val="28"/>
        </w:rPr>
        <w:t>новых</w:t>
      </w:r>
      <w:r w:rsidRPr="00065576">
        <w:rPr>
          <w:b/>
          <w:sz w:val="28"/>
          <w:szCs w:val="28"/>
        </w:rPr>
        <w:t xml:space="preserve"> крупных международных спортивных </w:t>
      </w:r>
      <w:r w:rsidR="000F749B" w:rsidRPr="00065576">
        <w:rPr>
          <w:b/>
          <w:sz w:val="28"/>
          <w:szCs w:val="28"/>
        </w:rPr>
        <w:t>событий</w:t>
      </w:r>
      <w:r w:rsidRPr="00065576">
        <w:rPr>
          <w:sz w:val="28"/>
          <w:szCs w:val="28"/>
        </w:rPr>
        <w:t>:</w:t>
      </w:r>
    </w:p>
    <w:p w:rsidR="000F749B" w:rsidRPr="00065576" w:rsidRDefault="000F749B" w:rsidP="002D202D">
      <w:pPr>
        <w:pStyle w:val="ad"/>
        <w:numPr>
          <w:ilvl w:val="0"/>
          <w:numId w:val="6"/>
        </w:numPr>
        <w:ind w:left="0" w:firstLine="284"/>
        <w:jc w:val="both"/>
        <w:rPr>
          <w:sz w:val="28"/>
          <w:szCs w:val="28"/>
          <w:lang w:val="be-BY"/>
        </w:rPr>
      </w:pPr>
      <w:r w:rsidRPr="00065576">
        <w:rPr>
          <w:b/>
          <w:sz w:val="28"/>
          <w:szCs w:val="28"/>
        </w:rPr>
        <w:lastRenderedPageBreak/>
        <w:t>первая международная матчевая встреча по легкой атлетике между сборными командами Европы и США</w:t>
      </w:r>
      <w:r w:rsidRPr="00065576">
        <w:rPr>
          <w:sz w:val="28"/>
          <w:szCs w:val="28"/>
        </w:rPr>
        <w:t xml:space="preserve"> (г</w:t>
      </w:r>
      <w:proofErr w:type="gramStart"/>
      <w:r w:rsidRPr="00065576">
        <w:rPr>
          <w:sz w:val="28"/>
          <w:szCs w:val="28"/>
        </w:rPr>
        <w:t>.М</w:t>
      </w:r>
      <w:proofErr w:type="gramEnd"/>
      <w:r w:rsidRPr="00065576">
        <w:rPr>
          <w:sz w:val="28"/>
          <w:szCs w:val="28"/>
        </w:rPr>
        <w:t xml:space="preserve">инск, </w:t>
      </w:r>
      <w:proofErr w:type="spellStart"/>
      <w:r w:rsidRPr="00065576">
        <w:rPr>
          <w:sz w:val="28"/>
          <w:szCs w:val="28"/>
        </w:rPr>
        <w:t>ст</w:t>
      </w:r>
      <w:proofErr w:type="spellEnd"/>
      <w:r w:rsidR="00536A4D" w:rsidRPr="00065576">
        <w:rPr>
          <w:sz w:val="28"/>
          <w:szCs w:val="28"/>
          <w:lang w:val="be-BY"/>
        </w:rPr>
        <w:t xml:space="preserve">адион </w:t>
      </w:r>
      <w:r w:rsidR="00536A4D" w:rsidRPr="00065576">
        <w:rPr>
          <w:sz w:val="28"/>
          <w:szCs w:val="28"/>
        </w:rPr>
        <w:t>«</w:t>
      </w:r>
      <w:r w:rsidRPr="00065576">
        <w:rPr>
          <w:sz w:val="28"/>
          <w:szCs w:val="28"/>
        </w:rPr>
        <w:t>Динамо</w:t>
      </w:r>
      <w:r w:rsidR="00536A4D" w:rsidRPr="00065576">
        <w:rPr>
          <w:sz w:val="28"/>
          <w:szCs w:val="28"/>
        </w:rPr>
        <w:t>»</w:t>
      </w:r>
      <w:r w:rsidRPr="00065576">
        <w:rPr>
          <w:sz w:val="28"/>
          <w:szCs w:val="28"/>
        </w:rPr>
        <w:t>, сентябрь 2019 г.);</w:t>
      </w:r>
      <w:r w:rsidRPr="00065576">
        <w:rPr>
          <w:sz w:val="28"/>
          <w:szCs w:val="28"/>
          <w:lang w:val="be-BY"/>
        </w:rPr>
        <w:t xml:space="preserve"> </w:t>
      </w:r>
    </w:p>
    <w:p w:rsidR="000F749B" w:rsidRPr="00065576" w:rsidRDefault="001D4095" w:rsidP="002D202D">
      <w:pPr>
        <w:pStyle w:val="ad"/>
        <w:numPr>
          <w:ilvl w:val="0"/>
          <w:numId w:val="6"/>
        </w:numPr>
        <w:ind w:left="0" w:firstLine="284"/>
        <w:jc w:val="both"/>
        <w:rPr>
          <w:sz w:val="28"/>
          <w:szCs w:val="28"/>
        </w:rPr>
      </w:pPr>
      <w:r w:rsidRPr="00065576">
        <w:rPr>
          <w:b/>
          <w:sz w:val="28"/>
          <w:szCs w:val="28"/>
          <w:lang w:val="be-BY"/>
        </w:rPr>
        <w:t>85-й ч</w:t>
      </w:r>
      <w:proofErr w:type="spellStart"/>
      <w:r w:rsidR="000F749B" w:rsidRPr="00065576">
        <w:rPr>
          <w:b/>
          <w:sz w:val="28"/>
          <w:szCs w:val="28"/>
        </w:rPr>
        <w:t>емпионат</w:t>
      </w:r>
      <w:proofErr w:type="spellEnd"/>
      <w:r w:rsidR="000F749B" w:rsidRPr="00065576">
        <w:rPr>
          <w:b/>
          <w:sz w:val="28"/>
          <w:szCs w:val="28"/>
        </w:rPr>
        <w:t xml:space="preserve"> мира по хоккею с шайбой</w:t>
      </w:r>
      <w:r w:rsidR="000F749B" w:rsidRPr="00065576">
        <w:rPr>
          <w:sz w:val="28"/>
          <w:szCs w:val="28"/>
        </w:rPr>
        <w:t xml:space="preserve"> (г.Минск, г.Рига, май 2021 г.);</w:t>
      </w:r>
    </w:p>
    <w:p w:rsidR="000F749B" w:rsidRPr="00065576" w:rsidRDefault="000F749B" w:rsidP="002D202D">
      <w:pPr>
        <w:pStyle w:val="ad"/>
        <w:numPr>
          <w:ilvl w:val="0"/>
          <w:numId w:val="6"/>
        </w:numPr>
        <w:ind w:left="0" w:firstLine="284"/>
        <w:jc w:val="both"/>
        <w:rPr>
          <w:spacing w:val="-4"/>
          <w:sz w:val="28"/>
          <w:szCs w:val="28"/>
          <w:lang w:val="be-BY"/>
        </w:rPr>
      </w:pPr>
      <w:r w:rsidRPr="00065576">
        <w:rPr>
          <w:b/>
          <w:spacing w:val="-4"/>
          <w:sz w:val="28"/>
          <w:szCs w:val="28"/>
        </w:rPr>
        <w:t>Всемирная шахматная олимпиада</w:t>
      </w:r>
      <w:r w:rsidRPr="00065576">
        <w:rPr>
          <w:spacing w:val="-4"/>
          <w:sz w:val="28"/>
          <w:szCs w:val="28"/>
        </w:rPr>
        <w:t xml:space="preserve"> (г</w:t>
      </w:r>
      <w:proofErr w:type="gramStart"/>
      <w:r w:rsidRPr="00065576">
        <w:rPr>
          <w:spacing w:val="-4"/>
          <w:sz w:val="28"/>
          <w:szCs w:val="28"/>
        </w:rPr>
        <w:t>.М</w:t>
      </w:r>
      <w:proofErr w:type="gramEnd"/>
      <w:r w:rsidRPr="00065576">
        <w:rPr>
          <w:spacing w:val="-4"/>
          <w:sz w:val="28"/>
          <w:szCs w:val="28"/>
        </w:rPr>
        <w:t>инск, август 2022 г.)</w:t>
      </w:r>
      <w:r w:rsidRPr="00065576">
        <w:rPr>
          <w:spacing w:val="-4"/>
          <w:sz w:val="28"/>
          <w:szCs w:val="28"/>
          <w:lang w:val="be-BY"/>
        </w:rPr>
        <w:t>.</w:t>
      </w:r>
    </w:p>
    <w:p w:rsidR="002D202D" w:rsidRPr="00065576" w:rsidRDefault="002D202D" w:rsidP="003932B5">
      <w:pPr>
        <w:jc w:val="center"/>
        <w:rPr>
          <w:b/>
          <w:sz w:val="28"/>
          <w:szCs w:val="28"/>
        </w:rPr>
      </w:pPr>
    </w:p>
    <w:p w:rsidR="002C45EA" w:rsidRPr="00065576" w:rsidRDefault="004A4840" w:rsidP="003932B5">
      <w:pPr>
        <w:ind w:firstLine="709"/>
        <w:jc w:val="both"/>
        <w:rPr>
          <w:sz w:val="28"/>
          <w:szCs w:val="28"/>
        </w:rPr>
      </w:pPr>
      <w:r w:rsidRPr="00065576">
        <w:rPr>
          <w:sz w:val="28"/>
          <w:szCs w:val="28"/>
        </w:rPr>
        <w:t xml:space="preserve">Подводя итоги II Европейских игр, </w:t>
      </w:r>
      <w:r w:rsidR="000F749B" w:rsidRPr="00065576">
        <w:rPr>
          <w:b/>
          <w:sz w:val="28"/>
          <w:szCs w:val="28"/>
        </w:rPr>
        <w:t>Глав</w:t>
      </w:r>
      <w:r w:rsidRPr="00065576">
        <w:rPr>
          <w:b/>
          <w:sz w:val="28"/>
          <w:szCs w:val="28"/>
        </w:rPr>
        <w:t>а</w:t>
      </w:r>
      <w:r w:rsidR="000F749B" w:rsidRPr="00065576">
        <w:rPr>
          <w:b/>
          <w:sz w:val="28"/>
          <w:szCs w:val="28"/>
        </w:rPr>
        <w:t xml:space="preserve"> государства </w:t>
      </w:r>
      <w:r w:rsidR="002C45EA" w:rsidRPr="00065576">
        <w:rPr>
          <w:b/>
          <w:sz w:val="28"/>
          <w:szCs w:val="28"/>
        </w:rPr>
        <w:t>А.Г.Лукашенко</w:t>
      </w:r>
      <w:r w:rsidR="002C45EA" w:rsidRPr="00065576">
        <w:rPr>
          <w:sz w:val="28"/>
          <w:szCs w:val="28"/>
        </w:rPr>
        <w:t xml:space="preserve"> </w:t>
      </w:r>
      <w:r w:rsidRPr="00065576">
        <w:rPr>
          <w:sz w:val="28"/>
          <w:szCs w:val="28"/>
        </w:rPr>
        <w:t>30 июня 2019 г. сказал: «Это был праздник дружбы и единения, жарких по накалу состязаний, сплотивших миллионы жителей Европы в одну большую семью</w:t>
      </w:r>
      <w:proofErr w:type="gramStart"/>
      <w:r w:rsidRPr="00065576">
        <w:rPr>
          <w:sz w:val="28"/>
          <w:szCs w:val="28"/>
        </w:rPr>
        <w:t xml:space="preserve">… </w:t>
      </w:r>
      <w:r w:rsidR="002C45EA" w:rsidRPr="00065576">
        <w:rPr>
          <w:b/>
          <w:sz w:val="28"/>
          <w:szCs w:val="28"/>
        </w:rPr>
        <w:t>Д</w:t>
      </w:r>
      <w:proofErr w:type="gramEnd"/>
      <w:r w:rsidR="002C45EA" w:rsidRPr="00065576">
        <w:rPr>
          <w:b/>
          <w:sz w:val="28"/>
          <w:szCs w:val="28"/>
        </w:rPr>
        <w:t xml:space="preserve">ля гостей мы широко распахнули все двери Беларуси </w:t>
      </w:r>
      <w:r w:rsidRPr="00065576">
        <w:rPr>
          <w:b/>
          <w:sz w:val="28"/>
          <w:szCs w:val="28"/>
        </w:rPr>
        <w:t>–</w:t>
      </w:r>
      <w:r w:rsidR="002C45EA" w:rsidRPr="00065576">
        <w:rPr>
          <w:b/>
          <w:sz w:val="28"/>
          <w:szCs w:val="28"/>
        </w:rPr>
        <w:t xml:space="preserve"> страны среднеевропейских размеров, живущей и развивающейся по своим законам и традициям, которые уходят глубоко в седину веков. Страны, которая не создает проблем и</w:t>
      </w:r>
      <w:r w:rsidRPr="00065576">
        <w:rPr>
          <w:b/>
          <w:sz w:val="28"/>
          <w:szCs w:val="28"/>
        </w:rPr>
        <w:t xml:space="preserve"> не выдвигает претензий соседям</w:t>
      </w:r>
      <w:r w:rsidRPr="00065576">
        <w:rPr>
          <w:sz w:val="28"/>
          <w:szCs w:val="28"/>
        </w:rPr>
        <w:t>». По словам белорусского лидера, «н</w:t>
      </w:r>
      <w:r w:rsidR="002C45EA" w:rsidRPr="00065576">
        <w:rPr>
          <w:sz w:val="28"/>
          <w:szCs w:val="28"/>
        </w:rPr>
        <w:t xml:space="preserve">а протяжении десяти дней на минских аренах царила теплая атмосфера взаимоуважения. Ее создавали все вы </w:t>
      </w:r>
      <w:r w:rsidRPr="00065576">
        <w:rPr>
          <w:sz w:val="28"/>
          <w:szCs w:val="28"/>
        </w:rPr>
        <w:t>–</w:t>
      </w:r>
      <w:r w:rsidR="002C45EA" w:rsidRPr="00065576">
        <w:rPr>
          <w:sz w:val="28"/>
          <w:szCs w:val="28"/>
        </w:rPr>
        <w:t xml:space="preserve"> жители и гости Беларуси. Все, кто любит спорт, верит в силу олимпийской миссии, нацеленной на сохранение мира на земле</w:t>
      </w:r>
      <w:r w:rsidRPr="00065576">
        <w:rPr>
          <w:sz w:val="28"/>
          <w:szCs w:val="28"/>
        </w:rPr>
        <w:t>»</w:t>
      </w:r>
      <w:r w:rsidR="002C45EA" w:rsidRPr="00065576">
        <w:rPr>
          <w:sz w:val="28"/>
          <w:szCs w:val="28"/>
        </w:rPr>
        <w:t>.</w:t>
      </w:r>
    </w:p>
    <w:p w:rsidR="00FC72FE" w:rsidRDefault="00FC72FE" w:rsidP="003932B5">
      <w:pPr>
        <w:ind w:firstLine="709"/>
        <w:jc w:val="both"/>
        <w:rPr>
          <w:sz w:val="28"/>
          <w:szCs w:val="28"/>
        </w:rPr>
      </w:pPr>
    </w:p>
    <w:p w:rsidR="00FC72FE" w:rsidRPr="003932B5" w:rsidRDefault="00FC72FE" w:rsidP="002867DA">
      <w:pPr>
        <w:keepNext/>
        <w:widowControl w:val="0"/>
        <w:overflowPunct w:val="0"/>
        <w:autoSpaceDE w:val="0"/>
        <w:autoSpaceDN w:val="0"/>
        <w:adjustRightInd w:val="0"/>
        <w:ind w:left="4956"/>
        <w:rPr>
          <w:rFonts w:eastAsia="Calibri"/>
          <w:i/>
          <w:sz w:val="28"/>
          <w:szCs w:val="28"/>
        </w:rPr>
      </w:pPr>
      <w:r w:rsidRPr="003932B5">
        <w:rPr>
          <w:rFonts w:eastAsia="Calibri"/>
          <w:i/>
          <w:sz w:val="28"/>
          <w:szCs w:val="28"/>
        </w:rPr>
        <w:t xml:space="preserve">Материал подготовлен </w:t>
      </w:r>
    </w:p>
    <w:p w:rsidR="00FC72FE" w:rsidRPr="003932B5" w:rsidRDefault="00FC72FE" w:rsidP="002867DA">
      <w:pPr>
        <w:keepNext/>
        <w:widowControl w:val="0"/>
        <w:overflowPunct w:val="0"/>
        <w:autoSpaceDE w:val="0"/>
        <w:autoSpaceDN w:val="0"/>
        <w:adjustRightInd w:val="0"/>
        <w:ind w:left="4956"/>
        <w:rPr>
          <w:rFonts w:eastAsia="Calibri"/>
          <w:i/>
          <w:sz w:val="28"/>
          <w:szCs w:val="28"/>
        </w:rPr>
      </w:pPr>
      <w:r w:rsidRPr="003932B5">
        <w:rPr>
          <w:rFonts w:eastAsia="Calibri"/>
          <w:i/>
          <w:sz w:val="28"/>
          <w:szCs w:val="28"/>
        </w:rPr>
        <w:t xml:space="preserve">Академией управления при Президенте Республики Беларусь </w:t>
      </w:r>
    </w:p>
    <w:p w:rsidR="00FC72FE" w:rsidRPr="003932B5" w:rsidRDefault="00FC72FE" w:rsidP="002867DA">
      <w:pPr>
        <w:keepNext/>
        <w:widowControl w:val="0"/>
        <w:overflowPunct w:val="0"/>
        <w:autoSpaceDE w:val="0"/>
        <w:autoSpaceDN w:val="0"/>
        <w:adjustRightInd w:val="0"/>
        <w:ind w:left="4956"/>
        <w:rPr>
          <w:rFonts w:eastAsia="Calibri"/>
          <w:i/>
          <w:sz w:val="28"/>
          <w:szCs w:val="28"/>
        </w:rPr>
      </w:pPr>
      <w:r w:rsidRPr="003932B5">
        <w:rPr>
          <w:rFonts w:eastAsia="Calibri"/>
          <w:i/>
          <w:sz w:val="28"/>
          <w:szCs w:val="28"/>
        </w:rPr>
        <w:t xml:space="preserve">на основе сведений </w:t>
      </w:r>
    </w:p>
    <w:p w:rsidR="00FC72FE" w:rsidRPr="003932B5" w:rsidRDefault="00FC72FE" w:rsidP="002867DA">
      <w:pPr>
        <w:keepNext/>
        <w:widowControl w:val="0"/>
        <w:overflowPunct w:val="0"/>
        <w:autoSpaceDE w:val="0"/>
        <w:autoSpaceDN w:val="0"/>
        <w:adjustRightInd w:val="0"/>
        <w:ind w:left="4956"/>
        <w:rPr>
          <w:rFonts w:eastAsia="Calibri"/>
          <w:i/>
          <w:sz w:val="28"/>
          <w:szCs w:val="28"/>
        </w:rPr>
      </w:pPr>
      <w:r w:rsidRPr="003932B5">
        <w:rPr>
          <w:rFonts w:eastAsia="Calibri"/>
          <w:i/>
          <w:sz w:val="28"/>
          <w:szCs w:val="28"/>
        </w:rPr>
        <w:t>республиканских органов государственного управления,</w:t>
      </w:r>
    </w:p>
    <w:p w:rsidR="00FC72FE" w:rsidRDefault="00FC72FE" w:rsidP="002867DA">
      <w:pPr>
        <w:keepNext/>
        <w:widowControl w:val="0"/>
        <w:overflowPunct w:val="0"/>
        <w:autoSpaceDE w:val="0"/>
        <w:autoSpaceDN w:val="0"/>
        <w:adjustRightInd w:val="0"/>
        <w:ind w:left="4956"/>
        <w:rPr>
          <w:i/>
          <w:sz w:val="28"/>
          <w:szCs w:val="28"/>
        </w:rPr>
      </w:pPr>
      <w:r w:rsidRPr="003932B5">
        <w:rPr>
          <w:i/>
          <w:sz w:val="28"/>
          <w:szCs w:val="28"/>
        </w:rPr>
        <w:t xml:space="preserve">Национального олимпийского комитета Республики Беларусь, </w:t>
      </w:r>
      <w:r w:rsidRPr="003932B5">
        <w:rPr>
          <w:i/>
          <w:sz w:val="28"/>
          <w:szCs w:val="28"/>
        </w:rPr>
        <w:br/>
        <w:t>ОО «Белорусский республиканский союз молодежи»</w:t>
      </w:r>
    </w:p>
    <w:p w:rsidR="002867DA" w:rsidRDefault="002867DA" w:rsidP="002867DA">
      <w:pPr>
        <w:keepNext/>
        <w:widowControl w:val="0"/>
        <w:overflowPunct w:val="0"/>
        <w:autoSpaceDE w:val="0"/>
        <w:autoSpaceDN w:val="0"/>
        <w:adjustRightInd w:val="0"/>
        <w:ind w:left="4956"/>
        <w:rPr>
          <w:i/>
          <w:sz w:val="28"/>
          <w:szCs w:val="28"/>
        </w:rPr>
      </w:pPr>
    </w:p>
    <w:p w:rsidR="002867DA" w:rsidRPr="003932B5" w:rsidRDefault="002867DA" w:rsidP="002867DA">
      <w:pPr>
        <w:keepNext/>
        <w:widowControl w:val="0"/>
        <w:overflowPunct w:val="0"/>
        <w:autoSpaceDE w:val="0"/>
        <w:autoSpaceDN w:val="0"/>
        <w:adjustRightInd w:val="0"/>
        <w:ind w:left="4956"/>
        <w:rPr>
          <w:i/>
          <w:sz w:val="28"/>
          <w:szCs w:val="28"/>
        </w:rPr>
      </w:pPr>
      <w:r>
        <w:rPr>
          <w:i/>
          <w:sz w:val="28"/>
          <w:szCs w:val="28"/>
        </w:rPr>
        <w:t>Сектор спорта и туризма райисполкома</w:t>
      </w:r>
    </w:p>
    <w:p w:rsidR="00FC72FE" w:rsidRDefault="00FC72FE" w:rsidP="003932B5">
      <w:pPr>
        <w:ind w:firstLine="709"/>
        <w:jc w:val="both"/>
        <w:rPr>
          <w:sz w:val="28"/>
          <w:szCs w:val="28"/>
        </w:rPr>
      </w:pPr>
    </w:p>
    <w:p w:rsidR="002D202D" w:rsidRDefault="002D202D" w:rsidP="003932B5">
      <w:pPr>
        <w:ind w:firstLine="709"/>
        <w:jc w:val="both"/>
        <w:rPr>
          <w:sz w:val="28"/>
          <w:szCs w:val="28"/>
        </w:rPr>
      </w:pPr>
    </w:p>
    <w:sectPr w:rsidR="002D202D" w:rsidSect="00065576">
      <w:headerReference w:type="default" r:id="rId10"/>
      <w:pgSz w:w="11906" w:h="16838"/>
      <w:pgMar w:top="709" w:right="566"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E26" w:rsidRDefault="003B5E26" w:rsidP="004A0B71">
      <w:r>
        <w:separator/>
      </w:r>
    </w:p>
  </w:endnote>
  <w:endnote w:type="continuationSeparator" w:id="0">
    <w:p w:rsidR="003B5E26" w:rsidRDefault="003B5E26" w:rsidP="004A0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E26" w:rsidRDefault="003B5E26" w:rsidP="004A0B71">
      <w:r>
        <w:separator/>
      </w:r>
    </w:p>
  </w:footnote>
  <w:footnote w:type="continuationSeparator" w:id="0">
    <w:p w:rsidR="003B5E26" w:rsidRDefault="003B5E26" w:rsidP="004A0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933727"/>
      <w:docPartObj>
        <w:docPartGallery w:val="Page Numbers (Top of Page)"/>
        <w:docPartUnique/>
      </w:docPartObj>
    </w:sdtPr>
    <w:sdtEndPr>
      <w:rPr>
        <w:sz w:val="30"/>
        <w:szCs w:val="30"/>
      </w:rPr>
    </w:sdtEndPr>
    <w:sdtContent>
      <w:p w:rsidR="003F0F94" w:rsidRPr="00FC529D" w:rsidRDefault="00D91F2A">
        <w:pPr>
          <w:pStyle w:val="a8"/>
          <w:jc w:val="center"/>
          <w:rPr>
            <w:sz w:val="30"/>
            <w:szCs w:val="30"/>
          </w:rPr>
        </w:pPr>
        <w:r w:rsidRPr="00FC529D">
          <w:rPr>
            <w:sz w:val="30"/>
            <w:szCs w:val="30"/>
          </w:rPr>
          <w:fldChar w:fldCharType="begin"/>
        </w:r>
        <w:r w:rsidR="003F0F94" w:rsidRPr="00FC529D">
          <w:rPr>
            <w:sz w:val="30"/>
            <w:szCs w:val="30"/>
          </w:rPr>
          <w:instrText>PAGE   \* MERGEFORMAT</w:instrText>
        </w:r>
        <w:r w:rsidRPr="00FC529D">
          <w:rPr>
            <w:sz w:val="30"/>
            <w:szCs w:val="30"/>
          </w:rPr>
          <w:fldChar w:fldCharType="separate"/>
        </w:r>
        <w:r w:rsidR="002867DA">
          <w:rPr>
            <w:noProof/>
            <w:sz w:val="30"/>
            <w:szCs w:val="30"/>
          </w:rPr>
          <w:t>2</w:t>
        </w:r>
        <w:r w:rsidRPr="00FC529D">
          <w:rPr>
            <w:sz w:val="30"/>
            <w:szCs w:val="30"/>
          </w:rPr>
          <w:fldChar w:fldCharType="end"/>
        </w:r>
      </w:p>
    </w:sdtContent>
  </w:sdt>
  <w:p w:rsidR="003F0F94" w:rsidRDefault="003F0F9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6B0FF3"/>
    <w:multiLevelType w:val="multilevel"/>
    <w:tmpl w:val="262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0"/>
  </w:num>
  <w:num w:numId="5">
    <w:abstractNumId w:val="6"/>
  </w:num>
  <w:num w:numId="6">
    <w:abstractNumId w:val="1"/>
  </w:num>
  <w:num w:numId="7">
    <w:abstractNumId w:val="8"/>
  </w:num>
  <w:num w:numId="8">
    <w:abstractNumId w:val="10"/>
  </w:num>
  <w:num w:numId="9">
    <w:abstractNumId w:val="7"/>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3C6E"/>
    <w:rsid w:val="00001611"/>
    <w:rsid w:val="00003DE3"/>
    <w:rsid w:val="00031C66"/>
    <w:rsid w:val="00033C35"/>
    <w:rsid w:val="00035B11"/>
    <w:rsid w:val="00036555"/>
    <w:rsid w:val="00041043"/>
    <w:rsid w:val="000454A7"/>
    <w:rsid w:val="00057606"/>
    <w:rsid w:val="0006178A"/>
    <w:rsid w:val="00065576"/>
    <w:rsid w:val="000745E4"/>
    <w:rsid w:val="00081278"/>
    <w:rsid w:val="000849A4"/>
    <w:rsid w:val="000A0669"/>
    <w:rsid w:val="000A7B75"/>
    <w:rsid w:val="000B02E3"/>
    <w:rsid w:val="000B56E1"/>
    <w:rsid w:val="000E537D"/>
    <w:rsid w:val="000E7D47"/>
    <w:rsid w:val="000F749B"/>
    <w:rsid w:val="001032B3"/>
    <w:rsid w:val="00114A1A"/>
    <w:rsid w:val="00120562"/>
    <w:rsid w:val="0013115E"/>
    <w:rsid w:val="0014683F"/>
    <w:rsid w:val="00147FDE"/>
    <w:rsid w:val="001774FE"/>
    <w:rsid w:val="001828C2"/>
    <w:rsid w:val="00183112"/>
    <w:rsid w:val="0018402A"/>
    <w:rsid w:val="00196931"/>
    <w:rsid w:val="001C04E0"/>
    <w:rsid w:val="001C788A"/>
    <w:rsid w:val="001D1338"/>
    <w:rsid w:val="001D13E3"/>
    <w:rsid w:val="001D4095"/>
    <w:rsid w:val="001D74EE"/>
    <w:rsid w:val="001D76E1"/>
    <w:rsid w:val="001E064D"/>
    <w:rsid w:val="001F2DB0"/>
    <w:rsid w:val="001F379B"/>
    <w:rsid w:val="001F603E"/>
    <w:rsid w:val="002064A8"/>
    <w:rsid w:val="0021565B"/>
    <w:rsid w:val="00215C62"/>
    <w:rsid w:val="00216D96"/>
    <w:rsid w:val="00227E61"/>
    <w:rsid w:val="0023415E"/>
    <w:rsid w:val="0024264E"/>
    <w:rsid w:val="00250DC1"/>
    <w:rsid w:val="00252107"/>
    <w:rsid w:val="00253FB3"/>
    <w:rsid w:val="002560AC"/>
    <w:rsid w:val="002618BD"/>
    <w:rsid w:val="00266B10"/>
    <w:rsid w:val="00267649"/>
    <w:rsid w:val="00285203"/>
    <w:rsid w:val="002867DA"/>
    <w:rsid w:val="00290897"/>
    <w:rsid w:val="002A32E4"/>
    <w:rsid w:val="002B1864"/>
    <w:rsid w:val="002B194F"/>
    <w:rsid w:val="002B3FA0"/>
    <w:rsid w:val="002C0149"/>
    <w:rsid w:val="002C45EA"/>
    <w:rsid w:val="002D202D"/>
    <w:rsid w:val="002E3CB7"/>
    <w:rsid w:val="002E6492"/>
    <w:rsid w:val="002E6EFA"/>
    <w:rsid w:val="002F1410"/>
    <w:rsid w:val="00302694"/>
    <w:rsid w:val="00306E66"/>
    <w:rsid w:val="00314858"/>
    <w:rsid w:val="00325C86"/>
    <w:rsid w:val="00335360"/>
    <w:rsid w:val="003540F5"/>
    <w:rsid w:val="003546C3"/>
    <w:rsid w:val="00371A5B"/>
    <w:rsid w:val="00381784"/>
    <w:rsid w:val="0039286E"/>
    <w:rsid w:val="003932B5"/>
    <w:rsid w:val="00394A43"/>
    <w:rsid w:val="003B5E26"/>
    <w:rsid w:val="003D37F1"/>
    <w:rsid w:val="003F0F94"/>
    <w:rsid w:val="003F48C6"/>
    <w:rsid w:val="00400E95"/>
    <w:rsid w:val="00401EE1"/>
    <w:rsid w:val="0040237F"/>
    <w:rsid w:val="00406843"/>
    <w:rsid w:val="00414B3F"/>
    <w:rsid w:val="00414BDF"/>
    <w:rsid w:val="00423EF2"/>
    <w:rsid w:val="00450B7C"/>
    <w:rsid w:val="00471BF6"/>
    <w:rsid w:val="00485036"/>
    <w:rsid w:val="0048750C"/>
    <w:rsid w:val="004A0B71"/>
    <w:rsid w:val="004A4840"/>
    <w:rsid w:val="004B219A"/>
    <w:rsid w:val="004B6A71"/>
    <w:rsid w:val="004C13FF"/>
    <w:rsid w:val="004C2E2F"/>
    <w:rsid w:val="004D5DE6"/>
    <w:rsid w:val="004F2581"/>
    <w:rsid w:val="004F41F5"/>
    <w:rsid w:val="004F732D"/>
    <w:rsid w:val="00503EF4"/>
    <w:rsid w:val="00507364"/>
    <w:rsid w:val="00512335"/>
    <w:rsid w:val="00526BAD"/>
    <w:rsid w:val="00536A4D"/>
    <w:rsid w:val="005430D0"/>
    <w:rsid w:val="00544377"/>
    <w:rsid w:val="00544983"/>
    <w:rsid w:val="00554F7A"/>
    <w:rsid w:val="0055733A"/>
    <w:rsid w:val="00566460"/>
    <w:rsid w:val="00577701"/>
    <w:rsid w:val="00582AF4"/>
    <w:rsid w:val="005A23F5"/>
    <w:rsid w:val="005A2C98"/>
    <w:rsid w:val="005A3F7B"/>
    <w:rsid w:val="005C0771"/>
    <w:rsid w:val="005C4E79"/>
    <w:rsid w:val="005C633A"/>
    <w:rsid w:val="005D1CC2"/>
    <w:rsid w:val="005D65C4"/>
    <w:rsid w:val="005E5640"/>
    <w:rsid w:val="005F3244"/>
    <w:rsid w:val="005F6E1B"/>
    <w:rsid w:val="00604FD1"/>
    <w:rsid w:val="00613DC7"/>
    <w:rsid w:val="00617BD8"/>
    <w:rsid w:val="006403D3"/>
    <w:rsid w:val="00641A1B"/>
    <w:rsid w:val="006432CB"/>
    <w:rsid w:val="00644220"/>
    <w:rsid w:val="00647658"/>
    <w:rsid w:val="006504EB"/>
    <w:rsid w:val="006518C6"/>
    <w:rsid w:val="00661CAF"/>
    <w:rsid w:val="00670BEA"/>
    <w:rsid w:val="00676CF6"/>
    <w:rsid w:val="00684425"/>
    <w:rsid w:val="006A1BC3"/>
    <w:rsid w:val="006B5048"/>
    <w:rsid w:val="006C6852"/>
    <w:rsid w:val="006D30D2"/>
    <w:rsid w:val="006D72F1"/>
    <w:rsid w:val="006E30B9"/>
    <w:rsid w:val="006E5B44"/>
    <w:rsid w:val="006E6112"/>
    <w:rsid w:val="00701CA5"/>
    <w:rsid w:val="0070506A"/>
    <w:rsid w:val="00712DA2"/>
    <w:rsid w:val="00714723"/>
    <w:rsid w:val="00717055"/>
    <w:rsid w:val="00727399"/>
    <w:rsid w:val="0072771F"/>
    <w:rsid w:val="00740CFD"/>
    <w:rsid w:val="00741FAE"/>
    <w:rsid w:val="0075032D"/>
    <w:rsid w:val="00750B55"/>
    <w:rsid w:val="00751B4A"/>
    <w:rsid w:val="0077658C"/>
    <w:rsid w:val="00781ADE"/>
    <w:rsid w:val="00790037"/>
    <w:rsid w:val="00791C2F"/>
    <w:rsid w:val="00796B4A"/>
    <w:rsid w:val="007A2C96"/>
    <w:rsid w:val="007A407D"/>
    <w:rsid w:val="007A79FC"/>
    <w:rsid w:val="007B0AE8"/>
    <w:rsid w:val="007B6AEA"/>
    <w:rsid w:val="007F18D6"/>
    <w:rsid w:val="007F3CBA"/>
    <w:rsid w:val="00801590"/>
    <w:rsid w:val="008112F7"/>
    <w:rsid w:val="008223DA"/>
    <w:rsid w:val="008529E1"/>
    <w:rsid w:val="00854FA6"/>
    <w:rsid w:val="00863ACA"/>
    <w:rsid w:val="008711C6"/>
    <w:rsid w:val="008712A8"/>
    <w:rsid w:val="008732CF"/>
    <w:rsid w:val="00882DC4"/>
    <w:rsid w:val="00895AEE"/>
    <w:rsid w:val="008A6154"/>
    <w:rsid w:val="008B5812"/>
    <w:rsid w:val="008B58B7"/>
    <w:rsid w:val="008D3F1C"/>
    <w:rsid w:val="008E3ECD"/>
    <w:rsid w:val="008E4846"/>
    <w:rsid w:val="008E63CE"/>
    <w:rsid w:val="008E7F85"/>
    <w:rsid w:val="008F37A7"/>
    <w:rsid w:val="009001C1"/>
    <w:rsid w:val="009027CB"/>
    <w:rsid w:val="009102E0"/>
    <w:rsid w:val="0091731B"/>
    <w:rsid w:val="0092423F"/>
    <w:rsid w:val="00924AFA"/>
    <w:rsid w:val="00930DE0"/>
    <w:rsid w:val="00932714"/>
    <w:rsid w:val="00933A06"/>
    <w:rsid w:val="00936BC1"/>
    <w:rsid w:val="00957966"/>
    <w:rsid w:val="0096728C"/>
    <w:rsid w:val="0097070F"/>
    <w:rsid w:val="00992450"/>
    <w:rsid w:val="009A02D6"/>
    <w:rsid w:val="009A17D7"/>
    <w:rsid w:val="009A4971"/>
    <w:rsid w:val="009A68D7"/>
    <w:rsid w:val="009B4C4B"/>
    <w:rsid w:val="009B68FD"/>
    <w:rsid w:val="009B6996"/>
    <w:rsid w:val="009B7EFD"/>
    <w:rsid w:val="009D227A"/>
    <w:rsid w:val="009E6CD2"/>
    <w:rsid w:val="009F0350"/>
    <w:rsid w:val="009F3736"/>
    <w:rsid w:val="009F5C03"/>
    <w:rsid w:val="00A111D1"/>
    <w:rsid w:val="00A150C5"/>
    <w:rsid w:val="00A34908"/>
    <w:rsid w:val="00A35588"/>
    <w:rsid w:val="00A424D2"/>
    <w:rsid w:val="00A461DA"/>
    <w:rsid w:val="00A5671D"/>
    <w:rsid w:val="00A654E4"/>
    <w:rsid w:val="00A66643"/>
    <w:rsid w:val="00A66D63"/>
    <w:rsid w:val="00A8591D"/>
    <w:rsid w:val="00AA0E13"/>
    <w:rsid w:val="00AC3F82"/>
    <w:rsid w:val="00AC422B"/>
    <w:rsid w:val="00AE7DA1"/>
    <w:rsid w:val="00AF463C"/>
    <w:rsid w:val="00B0657E"/>
    <w:rsid w:val="00B06CF5"/>
    <w:rsid w:val="00B170D0"/>
    <w:rsid w:val="00B2100D"/>
    <w:rsid w:val="00B21BE6"/>
    <w:rsid w:val="00B33C6E"/>
    <w:rsid w:val="00B42A38"/>
    <w:rsid w:val="00B452DF"/>
    <w:rsid w:val="00B54950"/>
    <w:rsid w:val="00B63848"/>
    <w:rsid w:val="00B9046A"/>
    <w:rsid w:val="00B90E8C"/>
    <w:rsid w:val="00B943A5"/>
    <w:rsid w:val="00BA74E5"/>
    <w:rsid w:val="00BF44CB"/>
    <w:rsid w:val="00C16F40"/>
    <w:rsid w:val="00C41C13"/>
    <w:rsid w:val="00C41EF4"/>
    <w:rsid w:val="00C51DA0"/>
    <w:rsid w:val="00C65542"/>
    <w:rsid w:val="00C65ADC"/>
    <w:rsid w:val="00C82663"/>
    <w:rsid w:val="00CA2744"/>
    <w:rsid w:val="00CA28C0"/>
    <w:rsid w:val="00CB272D"/>
    <w:rsid w:val="00CB367A"/>
    <w:rsid w:val="00CC5381"/>
    <w:rsid w:val="00CC7BA8"/>
    <w:rsid w:val="00CC7C15"/>
    <w:rsid w:val="00CD1DEE"/>
    <w:rsid w:val="00CE2D2A"/>
    <w:rsid w:val="00CF43E8"/>
    <w:rsid w:val="00CF5D1E"/>
    <w:rsid w:val="00D0094D"/>
    <w:rsid w:val="00D02235"/>
    <w:rsid w:val="00D03F70"/>
    <w:rsid w:val="00D06AF5"/>
    <w:rsid w:val="00D11E27"/>
    <w:rsid w:val="00D23A9E"/>
    <w:rsid w:val="00D25A9E"/>
    <w:rsid w:val="00D335CE"/>
    <w:rsid w:val="00D40DE6"/>
    <w:rsid w:val="00D4670D"/>
    <w:rsid w:val="00D62B60"/>
    <w:rsid w:val="00D67EDE"/>
    <w:rsid w:val="00D82E5B"/>
    <w:rsid w:val="00D91F2A"/>
    <w:rsid w:val="00DA33B4"/>
    <w:rsid w:val="00DA5368"/>
    <w:rsid w:val="00DA6255"/>
    <w:rsid w:val="00DA7357"/>
    <w:rsid w:val="00DB1725"/>
    <w:rsid w:val="00DD4311"/>
    <w:rsid w:val="00DF3168"/>
    <w:rsid w:val="00E06F84"/>
    <w:rsid w:val="00E1573D"/>
    <w:rsid w:val="00E16515"/>
    <w:rsid w:val="00E413AC"/>
    <w:rsid w:val="00E41FDC"/>
    <w:rsid w:val="00E50FE2"/>
    <w:rsid w:val="00E53D8D"/>
    <w:rsid w:val="00E73AD1"/>
    <w:rsid w:val="00E8522D"/>
    <w:rsid w:val="00EA324C"/>
    <w:rsid w:val="00EB4A01"/>
    <w:rsid w:val="00ED0A69"/>
    <w:rsid w:val="00ED2A54"/>
    <w:rsid w:val="00EE0BA3"/>
    <w:rsid w:val="00F02C3B"/>
    <w:rsid w:val="00F05FC3"/>
    <w:rsid w:val="00F145CB"/>
    <w:rsid w:val="00F22AFA"/>
    <w:rsid w:val="00F33314"/>
    <w:rsid w:val="00F337DC"/>
    <w:rsid w:val="00F35F3C"/>
    <w:rsid w:val="00F36945"/>
    <w:rsid w:val="00F41E05"/>
    <w:rsid w:val="00F65800"/>
    <w:rsid w:val="00F84A6A"/>
    <w:rsid w:val="00FA2D0F"/>
    <w:rsid w:val="00FA7049"/>
    <w:rsid w:val="00FA7665"/>
    <w:rsid w:val="00FB19D1"/>
    <w:rsid w:val="00FB6BCB"/>
    <w:rsid w:val="00FC44CC"/>
    <w:rsid w:val="00FC4631"/>
    <w:rsid w:val="00FC529D"/>
    <w:rsid w:val="00FC72FE"/>
    <w:rsid w:val="00FD007B"/>
    <w:rsid w:val="00FD0274"/>
    <w:rsid w:val="00FD15A1"/>
    <w:rsid w:val="00FE6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 w:type="paragraph" w:styleId="af2">
    <w:name w:val="Body Text"/>
    <w:basedOn w:val="a"/>
    <w:link w:val="af3"/>
    <w:rsid w:val="00FC44CC"/>
    <w:pPr>
      <w:spacing w:after="120"/>
    </w:pPr>
    <w:rPr>
      <w:bCs/>
      <w:sz w:val="28"/>
      <w:szCs w:val="24"/>
    </w:rPr>
  </w:style>
  <w:style w:type="character" w:customStyle="1" w:styleId="af3">
    <w:name w:val="Основной текст Знак"/>
    <w:basedOn w:val="a0"/>
    <w:link w:val="af2"/>
    <w:rsid w:val="00FC44CC"/>
    <w:rPr>
      <w:rFonts w:ascii="Times New Roman" w:eastAsia="Times New Roman" w:hAnsi="Times New Roman" w:cs="Times New Roman"/>
      <w:bCs/>
      <w:sz w:val="28"/>
      <w:szCs w:val="24"/>
      <w:lang w:eastAsia="ru-RU"/>
    </w:rPr>
  </w:style>
  <w:style w:type="paragraph" w:customStyle="1" w:styleId="14">
    <w:name w:val="Абзац списка1"/>
    <w:basedOn w:val="a"/>
    <w:rsid w:val="002D202D"/>
    <w:pPr>
      <w:ind w:left="720" w:firstLine="709"/>
      <w:contextualSpacing/>
      <w:jc w:val="both"/>
    </w:pPr>
    <w:rPr>
      <w:rFonts w:eastAsia="Calibr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 w:type="paragraph" w:styleId="af2">
    <w:name w:val="Body Text"/>
    <w:basedOn w:val="a"/>
    <w:link w:val="af3"/>
    <w:rsid w:val="00FC44CC"/>
    <w:pPr>
      <w:spacing w:after="120"/>
    </w:pPr>
    <w:rPr>
      <w:bCs/>
      <w:sz w:val="28"/>
      <w:szCs w:val="24"/>
    </w:rPr>
  </w:style>
  <w:style w:type="character" w:customStyle="1" w:styleId="af3">
    <w:name w:val="Основной текст Знак"/>
    <w:basedOn w:val="a0"/>
    <w:link w:val="af2"/>
    <w:rsid w:val="00FC44CC"/>
    <w:rPr>
      <w:rFonts w:ascii="Times New Roman" w:eastAsia="Times New Roman" w:hAnsi="Times New Roman" w:cs="Times New Roman"/>
      <w:bCs/>
      <w:sz w:val="28"/>
      <w:szCs w:val="24"/>
      <w:lang w:eastAsia="ru-RU"/>
    </w:rPr>
  </w:style>
  <w:style w:type="paragraph" w:customStyle="1" w:styleId="14">
    <w:name w:val="Абзац списка1"/>
    <w:basedOn w:val="a"/>
    <w:rsid w:val="002D202D"/>
    <w:pPr>
      <w:ind w:left="720" w:firstLine="709"/>
      <w:contextualSpacing/>
      <w:jc w:val="both"/>
    </w:pPr>
    <w:rPr>
      <w:rFonts w:eastAsia="Calibri"/>
      <w:sz w:val="30"/>
    </w:rPr>
  </w:style>
</w:styles>
</file>

<file path=word/webSettings.xml><?xml version="1.0" encoding="utf-8"?>
<w:webSettings xmlns:r="http://schemas.openxmlformats.org/officeDocument/2006/relationships" xmlns:w="http://schemas.openxmlformats.org/wordprocessingml/2006/main">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1259296316">
      <w:bodyDiv w:val="1"/>
      <w:marLeft w:val="0"/>
      <w:marRight w:val="0"/>
      <w:marTop w:val="0"/>
      <w:marBottom w:val="0"/>
      <w:divBdr>
        <w:top w:val="none" w:sz="0" w:space="0" w:color="auto"/>
        <w:left w:val="none" w:sz="0" w:space="0" w:color="auto"/>
        <w:bottom w:val="none" w:sz="0" w:space="0" w:color="auto"/>
        <w:right w:val="none" w:sz="0" w:space="0" w:color="auto"/>
      </w:divBdr>
    </w:div>
    <w:div w:id="1792934420">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3C02C6846CDE6EA0F26E7A5135B642D63168B23206D20E482E80D9FD83385423iB09O"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wikipedia.org/wiki/%D0%A1%D0%A1%D0%A1%D0%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E9B3C-82D2-4E20-8922-B0A6889B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2920</Words>
  <Characters>16649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6</cp:revision>
  <cp:lastPrinted>2019-07-15T08:12:00Z</cp:lastPrinted>
  <dcterms:created xsi:type="dcterms:W3CDTF">2019-07-15T08:14:00Z</dcterms:created>
  <dcterms:modified xsi:type="dcterms:W3CDTF">2019-07-16T12:44:00Z</dcterms:modified>
</cp:coreProperties>
</file>