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67" w:rsidRDefault="00EE165B" w:rsidP="009301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30149">
        <w:rPr>
          <w:rFonts w:ascii="Times New Roman" w:hAnsi="Times New Roman" w:cs="Times New Roman"/>
          <w:sz w:val="30"/>
          <w:szCs w:val="30"/>
        </w:rPr>
        <w:t>О состоянии борьбы с коррупцией в Могилевской области за первое полугодие 2021 г.</w:t>
      </w:r>
    </w:p>
    <w:p w:rsidR="00930149" w:rsidRPr="00930149" w:rsidRDefault="00930149" w:rsidP="009301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Вопрос противодействия коррупции в силу ее деградирующего воздействия на систему власти, социальные и </w:t>
      </w:r>
      <w:proofErr w:type="gramStart"/>
      <w:r w:rsidRPr="00930149">
        <w:rPr>
          <w:color w:val="000000"/>
          <w:sz w:val="30"/>
          <w:szCs w:val="30"/>
        </w:rPr>
        <w:t>экономические процессы</w:t>
      </w:r>
      <w:proofErr w:type="gramEnd"/>
      <w:r w:rsidRPr="00930149">
        <w:rPr>
          <w:color w:val="000000"/>
          <w:sz w:val="30"/>
          <w:szCs w:val="30"/>
        </w:rPr>
        <w:t xml:space="preserve"> остается одним из главных в осуществлении государственной политики.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На территории области в текущем году отмечается снижение коррупционных преступлений и лиц их совершивших.</w:t>
      </w:r>
    </w:p>
    <w:p w:rsidR="00EE165B" w:rsidRPr="00930149" w:rsidRDefault="00EE165B" w:rsidP="00930149">
      <w:pPr>
        <w:spacing w:after="0" w:line="240" w:lineRule="auto"/>
        <w:ind w:left="20" w:right="2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. В первом полугодии 2021 г. учтено </w:t>
      </w:r>
      <w:r w:rsidRPr="00930149">
        <w:rPr>
          <w:rStyle w:val="90"/>
          <w:rFonts w:eastAsiaTheme="minorHAnsi"/>
          <w:i w:val="0"/>
          <w:iCs w:val="0"/>
          <w:sz w:val="30"/>
          <w:szCs w:val="30"/>
          <w:u w:val="none"/>
        </w:rPr>
        <w:t>44 (</w:t>
      </w:r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аналогичный период 2020 г. - </w:t>
      </w:r>
      <w:r w:rsidRPr="00930149">
        <w:rPr>
          <w:rStyle w:val="90"/>
          <w:rFonts w:eastAsiaTheme="minorHAnsi"/>
          <w:i w:val="0"/>
          <w:iCs w:val="0"/>
          <w:sz w:val="30"/>
          <w:szCs w:val="30"/>
          <w:u w:val="none"/>
        </w:rPr>
        <w:t>107)</w:t>
      </w:r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коррупционных преступления, совершенных </w:t>
      </w:r>
      <w:r w:rsidRPr="00930149">
        <w:rPr>
          <w:rStyle w:val="90"/>
          <w:rFonts w:eastAsiaTheme="minorHAnsi"/>
          <w:i w:val="0"/>
          <w:iCs w:val="0"/>
          <w:sz w:val="30"/>
          <w:szCs w:val="30"/>
          <w:u w:val="none"/>
        </w:rPr>
        <w:t>35</w:t>
      </w:r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лицами (57).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По сферам деятельности наибольшее количество лиц, совершивших коррупционные преступления, работали в сферах сельского хозяйства - 5, промышленности - 4, органов государственного управления и образования - по 3, жилищно-коммунального хозяйства - 2.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В сфере промышленности превалировали хищения путем злоупотребления служебными полномочиями (8 преступлений из 13 совершенных); в образовании - взяточничество (все 5 совершенных преступлений); в сельском хозяйстве имели место хищения путем злоупотребления служебными полномочиями и взяточничество (по 2 преступления из 5).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20" w:firstLine="560"/>
        <w:jc w:val="both"/>
        <w:rPr>
          <w:sz w:val="30"/>
          <w:szCs w:val="30"/>
        </w:rPr>
      </w:pPr>
      <w:proofErr w:type="gramStart"/>
      <w:r w:rsidRPr="00930149">
        <w:rPr>
          <w:color w:val="000000"/>
          <w:sz w:val="30"/>
          <w:szCs w:val="30"/>
        </w:rPr>
        <w:t xml:space="preserve">Например, </w:t>
      </w:r>
      <w:proofErr w:type="spellStart"/>
      <w:r w:rsidRPr="00930149">
        <w:rPr>
          <w:color w:val="000000"/>
          <w:sz w:val="30"/>
          <w:szCs w:val="30"/>
        </w:rPr>
        <w:t>Кишкунов</w:t>
      </w:r>
      <w:proofErr w:type="spellEnd"/>
      <w:r w:rsidRPr="00930149">
        <w:rPr>
          <w:color w:val="000000"/>
          <w:sz w:val="30"/>
          <w:szCs w:val="30"/>
        </w:rPr>
        <w:t xml:space="preserve"> В.А., работая в должности начальника Быховского производственного участка ОАО «</w:t>
      </w:r>
      <w:proofErr w:type="spellStart"/>
      <w:r w:rsidRPr="00930149">
        <w:rPr>
          <w:color w:val="000000"/>
          <w:sz w:val="30"/>
          <w:szCs w:val="30"/>
        </w:rPr>
        <w:t>Могилевхлебопродукт</w:t>
      </w:r>
      <w:proofErr w:type="spellEnd"/>
      <w:r w:rsidRPr="00930149">
        <w:rPr>
          <w:color w:val="000000"/>
          <w:sz w:val="30"/>
          <w:szCs w:val="30"/>
        </w:rPr>
        <w:t xml:space="preserve">», являясь должностным лицом, выполняющим </w:t>
      </w:r>
      <w:proofErr w:type="spellStart"/>
      <w:r w:rsidRPr="00930149">
        <w:rPr>
          <w:color w:val="000000"/>
          <w:sz w:val="30"/>
          <w:szCs w:val="30"/>
        </w:rPr>
        <w:t>организационно</w:t>
      </w:r>
      <w:r w:rsidRPr="00930149">
        <w:rPr>
          <w:color w:val="000000"/>
          <w:sz w:val="30"/>
          <w:szCs w:val="30"/>
        </w:rPr>
        <w:softHyphen/>
        <w:t>распорядительные</w:t>
      </w:r>
      <w:proofErr w:type="spellEnd"/>
      <w:r w:rsidRPr="00930149">
        <w:rPr>
          <w:color w:val="000000"/>
          <w:sz w:val="30"/>
          <w:szCs w:val="30"/>
        </w:rPr>
        <w:t xml:space="preserve"> и административно-хозяйственные обязанности, злоупотребляя служебными полномочиями, из корыстной</w:t>
      </w:r>
      <w:r w:rsidR="00930149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заинтересованности,</w:t>
      </w:r>
      <w:r w:rsidR="00930149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дал незаконные указания подчиненным</w:t>
      </w:r>
      <w:r w:rsidR="00930149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 xml:space="preserve">работникам составить подложные документы о приобретении для служебного автомобиля и последующем списании комплекта сцепления стоимостью </w:t>
      </w:r>
      <w:r w:rsidRPr="00930149">
        <w:rPr>
          <w:rStyle w:val="1"/>
          <w:sz w:val="30"/>
          <w:szCs w:val="30"/>
          <w:u w:val="none"/>
        </w:rPr>
        <w:t>263 руб</w:t>
      </w:r>
      <w:r w:rsidRPr="00930149">
        <w:rPr>
          <w:color w:val="000000"/>
          <w:sz w:val="30"/>
          <w:szCs w:val="30"/>
        </w:rPr>
        <w:t xml:space="preserve">ля, который на самом деле не приобретался, после чего, </w:t>
      </w:r>
      <w:r w:rsidRPr="00930149">
        <w:rPr>
          <w:rStyle w:val="1"/>
          <w:sz w:val="30"/>
          <w:szCs w:val="30"/>
          <w:u w:val="none"/>
        </w:rPr>
        <w:t>получив указанную сумму, распорядился</w:t>
      </w:r>
      <w:proofErr w:type="gramEnd"/>
      <w:r w:rsidRPr="00930149">
        <w:rPr>
          <w:rStyle w:val="1"/>
          <w:sz w:val="30"/>
          <w:szCs w:val="30"/>
          <w:u w:val="none"/>
        </w:rPr>
        <w:t xml:space="preserve"> ею по своему</w:t>
      </w:r>
      <w:r w:rsidRPr="00930149">
        <w:rPr>
          <w:color w:val="000000"/>
          <w:sz w:val="30"/>
          <w:szCs w:val="30"/>
        </w:rPr>
        <w:t xml:space="preserve"> </w:t>
      </w:r>
      <w:r w:rsidRPr="00930149">
        <w:rPr>
          <w:rStyle w:val="1"/>
          <w:sz w:val="30"/>
          <w:szCs w:val="30"/>
          <w:u w:val="none"/>
        </w:rPr>
        <w:t>усмотрению.</w:t>
      </w:r>
    </w:p>
    <w:p w:rsidR="00EE165B" w:rsidRPr="00930149" w:rsidRDefault="00EE165B" w:rsidP="00930149">
      <w:pPr>
        <w:spacing w:after="0" w:line="240" w:lineRule="auto"/>
        <w:ind w:left="40" w:right="2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: </w:t>
      </w:r>
      <w:proofErr w:type="spellStart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Кишкунов</w:t>
      </w:r>
      <w:proofErr w:type="spellEnd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В. А. осужден по </w:t>
      </w:r>
      <w:proofErr w:type="gramStart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ч</w:t>
      </w:r>
      <w:proofErr w:type="gramEnd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. 1 ст. 210 УК Республики Беларусь (хищение путем злоупотребления служебными полномочиями) к наказанию в виде лишения права занимать должности, связанные с выполнением организационно-распорядительных и административно- хозяйственных обязанностей, сроком на 2 года 6 месяцев со штрафом в размере 30 базовых величин (870рублей).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2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Продолжают иметь место факты взяточничества при заключении </w:t>
      </w:r>
      <w:r w:rsidRPr="00930149">
        <w:rPr>
          <w:color w:val="000000"/>
          <w:sz w:val="30"/>
          <w:szCs w:val="30"/>
        </w:rPr>
        <w:lastRenderedPageBreak/>
        <w:t>договоров поставок товаров (работ, услуг).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20" w:firstLine="560"/>
        <w:jc w:val="both"/>
        <w:rPr>
          <w:sz w:val="30"/>
          <w:szCs w:val="30"/>
        </w:rPr>
      </w:pPr>
      <w:proofErr w:type="gramStart"/>
      <w:r w:rsidRPr="00930149">
        <w:rPr>
          <w:color w:val="000000"/>
          <w:sz w:val="30"/>
          <w:szCs w:val="30"/>
        </w:rPr>
        <w:t xml:space="preserve">К примеру, </w:t>
      </w:r>
      <w:proofErr w:type="spellStart"/>
      <w:r w:rsidRPr="00930149">
        <w:rPr>
          <w:color w:val="000000"/>
          <w:sz w:val="30"/>
          <w:szCs w:val="30"/>
        </w:rPr>
        <w:t>Кунейко</w:t>
      </w:r>
      <w:proofErr w:type="spellEnd"/>
      <w:r w:rsidRPr="00930149">
        <w:rPr>
          <w:color w:val="000000"/>
          <w:sz w:val="30"/>
          <w:szCs w:val="30"/>
        </w:rPr>
        <w:t xml:space="preserve"> С.И., работая в должности заместителя директора по коммерческим вопросам филиала «</w:t>
      </w:r>
      <w:proofErr w:type="spellStart"/>
      <w:r w:rsidRPr="00930149">
        <w:rPr>
          <w:color w:val="000000"/>
          <w:sz w:val="30"/>
          <w:szCs w:val="30"/>
        </w:rPr>
        <w:t>Белшина-агро</w:t>
      </w:r>
      <w:proofErr w:type="spellEnd"/>
      <w:r w:rsidRPr="00930149">
        <w:rPr>
          <w:color w:val="000000"/>
          <w:sz w:val="30"/>
          <w:szCs w:val="30"/>
        </w:rPr>
        <w:t>» ОАО «</w:t>
      </w:r>
      <w:proofErr w:type="spellStart"/>
      <w:r w:rsidRPr="00930149">
        <w:rPr>
          <w:color w:val="000000"/>
          <w:sz w:val="30"/>
          <w:szCs w:val="30"/>
        </w:rPr>
        <w:t>Белшина</w:t>
      </w:r>
      <w:proofErr w:type="spellEnd"/>
      <w:r w:rsidRPr="00930149">
        <w:rPr>
          <w:color w:val="000000"/>
          <w:sz w:val="30"/>
          <w:szCs w:val="30"/>
        </w:rPr>
        <w:t>», являясь должностным лицом, выполняющим организационно-распорядительные и административно-хозяйственные обязанности, будучи уполномоченным на выполнение юридически значимых действий, имея преступный умысел на получение для себя материальных ценностей, из корыстных побуждений, в период с апреля</w:t>
      </w:r>
      <w:r w:rsidR="00930149">
        <w:rPr>
          <w:color w:val="000000"/>
          <w:sz w:val="30"/>
          <w:szCs w:val="30"/>
        </w:rPr>
        <w:t xml:space="preserve"> 2019 </w:t>
      </w:r>
      <w:r w:rsidRPr="00930149">
        <w:rPr>
          <w:color w:val="000000"/>
          <w:sz w:val="30"/>
          <w:szCs w:val="30"/>
        </w:rPr>
        <w:t>г. по май 2020 г., находясь по месту работы в административном</w:t>
      </w:r>
      <w:proofErr w:type="gramEnd"/>
      <w:r w:rsidRPr="00930149">
        <w:rPr>
          <w:color w:val="000000"/>
          <w:sz w:val="30"/>
          <w:szCs w:val="30"/>
        </w:rPr>
        <w:t xml:space="preserve"> </w:t>
      </w:r>
      <w:proofErr w:type="gramStart"/>
      <w:r w:rsidRPr="00930149">
        <w:rPr>
          <w:color w:val="000000"/>
          <w:sz w:val="30"/>
          <w:szCs w:val="30"/>
        </w:rPr>
        <w:t>здании</w:t>
      </w:r>
      <w:proofErr w:type="gramEnd"/>
      <w:r w:rsidRPr="00930149">
        <w:rPr>
          <w:color w:val="000000"/>
          <w:sz w:val="30"/>
          <w:szCs w:val="30"/>
        </w:rPr>
        <w:t xml:space="preserve"> </w:t>
      </w:r>
      <w:proofErr w:type="gramStart"/>
      <w:r w:rsidRPr="00930149">
        <w:rPr>
          <w:color w:val="000000"/>
          <w:sz w:val="30"/>
          <w:szCs w:val="30"/>
        </w:rPr>
        <w:t>завода</w:t>
      </w:r>
      <w:proofErr w:type="gramEnd"/>
      <w:r w:rsidRPr="00930149">
        <w:rPr>
          <w:color w:val="000000"/>
          <w:sz w:val="30"/>
          <w:szCs w:val="30"/>
        </w:rPr>
        <w:t xml:space="preserve">, </w:t>
      </w:r>
      <w:proofErr w:type="gramStart"/>
      <w:r w:rsidRPr="00930149">
        <w:rPr>
          <w:color w:val="000000"/>
          <w:sz w:val="30"/>
          <w:szCs w:val="30"/>
        </w:rPr>
        <w:t>а также возле него, принимал для себя от торгового представителя ООО «Мир защиты» Володько В.И. материальные ценности - денежные средства, предоставляемые ему исключительно в связи с занимаемым им должностным положением, за благоприятное решение вопросов, входящих в его компетенцию и которые он мог совершить с использованием своих служебных</w:t>
      </w:r>
      <w:proofErr w:type="gramEnd"/>
      <w:r w:rsidRPr="00930149">
        <w:rPr>
          <w:color w:val="000000"/>
          <w:sz w:val="30"/>
          <w:szCs w:val="30"/>
        </w:rPr>
        <w:t xml:space="preserve"> полномочий, а именно за оказание содействия в заключени</w:t>
      </w:r>
      <w:proofErr w:type="gramStart"/>
      <w:r w:rsidRPr="00930149">
        <w:rPr>
          <w:color w:val="000000"/>
          <w:sz w:val="30"/>
          <w:szCs w:val="30"/>
        </w:rPr>
        <w:t>и</w:t>
      </w:r>
      <w:proofErr w:type="gramEnd"/>
      <w:r w:rsidRPr="00930149">
        <w:rPr>
          <w:color w:val="000000"/>
          <w:sz w:val="30"/>
          <w:szCs w:val="30"/>
        </w:rPr>
        <w:t xml:space="preserve"> договоров между филиалом «</w:t>
      </w:r>
      <w:proofErr w:type="spellStart"/>
      <w:r w:rsidRPr="00930149">
        <w:rPr>
          <w:color w:val="000000"/>
          <w:sz w:val="30"/>
          <w:szCs w:val="30"/>
        </w:rPr>
        <w:t>Белшина-агро</w:t>
      </w:r>
      <w:proofErr w:type="spellEnd"/>
      <w:r w:rsidRPr="00930149">
        <w:rPr>
          <w:color w:val="000000"/>
          <w:sz w:val="30"/>
          <w:szCs w:val="30"/>
        </w:rPr>
        <w:t>» ОАО «</w:t>
      </w:r>
      <w:proofErr w:type="spellStart"/>
      <w:r w:rsidRPr="00930149">
        <w:rPr>
          <w:color w:val="000000"/>
          <w:sz w:val="30"/>
          <w:szCs w:val="30"/>
        </w:rPr>
        <w:t>Белшина</w:t>
      </w:r>
      <w:proofErr w:type="spellEnd"/>
      <w:r w:rsidRPr="00930149">
        <w:rPr>
          <w:color w:val="000000"/>
          <w:sz w:val="30"/>
          <w:szCs w:val="30"/>
        </w:rPr>
        <w:t>» и ООО «Мир защиты», и в организации оплаты поставленных в рамках договоров средств защиты растений, получив, таким образом, денежные средства в сумме 1 040 рублей (52 базовых величины).</w:t>
      </w:r>
    </w:p>
    <w:p w:rsidR="00EE165B" w:rsidRPr="00930149" w:rsidRDefault="00EE165B" w:rsidP="00930149">
      <w:pPr>
        <w:spacing w:after="0" w:line="240" w:lineRule="auto"/>
        <w:ind w:left="40" w:right="2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: </w:t>
      </w:r>
      <w:proofErr w:type="spellStart"/>
      <w:proofErr w:type="gramStart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>Кунейко</w:t>
      </w:r>
      <w:proofErr w:type="spellEnd"/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С.И. осужден по ч. 1 ст. 430 УК Республики Беларусь к наказанию </w:t>
      </w:r>
      <w:r w:rsidRPr="00930149">
        <w:rPr>
          <w:rStyle w:val="90"/>
          <w:rFonts w:eastAsiaTheme="minorHAnsi"/>
          <w:i w:val="0"/>
          <w:iCs w:val="0"/>
          <w:sz w:val="30"/>
          <w:szCs w:val="30"/>
          <w:u w:val="none"/>
        </w:rPr>
        <w:t>в вид</w:t>
      </w:r>
      <w:r w:rsidR="00930149" w:rsidRPr="00930149">
        <w:rPr>
          <w:rStyle w:val="90"/>
          <w:rFonts w:eastAsiaTheme="minorHAnsi"/>
          <w:i w:val="0"/>
          <w:iCs w:val="0"/>
          <w:sz w:val="30"/>
          <w:szCs w:val="30"/>
          <w:u w:val="none"/>
        </w:rPr>
        <w:t xml:space="preserve">е </w:t>
      </w:r>
      <w:r w:rsidRPr="00930149">
        <w:rPr>
          <w:rStyle w:val="90"/>
          <w:rFonts w:eastAsiaTheme="minorHAnsi"/>
          <w:i w:val="0"/>
          <w:iCs w:val="0"/>
          <w:sz w:val="30"/>
          <w:szCs w:val="30"/>
          <w:u w:val="none"/>
        </w:rPr>
        <w:t>3 лет</w:t>
      </w:r>
      <w:r w:rsidRPr="0093014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ограничения свободы с направлением в исправительное учреждение открытого типа со штрафом в размере 300 базовых величин и с лишением права занимать должности, связанные с выполнением организационно-распорядительных и административно-хозяйственных обязанностей, сроком на 5 лет.</w:t>
      </w:r>
      <w:proofErr w:type="gramEnd"/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2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Наибольший ущерб причинен при совершении хищений путем злоупотребления служебными полномочиями. Данный ущерб составил 200 215,68 руб., или 59,9% от всего ущерба по анализируемой категории</w:t>
      </w:r>
      <w:r w:rsidR="00930149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дел.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proofErr w:type="gramStart"/>
      <w:r w:rsidRPr="00930149">
        <w:rPr>
          <w:color w:val="000000"/>
          <w:sz w:val="30"/>
          <w:szCs w:val="30"/>
        </w:rPr>
        <w:t xml:space="preserve">Например, </w:t>
      </w:r>
      <w:proofErr w:type="spellStart"/>
      <w:r w:rsidRPr="00930149">
        <w:rPr>
          <w:color w:val="000000"/>
          <w:sz w:val="30"/>
          <w:szCs w:val="30"/>
        </w:rPr>
        <w:t>Карпович</w:t>
      </w:r>
      <w:proofErr w:type="spellEnd"/>
      <w:r w:rsidRPr="00930149">
        <w:rPr>
          <w:color w:val="000000"/>
          <w:sz w:val="30"/>
          <w:szCs w:val="30"/>
        </w:rPr>
        <w:t xml:space="preserve"> А.М., работая главным бухгалтером Могилевской областной организации БФСО «ДИНАМО», являясь должностным лицом, имея единый умысел, группой лиц по предварительному сговору с ведущим бухгалтером этого же объединения Мартыновой Г.Н., в период с декабря 2018 г. по январь</w:t>
      </w:r>
      <w:r w:rsidR="00930149">
        <w:rPr>
          <w:color w:val="000000"/>
          <w:sz w:val="30"/>
          <w:szCs w:val="30"/>
        </w:rPr>
        <w:t xml:space="preserve"> 2020 </w:t>
      </w:r>
      <w:r w:rsidRPr="00930149">
        <w:rPr>
          <w:color w:val="000000"/>
          <w:sz w:val="30"/>
          <w:szCs w:val="30"/>
        </w:rPr>
        <w:t>г., с использованием своих служебных полномочий, при отсутствии на то законных оснований, вносили в базу данных компьютерной системы «КЛИЕНТ-БАНК</w:t>
      </w:r>
      <w:proofErr w:type="gramEnd"/>
      <w:r w:rsidRPr="00930149">
        <w:rPr>
          <w:color w:val="000000"/>
          <w:sz w:val="30"/>
          <w:szCs w:val="30"/>
        </w:rPr>
        <w:t xml:space="preserve">» </w:t>
      </w:r>
      <w:proofErr w:type="gramStart"/>
      <w:r w:rsidRPr="00930149">
        <w:rPr>
          <w:color w:val="000000"/>
          <w:sz w:val="30"/>
          <w:szCs w:val="30"/>
        </w:rPr>
        <w:t>сведения о</w:t>
      </w:r>
      <w:proofErr w:type="gramEnd"/>
      <w:r w:rsidRPr="00930149">
        <w:rPr>
          <w:color w:val="000000"/>
          <w:sz w:val="30"/>
          <w:szCs w:val="30"/>
        </w:rPr>
        <w:t xml:space="preserve"> </w:t>
      </w:r>
      <w:proofErr w:type="gramStart"/>
      <w:r w:rsidRPr="00930149">
        <w:rPr>
          <w:color w:val="000000"/>
          <w:sz w:val="30"/>
          <w:szCs w:val="30"/>
        </w:rPr>
        <w:t xml:space="preserve">необоснованных выплатах себе в качестве заработной платы и других денежных выплат свыше полагающихся, совершив, таким образом, хищение денежных средств указанного выше объединения на общую сумму 43 026,76 белорусских рублей, что составляло 1 593,58 базовой величины, то </w:t>
      </w:r>
      <w:r w:rsidRPr="00930149">
        <w:rPr>
          <w:color w:val="000000"/>
          <w:sz w:val="30"/>
          <w:szCs w:val="30"/>
        </w:rPr>
        <w:lastRenderedPageBreak/>
        <w:t>есть в особо</w:t>
      </w:r>
      <w:proofErr w:type="gramEnd"/>
      <w:r w:rsidRPr="00930149">
        <w:rPr>
          <w:color w:val="000000"/>
          <w:sz w:val="30"/>
          <w:szCs w:val="30"/>
        </w:rPr>
        <w:t xml:space="preserve"> </w:t>
      </w:r>
      <w:proofErr w:type="gramStart"/>
      <w:r w:rsidRPr="00930149">
        <w:rPr>
          <w:color w:val="000000"/>
          <w:sz w:val="30"/>
          <w:szCs w:val="30"/>
        </w:rPr>
        <w:t>крупном</w:t>
      </w:r>
      <w:proofErr w:type="gramEnd"/>
      <w:r w:rsidRPr="00930149">
        <w:rPr>
          <w:color w:val="000000"/>
          <w:sz w:val="30"/>
          <w:szCs w:val="30"/>
        </w:rPr>
        <w:t xml:space="preserve"> размере.</w:t>
      </w:r>
    </w:p>
    <w:p w:rsidR="00EE165B" w:rsidRPr="00D02431" w:rsidRDefault="00EE165B" w:rsidP="00930149">
      <w:pPr>
        <w:spacing w:after="0" w:line="240" w:lineRule="auto"/>
        <w:ind w:left="80" w:right="6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: Причиненный преступлением ущерб возмещен в полном объеме. </w:t>
      </w:r>
      <w:proofErr w:type="spellStart"/>
      <w:proofErr w:type="gramStart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>Карпович</w:t>
      </w:r>
      <w:proofErr w:type="spellEnd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А.М. осуждена по ч. 4 ст. 210 УК Республики Беларусь с применением положений ст. 70 УК Республики Беларусь к наказанию в виде 2 лет 6 месяцев ограничения свободы без направления в исправительное учреждение открытого типа со штрафом в размере 300 базовых величин и с лишением права занимать должности, связанные с выполнением административно-хозяйственных обязанностей сроком на 5 лет.</w:t>
      </w:r>
      <w:proofErr w:type="gramEnd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Мартынова Г.Н. осуждена по </w:t>
      </w:r>
      <w:proofErr w:type="gramStart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>ч</w:t>
      </w:r>
      <w:proofErr w:type="gramEnd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>. 4 ст. 210 УК Республики Беларусь к наказанию в виде 5 лет лишения свободы со штрафом в размере 150 базовых величин и с лишением права занимать должности, связанные с выполнением административно- хозяйственных обязанностей сроком на 5 лет.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Большинство выявленных органами прокуратуры в текущем году коррупционных правонарушений и правонарушений, создающих условия для коррупции, связаны с нарушением порядка проведения закупок товаров (работ, услуг).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Установлены неединичные факты неправомерного приобретения товарно-материальных ценностей у коммерческих организаций, не являющихся победителями процедур закупок, что повлекло завышение стоимости приобретаемых товаров.</w:t>
      </w:r>
    </w:p>
    <w:p w:rsidR="00EE165B" w:rsidRPr="00D02431" w:rsidRDefault="00EE165B" w:rsidP="00D02431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К примеру, такие нарушения имели место в ОАО «</w:t>
      </w:r>
      <w:proofErr w:type="spellStart"/>
      <w:r w:rsidRPr="00930149">
        <w:rPr>
          <w:color w:val="000000"/>
          <w:sz w:val="30"/>
          <w:szCs w:val="30"/>
        </w:rPr>
        <w:t>Полыковичи</w:t>
      </w:r>
      <w:proofErr w:type="spellEnd"/>
      <w:r w:rsidRPr="00930149">
        <w:rPr>
          <w:color w:val="000000"/>
          <w:sz w:val="30"/>
          <w:szCs w:val="30"/>
        </w:rPr>
        <w:t>», директором которого по заключенному договору поставки средства для защиты растений (гербициды «Боксер», «</w:t>
      </w:r>
      <w:proofErr w:type="spellStart"/>
      <w:r w:rsidRPr="00930149">
        <w:rPr>
          <w:color w:val="000000"/>
          <w:sz w:val="30"/>
          <w:szCs w:val="30"/>
        </w:rPr>
        <w:t>Линтур</w:t>
      </w:r>
      <w:proofErr w:type="spellEnd"/>
      <w:r w:rsidRPr="00930149">
        <w:rPr>
          <w:color w:val="000000"/>
          <w:sz w:val="30"/>
          <w:szCs w:val="30"/>
        </w:rPr>
        <w:t xml:space="preserve">») приобретены в УП «Агриматко-96», хотя победителем закупки по данным препаратам </w:t>
      </w:r>
      <w:r w:rsidRPr="00D02431">
        <w:rPr>
          <w:color w:val="000000"/>
          <w:sz w:val="30"/>
          <w:szCs w:val="30"/>
        </w:rPr>
        <w:t>признано ОАО «</w:t>
      </w:r>
      <w:proofErr w:type="spellStart"/>
      <w:r w:rsidRPr="00D02431">
        <w:rPr>
          <w:color w:val="000000"/>
          <w:sz w:val="30"/>
          <w:szCs w:val="30"/>
        </w:rPr>
        <w:t>ВалдисАгро</w:t>
      </w:r>
      <w:proofErr w:type="spellEnd"/>
      <w:r w:rsidRPr="00D02431">
        <w:rPr>
          <w:color w:val="000000"/>
          <w:sz w:val="30"/>
          <w:szCs w:val="30"/>
        </w:rPr>
        <w:t>». Стоимость гербицидов при этом завы</w:t>
      </w:r>
      <w:r w:rsidRPr="00D02431">
        <w:rPr>
          <w:rStyle w:val="1"/>
          <w:sz w:val="30"/>
          <w:szCs w:val="30"/>
          <w:u w:val="none"/>
        </w:rPr>
        <w:t>шена пр</w:t>
      </w:r>
      <w:r w:rsidRPr="00D02431">
        <w:rPr>
          <w:color w:val="000000"/>
          <w:sz w:val="30"/>
          <w:szCs w:val="30"/>
        </w:rPr>
        <w:t>ак</w:t>
      </w:r>
      <w:r w:rsidRPr="00D02431">
        <w:rPr>
          <w:rStyle w:val="1"/>
          <w:sz w:val="30"/>
          <w:szCs w:val="30"/>
          <w:u w:val="none"/>
        </w:rPr>
        <w:t>тическ</w:t>
      </w:r>
      <w:r w:rsidRPr="00D02431">
        <w:rPr>
          <w:color w:val="000000"/>
          <w:sz w:val="30"/>
          <w:szCs w:val="30"/>
        </w:rPr>
        <w:t>и в три раза. Также в данной коммерческой структуре по завышенным ценам приобретены иные средства защиты растений, при этом всего необоснованно израсходовано денежных</w:t>
      </w:r>
      <w:r w:rsidR="00D02431">
        <w:rPr>
          <w:color w:val="000000"/>
          <w:sz w:val="30"/>
          <w:szCs w:val="30"/>
        </w:rPr>
        <w:t xml:space="preserve"> </w:t>
      </w:r>
      <w:r w:rsidRPr="00D02431">
        <w:rPr>
          <w:color w:val="000000"/>
          <w:sz w:val="30"/>
          <w:szCs w:val="30"/>
        </w:rPr>
        <w:t xml:space="preserve">средств на сумму </w:t>
      </w:r>
      <w:r w:rsidRPr="00D02431">
        <w:rPr>
          <w:rStyle w:val="1"/>
          <w:sz w:val="30"/>
          <w:szCs w:val="30"/>
          <w:u w:val="none"/>
        </w:rPr>
        <w:t>50 805,</w:t>
      </w:r>
      <w:r w:rsidRPr="00D02431">
        <w:rPr>
          <w:color w:val="000000"/>
          <w:sz w:val="30"/>
          <w:szCs w:val="30"/>
        </w:rPr>
        <w:t>29 руб.</w:t>
      </w:r>
    </w:p>
    <w:p w:rsidR="00EE165B" w:rsidRPr="00D02431" w:rsidRDefault="00EE165B" w:rsidP="00930149">
      <w:pPr>
        <w:pStyle w:val="2"/>
        <w:shd w:val="clear" w:color="auto" w:fill="auto"/>
        <w:spacing w:line="240" w:lineRule="auto"/>
        <w:ind w:left="40" w:right="40" w:firstLine="580"/>
        <w:jc w:val="both"/>
        <w:rPr>
          <w:sz w:val="30"/>
          <w:szCs w:val="30"/>
        </w:rPr>
      </w:pPr>
      <w:r w:rsidRPr="00D02431">
        <w:rPr>
          <w:color w:val="000000"/>
          <w:sz w:val="30"/>
          <w:szCs w:val="30"/>
        </w:rPr>
        <w:t>Аналогичным образом по завышенным ценам приобретались средства для защиты растений сельскохозяйственной организацией ОАО «Агрокомбинат «Восход» Могилевского района в ТООО «</w:t>
      </w:r>
      <w:proofErr w:type="spellStart"/>
      <w:r w:rsidRPr="00D02431">
        <w:rPr>
          <w:color w:val="000000"/>
          <w:sz w:val="30"/>
          <w:szCs w:val="30"/>
        </w:rPr>
        <w:t>Фобус</w:t>
      </w:r>
      <w:proofErr w:type="spellEnd"/>
      <w:r w:rsidRPr="00D02431">
        <w:rPr>
          <w:color w:val="000000"/>
          <w:sz w:val="30"/>
          <w:szCs w:val="30"/>
        </w:rPr>
        <w:t>», общая стоимость завышения при этом составил</w:t>
      </w:r>
      <w:r w:rsidRPr="00D02431">
        <w:rPr>
          <w:rStyle w:val="1"/>
          <w:sz w:val="30"/>
          <w:szCs w:val="30"/>
          <w:u w:val="none"/>
        </w:rPr>
        <w:t>а 26 978</w:t>
      </w:r>
      <w:r w:rsidRPr="00D02431">
        <w:rPr>
          <w:color w:val="000000"/>
          <w:sz w:val="30"/>
          <w:szCs w:val="30"/>
        </w:rPr>
        <w:t>,45 руб.</w:t>
      </w:r>
    </w:p>
    <w:p w:rsidR="00EE165B" w:rsidRPr="00D02431" w:rsidRDefault="00EE165B" w:rsidP="00930149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D02431">
        <w:rPr>
          <w:rFonts w:ascii="Times New Roman" w:hAnsi="Times New Roman" w:cs="Times New Roman"/>
          <w:i/>
          <w:color w:val="000000"/>
          <w:sz w:val="30"/>
          <w:szCs w:val="30"/>
        </w:rPr>
        <w:t>: прокуратурой Могилевской области по указанным фактам в апреле и июне текущего года инициировано проведение проверок в порядке уголовно-процессуального законодательства (в настоящее время не окончены), также 07.06.2021 в адрес председателя Могилевского райисполкома внесено представление об устранении допущенных нарушений, причин и условий, им способствующих.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8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lastRenderedPageBreak/>
        <w:t>Нередко товары (работы, услуги) приобретались без проведения процедур закупок.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8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К примеру, не проводились необходимые процедуры закупок товаров (работ, услуг) в ОАО «</w:t>
      </w:r>
      <w:proofErr w:type="spellStart"/>
      <w:r w:rsidRPr="00930149">
        <w:rPr>
          <w:color w:val="000000"/>
          <w:sz w:val="30"/>
          <w:szCs w:val="30"/>
        </w:rPr>
        <w:t>Коптевская</w:t>
      </w:r>
      <w:proofErr w:type="spellEnd"/>
      <w:r w:rsidRPr="00930149">
        <w:rPr>
          <w:color w:val="000000"/>
          <w:sz w:val="30"/>
          <w:szCs w:val="30"/>
        </w:rPr>
        <w:t xml:space="preserve"> Нива», руководитель которого в августе 2020 г. и апреле 2021 г. заключил договоры поставок соответственно каркасно-тентовой конструкции с ООО «</w:t>
      </w:r>
      <w:proofErr w:type="spellStart"/>
      <w:r w:rsidRPr="00930149">
        <w:rPr>
          <w:color w:val="000000"/>
          <w:sz w:val="30"/>
          <w:szCs w:val="30"/>
        </w:rPr>
        <w:t>Реддаве</w:t>
      </w:r>
      <w:proofErr w:type="gramStart"/>
      <w:r w:rsidRPr="00930149">
        <w:rPr>
          <w:color w:val="000000"/>
          <w:sz w:val="30"/>
          <w:szCs w:val="30"/>
        </w:rPr>
        <w:t>й</w:t>
      </w:r>
      <w:proofErr w:type="spellEnd"/>
      <w:r w:rsidRPr="00930149">
        <w:rPr>
          <w:color w:val="000000"/>
          <w:sz w:val="30"/>
          <w:szCs w:val="30"/>
        </w:rPr>
        <w:t>-</w:t>
      </w:r>
      <w:proofErr w:type="gramEnd"/>
      <w:r w:rsidRPr="00930149">
        <w:rPr>
          <w:color w:val="000000"/>
          <w:sz w:val="30"/>
          <w:szCs w:val="30"/>
        </w:rPr>
        <w:t xml:space="preserve"> групп» на сумму 111 564 руб. и запасных частей к погрузчику с УП «Агриматко-96» на сумму 40 833,50 руб.</w:t>
      </w:r>
    </w:p>
    <w:p w:rsidR="00EE165B" w:rsidRPr="00214E74" w:rsidRDefault="00EE165B" w:rsidP="00930149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214E74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214E74">
        <w:rPr>
          <w:rFonts w:ascii="Times New Roman" w:hAnsi="Times New Roman" w:cs="Times New Roman"/>
          <w:i/>
          <w:color w:val="000000"/>
          <w:sz w:val="30"/>
          <w:szCs w:val="30"/>
        </w:rPr>
        <w:t>: 29.06.2021 прокуратурой Горецкого района руководитель ОАО «</w:t>
      </w:r>
      <w:proofErr w:type="spellStart"/>
      <w:r w:rsidRPr="00214E74">
        <w:rPr>
          <w:rFonts w:ascii="Times New Roman" w:hAnsi="Times New Roman" w:cs="Times New Roman"/>
          <w:i/>
          <w:color w:val="000000"/>
          <w:sz w:val="30"/>
          <w:szCs w:val="30"/>
        </w:rPr>
        <w:t>Коптевская</w:t>
      </w:r>
      <w:proofErr w:type="spellEnd"/>
      <w:r w:rsidRPr="00214E74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Нива» привлечен к административной ответственности по ст. 12.27</w:t>
      </w:r>
      <w:proofErr w:type="gramStart"/>
      <w:r w:rsidRPr="00214E74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К</w:t>
      </w:r>
      <w:proofErr w:type="gramEnd"/>
      <w:r w:rsidRPr="00214E74">
        <w:rPr>
          <w:rFonts w:ascii="Times New Roman" w:hAnsi="Times New Roman" w:cs="Times New Roman"/>
          <w:i/>
          <w:color w:val="000000"/>
          <w:sz w:val="30"/>
          <w:szCs w:val="30"/>
        </w:rPr>
        <w:t>о АП Республики Беларусь (нарушение требований к порядку осуществления закупок товаров (работ, услуг) за счет собственных средств).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8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Многочисленные факты </w:t>
      </w:r>
      <w:proofErr w:type="spellStart"/>
      <w:r w:rsidRPr="00930149">
        <w:rPr>
          <w:color w:val="000000"/>
          <w:sz w:val="30"/>
          <w:szCs w:val="30"/>
        </w:rPr>
        <w:t>непроведения</w:t>
      </w:r>
      <w:proofErr w:type="spellEnd"/>
      <w:r w:rsidRPr="00930149">
        <w:rPr>
          <w:color w:val="000000"/>
          <w:sz w:val="30"/>
          <w:szCs w:val="30"/>
        </w:rPr>
        <w:t xml:space="preserve"> в установленном законом порядке процедур закупок товаров (работ, услуг) выявлены также в ОАО «</w:t>
      </w:r>
      <w:proofErr w:type="spellStart"/>
      <w:r w:rsidRPr="00930149">
        <w:rPr>
          <w:color w:val="000000"/>
          <w:sz w:val="30"/>
          <w:szCs w:val="30"/>
        </w:rPr>
        <w:t>Говяды-Агро</w:t>
      </w:r>
      <w:proofErr w:type="spellEnd"/>
      <w:r w:rsidRPr="00930149">
        <w:rPr>
          <w:color w:val="000000"/>
          <w:sz w:val="30"/>
          <w:szCs w:val="30"/>
        </w:rPr>
        <w:t xml:space="preserve">» Шкловского района, ОАО «Авангард-Нива» </w:t>
      </w:r>
      <w:proofErr w:type="spellStart"/>
      <w:r w:rsidRPr="00930149">
        <w:rPr>
          <w:color w:val="000000"/>
          <w:sz w:val="30"/>
          <w:szCs w:val="30"/>
        </w:rPr>
        <w:t>Осиповичского</w:t>
      </w:r>
      <w:proofErr w:type="spellEnd"/>
      <w:r w:rsidRPr="00930149">
        <w:rPr>
          <w:color w:val="000000"/>
          <w:sz w:val="30"/>
          <w:szCs w:val="30"/>
        </w:rPr>
        <w:t xml:space="preserve"> района, ВСУ «</w:t>
      </w:r>
      <w:proofErr w:type="spellStart"/>
      <w:r w:rsidRPr="00930149">
        <w:rPr>
          <w:color w:val="000000"/>
          <w:sz w:val="30"/>
          <w:szCs w:val="30"/>
        </w:rPr>
        <w:t>Костюковичская</w:t>
      </w:r>
      <w:proofErr w:type="spellEnd"/>
      <w:r w:rsidRPr="00930149">
        <w:rPr>
          <w:color w:val="000000"/>
          <w:sz w:val="30"/>
          <w:szCs w:val="30"/>
        </w:rPr>
        <w:t xml:space="preserve"> районная ветеринарная станция» </w:t>
      </w:r>
      <w:proofErr w:type="spellStart"/>
      <w:r w:rsidRPr="00930149">
        <w:rPr>
          <w:color w:val="000000"/>
          <w:sz w:val="30"/>
          <w:szCs w:val="30"/>
        </w:rPr>
        <w:t>Костюковичского</w:t>
      </w:r>
      <w:proofErr w:type="spellEnd"/>
      <w:r w:rsidRPr="00930149">
        <w:rPr>
          <w:color w:val="000000"/>
          <w:sz w:val="30"/>
          <w:szCs w:val="30"/>
        </w:rPr>
        <w:t xml:space="preserve"> района и других организациях.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8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Нарушения законодательства о закупках товаров (работ, услуг) допускались организациями жилищно-коммунального хозяйства, в том числе при реализации государственных и инвестиционных программ. В этой же сфере в текущем году выявлены неединичные факты заключения договоров на условиях, отличных от установленных проектами договоров по процедурам закупок. Подобные нарушения имели место в КУП «ЖРЭУ Первомайского района г</w:t>
      </w:r>
      <w:proofErr w:type="gramStart"/>
      <w:r w:rsidRPr="00930149">
        <w:rPr>
          <w:color w:val="000000"/>
          <w:sz w:val="30"/>
          <w:szCs w:val="30"/>
        </w:rPr>
        <w:t>.Б</w:t>
      </w:r>
      <w:proofErr w:type="gramEnd"/>
      <w:r w:rsidRPr="00930149">
        <w:rPr>
          <w:color w:val="000000"/>
          <w:sz w:val="30"/>
          <w:szCs w:val="30"/>
        </w:rPr>
        <w:t xml:space="preserve">обруйска», </w:t>
      </w:r>
      <w:proofErr w:type="spellStart"/>
      <w:r w:rsidRPr="00930149">
        <w:rPr>
          <w:color w:val="000000"/>
          <w:sz w:val="30"/>
          <w:szCs w:val="30"/>
        </w:rPr>
        <w:t>Кличевском</w:t>
      </w:r>
      <w:proofErr w:type="spellEnd"/>
      <w:r w:rsidRPr="00930149">
        <w:rPr>
          <w:color w:val="000000"/>
          <w:sz w:val="30"/>
          <w:szCs w:val="30"/>
        </w:rPr>
        <w:t xml:space="preserve"> УКП «</w:t>
      </w:r>
      <w:proofErr w:type="spellStart"/>
      <w:r w:rsidRPr="00930149">
        <w:rPr>
          <w:color w:val="000000"/>
          <w:sz w:val="30"/>
          <w:szCs w:val="30"/>
        </w:rPr>
        <w:t>Жилкомхоз</w:t>
      </w:r>
      <w:proofErr w:type="spellEnd"/>
      <w:r w:rsidRPr="00930149">
        <w:rPr>
          <w:color w:val="000000"/>
          <w:sz w:val="30"/>
          <w:szCs w:val="30"/>
        </w:rPr>
        <w:t>», Кричевском УКПП «Коммунальник».</w:t>
      </w:r>
    </w:p>
    <w:p w:rsidR="00EE165B" w:rsidRPr="00214E74" w:rsidRDefault="00EE165B" w:rsidP="00930149">
      <w:pPr>
        <w:spacing w:after="0" w:line="240" w:lineRule="auto"/>
        <w:ind w:left="40" w:right="40" w:firstLine="58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proofErr w:type="spellStart"/>
      <w:r w:rsidRPr="00214E74">
        <w:rPr>
          <w:rFonts w:ascii="Times New Roman" w:hAnsi="Times New Roman" w:cs="Times New Roman"/>
          <w:color w:val="000000"/>
          <w:sz w:val="30"/>
          <w:szCs w:val="30"/>
          <w:u w:val="single"/>
        </w:rPr>
        <w:t>Справочно</w:t>
      </w:r>
      <w:proofErr w:type="spellEnd"/>
      <w:r w:rsidRPr="00214E74">
        <w:rPr>
          <w:rFonts w:ascii="Times New Roman" w:hAnsi="Times New Roman" w:cs="Times New Roman"/>
          <w:color w:val="000000"/>
          <w:sz w:val="30"/>
          <w:szCs w:val="30"/>
          <w:u w:val="single"/>
        </w:rPr>
        <w:t>: прокуратурой Могилевской области по выявленным нарушениям в деятельности организаций (предприятий) системы ЖКХ 13.05.2021 в адрес руководства Могилевского облисполкома внесено представление, по результатам рассмотрения которого 6 должностных лиц привлечены к дисциплинарной ответственности.</w:t>
      </w:r>
    </w:p>
    <w:p w:rsidR="00214E74" w:rsidRDefault="00EE165B" w:rsidP="00214E74">
      <w:pPr>
        <w:pStyle w:val="2"/>
        <w:shd w:val="clear" w:color="auto" w:fill="auto"/>
        <w:tabs>
          <w:tab w:val="left" w:pos="1466"/>
        </w:tabs>
        <w:spacing w:line="240" w:lineRule="auto"/>
        <w:ind w:left="60" w:right="40" w:firstLine="649"/>
        <w:jc w:val="both"/>
        <w:rPr>
          <w:color w:val="000000"/>
          <w:sz w:val="30"/>
          <w:szCs w:val="30"/>
        </w:rPr>
      </w:pPr>
      <w:r w:rsidRPr="00930149">
        <w:rPr>
          <w:color w:val="000000"/>
          <w:sz w:val="30"/>
          <w:szCs w:val="30"/>
        </w:rPr>
        <w:t>В целях повышения эффективности и результативности надзора за исполнением законодательства о закупках прокуратурой Могилевской области при проведении соответствующей проверки в ГУ «Могилевский областной центр по обеспечению деятельности учреждений образования» (далее - Центр) проанализирован порядок формирования заказчиком (организатором) требований к предмету закупок, при этом выявлены факты ограничения конкуренции государственных и иных организаций.</w:t>
      </w:r>
    </w:p>
    <w:p w:rsidR="00EE165B" w:rsidRPr="00930149" w:rsidRDefault="00EE165B" w:rsidP="00214E74">
      <w:pPr>
        <w:pStyle w:val="2"/>
        <w:shd w:val="clear" w:color="auto" w:fill="auto"/>
        <w:tabs>
          <w:tab w:val="left" w:pos="1466"/>
        </w:tabs>
        <w:spacing w:line="240" w:lineRule="auto"/>
        <w:ind w:left="60" w:right="40" w:firstLine="649"/>
        <w:jc w:val="both"/>
        <w:rPr>
          <w:sz w:val="30"/>
          <w:szCs w:val="30"/>
        </w:rPr>
      </w:pPr>
      <w:r w:rsidRPr="00930149">
        <w:rPr>
          <w:rStyle w:val="1"/>
          <w:sz w:val="30"/>
          <w:szCs w:val="30"/>
        </w:rPr>
        <w:t>К примеру, в ноябре 2020 г. Цент</w:t>
      </w:r>
      <w:r w:rsidRPr="00930149">
        <w:rPr>
          <w:color w:val="000000"/>
          <w:sz w:val="30"/>
          <w:szCs w:val="30"/>
        </w:rPr>
        <w:t xml:space="preserve">ром проводился электронный </w:t>
      </w:r>
      <w:r w:rsidR="00214E74">
        <w:rPr>
          <w:color w:val="000000"/>
          <w:sz w:val="30"/>
          <w:szCs w:val="30"/>
        </w:rPr>
        <w:t>ау</w:t>
      </w:r>
      <w:r w:rsidRPr="00930149">
        <w:rPr>
          <w:color w:val="000000"/>
          <w:sz w:val="30"/>
          <w:szCs w:val="30"/>
        </w:rPr>
        <w:t xml:space="preserve">кцион по закупке школьных автобусов в количестве 4 штук на сумму </w:t>
      </w:r>
      <w:r w:rsidR="00214E74">
        <w:rPr>
          <w:color w:val="000000"/>
          <w:sz w:val="30"/>
          <w:szCs w:val="30"/>
        </w:rPr>
        <w:t xml:space="preserve">400 000 </w:t>
      </w:r>
      <w:r w:rsidRPr="00930149">
        <w:rPr>
          <w:color w:val="000000"/>
          <w:sz w:val="30"/>
          <w:szCs w:val="30"/>
        </w:rPr>
        <w:t xml:space="preserve">рублей для районных отделов по образованию. При </w:t>
      </w:r>
      <w:r w:rsidRPr="00930149">
        <w:rPr>
          <w:color w:val="000000"/>
          <w:sz w:val="30"/>
          <w:szCs w:val="30"/>
        </w:rPr>
        <w:lastRenderedPageBreak/>
        <w:t>проведении данной централизованной процедуры закупки в описание ее предмета</w:t>
      </w:r>
      <w:r w:rsidR="00214E74">
        <w:rPr>
          <w:color w:val="000000"/>
          <w:sz w:val="30"/>
          <w:szCs w:val="30"/>
        </w:rPr>
        <w:t xml:space="preserve"> включены</w:t>
      </w:r>
      <w:r w:rsidRPr="00930149">
        <w:rPr>
          <w:color w:val="000000"/>
          <w:sz w:val="30"/>
          <w:szCs w:val="30"/>
        </w:rPr>
        <w:t xml:space="preserve"> ограничивающие конкуренцию требования к товару, которым удовлетворяли только школьные автобусы модели ПАЗ производства Российской Федерации. Тем самым Центром созданы </w:t>
      </w:r>
      <w:r w:rsidR="00214E74">
        <w:rPr>
          <w:color w:val="000000"/>
          <w:sz w:val="30"/>
          <w:szCs w:val="30"/>
        </w:rPr>
        <w:t>у</w:t>
      </w:r>
      <w:r w:rsidRPr="00930149">
        <w:rPr>
          <w:color w:val="000000"/>
          <w:sz w:val="30"/>
          <w:szCs w:val="30"/>
        </w:rPr>
        <w:t>словия, заранее препятствующие участию белорусских заводов-изготовителей в проводимой процедуре закупки. Ее победителем в итоге выбрана посредническая коммерческая структур</w:t>
      </w:r>
      <w:proofErr w:type="gramStart"/>
      <w:r w:rsidRPr="00930149">
        <w:rPr>
          <w:color w:val="000000"/>
          <w:sz w:val="30"/>
          <w:szCs w:val="30"/>
        </w:rPr>
        <w:t>а ООО</w:t>
      </w:r>
      <w:proofErr w:type="gramEnd"/>
      <w:r w:rsidRPr="00930149">
        <w:rPr>
          <w:color w:val="000000"/>
          <w:sz w:val="30"/>
          <w:szCs w:val="30"/>
        </w:rPr>
        <w:t xml:space="preserve"> «</w:t>
      </w:r>
      <w:proofErr w:type="spellStart"/>
      <w:r w:rsidRPr="00930149">
        <w:rPr>
          <w:color w:val="000000"/>
          <w:sz w:val="30"/>
          <w:szCs w:val="30"/>
        </w:rPr>
        <w:t>Русавтопром</w:t>
      </w:r>
      <w:proofErr w:type="spellEnd"/>
      <w:r w:rsidRPr="00930149">
        <w:rPr>
          <w:color w:val="000000"/>
          <w:sz w:val="30"/>
          <w:szCs w:val="30"/>
        </w:rPr>
        <w:t>», которая реализовала в отделы образования области школьные автобусы по стоимости, практически в два раза выше той, по которой приобрела их у другого посредника.</w:t>
      </w:r>
    </w:p>
    <w:p w:rsidR="00EE165B" w:rsidRPr="00D10E97" w:rsidRDefault="00EE165B" w:rsidP="00D10E97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: прокуратурой Могилевской области по выявленным нарушениям законодательства 12.03.2021 в адрес руководства Могилевского облисполкома внесено представление, по результатам рассмотрения которого 11 должностных лиц привлечены к дисциплинарной ответственности.</w:t>
      </w:r>
    </w:p>
    <w:p w:rsidR="00EE165B" w:rsidRPr="00930149" w:rsidRDefault="00EE165B" w:rsidP="00D10E97">
      <w:pPr>
        <w:pStyle w:val="2"/>
        <w:shd w:val="clear" w:color="auto" w:fill="auto"/>
        <w:spacing w:line="240" w:lineRule="auto"/>
        <w:ind w:right="40" w:firstLine="709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Факты необоснованного посредничества и, как следствие, закупок товаров (работ, услуг) по завышенным ценам в текущем году выявлялись в ОАО «Белыничи», ОАО «</w:t>
      </w:r>
      <w:proofErr w:type="gramStart"/>
      <w:r w:rsidRPr="00930149">
        <w:rPr>
          <w:color w:val="000000"/>
          <w:sz w:val="30"/>
          <w:szCs w:val="30"/>
        </w:rPr>
        <w:t>Кировский</w:t>
      </w:r>
      <w:proofErr w:type="gramEnd"/>
      <w:r w:rsidRPr="00930149">
        <w:rPr>
          <w:color w:val="000000"/>
          <w:sz w:val="30"/>
          <w:szCs w:val="30"/>
        </w:rPr>
        <w:t xml:space="preserve"> </w:t>
      </w:r>
      <w:proofErr w:type="spellStart"/>
      <w:r w:rsidRPr="00930149">
        <w:rPr>
          <w:color w:val="000000"/>
          <w:sz w:val="30"/>
          <w:szCs w:val="30"/>
        </w:rPr>
        <w:t>райагропромтехснаб</w:t>
      </w:r>
      <w:proofErr w:type="spellEnd"/>
      <w:r w:rsidRPr="00930149">
        <w:rPr>
          <w:color w:val="000000"/>
          <w:sz w:val="30"/>
          <w:szCs w:val="30"/>
        </w:rPr>
        <w:t xml:space="preserve">», </w:t>
      </w:r>
      <w:proofErr w:type="spellStart"/>
      <w:r w:rsidRPr="00930149">
        <w:rPr>
          <w:color w:val="000000"/>
          <w:sz w:val="30"/>
          <w:szCs w:val="30"/>
        </w:rPr>
        <w:t>Дрибинском</w:t>
      </w:r>
      <w:proofErr w:type="spellEnd"/>
      <w:r w:rsidRPr="00930149">
        <w:rPr>
          <w:color w:val="000000"/>
          <w:sz w:val="30"/>
          <w:szCs w:val="30"/>
        </w:rPr>
        <w:t xml:space="preserve"> УКП «</w:t>
      </w:r>
      <w:proofErr w:type="spellStart"/>
      <w:r w:rsidRPr="00930149">
        <w:rPr>
          <w:color w:val="000000"/>
          <w:sz w:val="30"/>
          <w:szCs w:val="30"/>
        </w:rPr>
        <w:t>Жилкомхоз</w:t>
      </w:r>
      <w:proofErr w:type="spellEnd"/>
      <w:r w:rsidRPr="00930149">
        <w:rPr>
          <w:color w:val="000000"/>
          <w:sz w:val="30"/>
          <w:szCs w:val="30"/>
        </w:rPr>
        <w:t>».</w:t>
      </w:r>
    </w:p>
    <w:p w:rsidR="00EE165B" w:rsidRPr="00930149" w:rsidRDefault="00EE165B" w:rsidP="00D10E97">
      <w:pPr>
        <w:pStyle w:val="2"/>
        <w:shd w:val="clear" w:color="auto" w:fill="auto"/>
        <w:spacing w:line="240" w:lineRule="auto"/>
        <w:ind w:right="40" w:firstLine="709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Нарушения законодательства о закупках товаров (работ, услуг) в виде дробления предмета закупки и оказания необоснованного предпочтения интересам коммерческих организаций при заключении договоров поставок имели место в Могилевском УКП «</w:t>
      </w:r>
      <w:proofErr w:type="spellStart"/>
      <w:r w:rsidRPr="00930149">
        <w:rPr>
          <w:color w:val="000000"/>
          <w:sz w:val="30"/>
          <w:szCs w:val="30"/>
        </w:rPr>
        <w:t>Жилкомхоз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Дрибинрайагропромтехснаб</w:t>
      </w:r>
      <w:proofErr w:type="spellEnd"/>
      <w:r w:rsidRPr="00930149">
        <w:rPr>
          <w:color w:val="000000"/>
          <w:sz w:val="30"/>
          <w:szCs w:val="30"/>
        </w:rPr>
        <w:t>» и других организациях.</w:t>
      </w:r>
    </w:p>
    <w:p w:rsidR="00EE165B" w:rsidRPr="00930149" w:rsidRDefault="00EE165B" w:rsidP="00D10E97">
      <w:pPr>
        <w:pStyle w:val="2"/>
        <w:shd w:val="clear" w:color="auto" w:fill="auto"/>
        <w:spacing w:line="240" w:lineRule="auto"/>
        <w:ind w:right="40" w:firstLine="709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Большинство нарушений в сфере закупок допускались ответственными должностными лицами организаций (предприятий) ввиду отсутствия у них достаточных знаний законодательства о закупках товаров (работ, услуг) либо опыта закупочной деятельности.</w:t>
      </w:r>
    </w:p>
    <w:p w:rsidR="00EE165B" w:rsidRPr="00930149" w:rsidRDefault="00EE165B" w:rsidP="00D10E97">
      <w:pPr>
        <w:pStyle w:val="2"/>
        <w:shd w:val="clear" w:color="auto" w:fill="auto"/>
        <w:spacing w:line="240" w:lineRule="auto"/>
        <w:ind w:right="40" w:firstLine="709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Вместе с тем, нередко совершению данных нарушений способствовал формализм в работе конкурсных комиссий, безразличное отношение их членов к выбору победителей процедур закупок,</w:t>
      </w:r>
      <w:r w:rsidR="00D10E97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ненадлежащее</w:t>
      </w:r>
      <w:r w:rsidR="00D10E97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исполнение ответственными должностными</w:t>
      </w:r>
      <w:r w:rsidR="00D10E97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 xml:space="preserve">лицами своих обязанностей, а также отсутствие должного </w:t>
      </w:r>
      <w:proofErr w:type="gramStart"/>
      <w:r w:rsidRPr="00930149">
        <w:rPr>
          <w:color w:val="000000"/>
          <w:sz w:val="30"/>
          <w:szCs w:val="30"/>
        </w:rPr>
        <w:t>контроля за</w:t>
      </w:r>
      <w:proofErr w:type="gramEnd"/>
      <w:r w:rsidRPr="00930149">
        <w:rPr>
          <w:color w:val="000000"/>
          <w:sz w:val="30"/>
          <w:szCs w:val="30"/>
        </w:rPr>
        <w:t xml:space="preserve"> их деятельностью со стороны руководителей проверяемых организаций.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Всего за нарушения законодательства о закупках товаров (работ, услуг) органами прокуратуры области 141 виновное лицо привлечено к дисциплинарной и 46 - к административной ответственности.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Постоянство, с которым выявляются нарушения в сфере закупок, свидетельствует о необходимости усиления </w:t>
      </w:r>
      <w:proofErr w:type="gramStart"/>
      <w:r w:rsidRPr="00930149">
        <w:rPr>
          <w:color w:val="000000"/>
          <w:sz w:val="30"/>
          <w:szCs w:val="30"/>
        </w:rPr>
        <w:t>контроля за</w:t>
      </w:r>
      <w:proofErr w:type="gramEnd"/>
      <w:r w:rsidRPr="00930149">
        <w:rPr>
          <w:color w:val="000000"/>
          <w:sz w:val="30"/>
          <w:szCs w:val="30"/>
        </w:rPr>
        <w:t xml:space="preserve"> использованием государственных и собственных средств организаций (предприятий) со стороны непосредственных руководителей, обладающих полномочиями по распоряжению указанными средствами.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lastRenderedPageBreak/>
        <w:t xml:space="preserve">Помимо нарушений законодательства о закупках товаров (работ, услуг) органами прокуратуры области в 1-ом полугодии текущего года выявлялись многочисленные нарушения государственными должностными лицами </w:t>
      </w:r>
      <w:proofErr w:type="spellStart"/>
      <w:r w:rsidRPr="00930149">
        <w:rPr>
          <w:color w:val="000000"/>
          <w:sz w:val="30"/>
          <w:szCs w:val="30"/>
        </w:rPr>
        <w:t>антикоррупционных</w:t>
      </w:r>
      <w:proofErr w:type="spellEnd"/>
      <w:r w:rsidRPr="00930149">
        <w:rPr>
          <w:color w:val="000000"/>
          <w:sz w:val="30"/>
          <w:szCs w:val="30"/>
        </w:rPr>
        <w:t xml:space="preserve"> ограничений, в том числе в сфере государственного управления.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Например, главный специалист сектора идеологической работы и по делам молодежи администрации Первомайского района г</w:t>
      </w:r>
      <w:proofErr w:type="gramStart"/>
      <w:r w:rsidRPr="00930149">
        <w:rPr>
          <w:color w:val="000000"/>
          <w:sz w:val="30"/>
          <w:szCs w:val="30"/>
        </w:rPr>
        <w:t>.Б</w:t>
      </w:r>
      <w:proofErr w:type="gramEnd"/>
      <w:r w:rsidRPr="00930149">
        <w:rPr>
          <w:color w:val="000000"/>
          <w:sz w:val="30"/>
          <w:szCs w:val="30"/>
        </w:rPr>
        <w:t xml:space="preserve">обруйска </w:t>
      </w:r>
      <w:proofErr w:type="spellStart"/>
      <w:r w:rsidRPr="00930149">
        <w:rPr>
          <w:color w:val="000000"/>
          <w:sz w:val="30"/>
          <w:szCs w:val="30"/>
        </w:rPr>
        <w:t>Яковицкий</w:t>
      </w:r>
      <w:proofErr w:type="spellEnd"/>
      <w:r w:rsidRPr="00930149">
        <w:rPr>
          <w:color w:val="000000"/>
          <w:sz w:val="30"/>
          <w:szCs w:val="30"/>
        </w:rPr>
        <w:t xml:space="preserve"> С.В., являясь государственным служащим, нарушил запрет на выполнение иной оплачиваемой работы, так как на протяжении 2020 года являлся представителем по связям с общественностью </w:t>
      </w:r>
      <w:proofErr w:type="spellStart"/>
      <w:r w:rsidRPr="00930149">
        <w:rPr>
          <w:color w:val="000000"/>
          <w:sz w:val="30"/>
          <w:szCs w:val="30"/>
        </w:rPr>
        <w:t>Бобруйского</w:t>
      </w:r>
      <w:proofErr w:type="spellEnd"/>
      <w:r w:rsidRPr="00930149">
        <w:rPr>
          <w:color w:val="000000"/>
          <w:sz w:val="30"/>
          <w:szCs w:val="30"/>
        </w:rPr>
        <w:t xml:space="preserve"> городского объединения профсоюзов, за что регулярно получал денежные вознаграждения.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Нарушены </w:t>
      </w:r>
      <w:proofErr w:type="spellStart"/>
      <w:r w:rsidRPr="00930149">
        <w:rPr>
          <w:color w:val="000000"/>
          <w:sz w:val="30"/>
          <w:szCs w:val="30"/>
        </w:rPr>
        <w:t>антикоррупционные</w:t>
      </w:r>
      <w:proofErr w:type="spellEnd"/>
      <w:r w:rsidRPr="00930149">
        <w:rPr>
          <w:color w:val="000000"/>
          <w:sz w:val="30"/>
          <w:szCs w:val="30"/>
        </w:rPr>
        <w:t xml:space="preserve"> ограничения также начальником ВСУ «Шкловская </w:t>
      </w:r>
      <w:proofErr w:type="spellStart"/>
      <w:r w:rsidRPr="00930149">
        <w:rPr>
          <w:color w:val="000000"/>
          <w:sz w:val="30"/>
          <w:szCs w:val="30"/>
        </w:rPr>
        <w:t>райветстанция</w:t>
      </w:r>
      <w:proofErr w:type="spellEnd"/>
      <w:r w:rsidRPr="00930149">
        <w:rPr>
          <w:color w:val="000000"/>
          <w:sz w:val="30"/>
          <w:szCs w:val="30"/>
        </w:rPr>
        <w:t xml:space="preserve">» </w:t>
      </w:r>
      <w:proofErr w:type="spellStart"/>
      <w:r w:rsidRPr="00930149">
        <w:rPr>
          <w:color w:val="000000"/>
          <w:sz w:val="30"/>
          <w:szCs w:val="30"/>
        </w:rPr>
        <w:t>Фригиной</w:t>
      </w:r>
      <w:proofErr w:type="spellEnd"/>
      <w:r w:rsidRPr="00930149">
        <w:rPr>
          <w:color w:val="000000"/>
          <w:sz w:val="30"/>
          <w:szCs w:val="30"/>
        </w:rPr>
        <w:t xml:space="preserve"> О.В., которая в нарушение запрета на осуществление иной оплачиваемой работы в 2021 году по договорам возмездного оказания услуг оказывала ОАО «</w:t>
      </w:r>
      <w:proofErr w:type="spellStart"/>
      <w:r w:rsidRPr="00930149">
        <w:rPr>
          <w:color w:val="000000"/>
          <w:sz w:val="30"/>
          <w:szCs w:val="30"/>
        </w:rPr>
        <w:t>Говяды-Агро</w:t>
      </w:r>
      <w:proofErr w:type="spellEnd"/>
      <w:r w:rsidRPr="00930149">
        <w:rPr>
          <w:color w:val="000000"/>
          <w:sz w:val="30"/>
          <w:szCs w:val="30"/>
        </w:rPr>
        <w:t>» информационно-консультативные и организационно-методические услуги, за что регулярно получала денежные вознаграждения.</w:t>
      </w:r>
    </w:p>
    <w:p w:rsidR="00EE165B" w:rsidRPr="00D10E97" w:rsidRDefault="00EE165B" w:rsidP="00930149">
      <w:pPr>
        <w:spacing w:after="0" w:line="240" w:lineRule="auto"/>
        <w:ind w:left="40" w:right="4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: Незаконно полученный доход возмещен должностными лицами в добровольном порядке.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В соответствии с критериями оценки деятельности государственных органов, органами исполнительной власти осуществляется определенная работа по предупреждению коррупции, вместе с тем выявляются факты формальной работы.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Так, изучением документов, характеризующих деятельность комиссии по противодействию коррупции, действующей в </w:t>
      </w:r>
      <w:proofErr w:type="spellStart"/>
      <w:r w:rsidRPr="00930149">
        <w:rPr>
          <w:color w:val="000000"/>
          <w:sz w:val="30"/>
          <w:szCs w:val="30"/>
        </w:rPr>
        <w:t>Дрибинском</w:t>
      </w:r>
      <w:proofErr w:type="spellEnd"/>
      <w:r w:rsidRPr="00930149">
        <w:rPr>
          <w:color w:val="000000"/>
          <w:sz w:val="30"/>
          <w:szCs w:val="30"/>
        </w:rPr>
        <w:t xml:space="preserve"> райисполкоме, установлено, что работа комиссии не в полной мере соответствует требованиям законодательства.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4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В частности, выявлены факты ненадлежащего рассмотрения на заседаниях комиссии запланированных вопросов.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Например, на заседании комиссии 11.12.2020 рассмотрен вопрос о результатах целевого и эффективного использования бюджетных сре</w:t>
      </w:r>
      <w:proofErr w:type="gramStart"/>
      <w:r w:rsidRPr="00930149">
        <w:rPr>
          <w:color w:val="000000"/>
          <w:sz w:val="30"/>
          <w:szCs w:val="30"/>
        </w:rPr>
        <w:t>дств пр</w:t>
      </w:r>
      <w:proofErr w:type="gramEnd"/>
      <w:r w:rsidRPr="00930149">
        <w:rPr>
          <w:color w:val="000000"/>
          <w:sz w:val="30"/>
          <w:szCs w:val="30"/>
        </w:rPr>
        <w:t>и реализации государственных программ. При рассмотрении данного вопроса с отчетом заслушали только управляющего ГУ «</w:t>
      </w:r>
      <w:proofErr w:type="spellStart"/>
      <w:r w:rsidRPr="00930149">
        <w:rPr>
          <w:color w:val="000000"/>
          <w:sz w:val="30"/>
          <w:szCs w:val="30"/>
        </w:rPr>
        <w:t>Дрибинский</w:t>
      </w:r>
      <w:proofErr w:type="spellEnd"/>
      <w:r w:rsidRPr="00930149">
        <w:rPr>
          <w:color w:val="000000"/>
          <w:sz w:val="30"/>
          <w:szCs w:val="30"/>
        </w:rPr>
        <w:t xml:space="preserve"> центр по обеспечению деятельности бюджетных организаций», в то время как бюджетные средства в рамках реализации государственных программ выделялись также </w:t>
      </w:r>
      <w:proofErr w:type="spellStart"/>
      <w:r w:rsidRPr="00930149">
        <w:rPr>
          <w:color w:val="000000"/>
          <w:sz w:val="30"/>
          <w:szCs w:val="30"/>
        </w:rPr>
        <w:t>Дрибинскому</w:t>
      </w:r>
      <w:proofErr w:type="spellEnd"/>
      <w:r w:rsidRPr="00930149">
        <w:rPr>
          <w:color w:val="000000"/>
          <w:sz w:val="30"/>
          <w:szCs w:val="30"/>
        </w:rPr>
        <w:t xml:space="preserve"> УКП «</w:t>
      </w:r>
      <w:proofErr w:type="spellStart"/>
      <w:r w:rsidRPr="00930149">
        <w:rPr>
          <w:color w:val="000000"/>
          <w:sz w:val="30"/>
          <w:szCs w:val="30"/>
        </w:rPr>
        <w:t>Жилкомхоз</w:t>
      </w:r>
      <w:proofErr w:type="spellEnd"/>
      <w:r w:rsidRPr="00930149">
        <w:rPr>
          <w:color w:val="000000"/>
          <w:sz w:val="30"/>
          <w:szCs w:val="30"/>
        </w:rPr>
        <w:t>» и УЗ «</w:t>
      </w:r>
      <w:proofErr w:type="spellStart"/>
      <w:r w:rsidRPr="00930149">
        <w:rPr>
          <w:color w:val="000000"/>
          <w:sz w:val="30"/>
          <w:szCs w:val="30"/>
        </w:rPr>
        <w:t>Дрибинская</w:t>
      </w:r>
      <w:proofErr w:type="spellEnd"/>
      <w:r w:rsidRPr="00930149">
        <w:rPr>
          <w:color w:val="000000"/>
          <w:sz w:val="30"/>
          <w:szCs w:val="30"/>
        </w:rPr>
        <w:t xml:space="preserve"> центральная районная больница».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Имели место случаи непринятия комиссией мер по устранению выявленных нарушений законодательства о бухгалтерском учете и отчетности, которые создают предпосылки коррупционным проявлениям.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proofErr w:type="gramStart"/>
      <w:r w:rsidRPr="00930149">
        <w:rPr>
          <w:color w:val="000000"/>
          <w:sz w:val="30"/>
          <w:szCs w:val="30"/>
        </w:rPr>
        <w:lastRenderedPageBreak/>
        <w:t xml:space="preserve">К примеру, </w:t>
      </w:r>
      <w:proofErr w:type="spellStart"/>
      <w:r w:rsidRPr="00930149">
        <w:rPr>
          <w:color w:val="000000"/>
          <w:sz w:val="30"/>
          <w:szCs w:val="30"/>
        </w:rPr>
        <w:t>подп</w:t>
      </w:r>
      <w:proofErr w:type="spellEnd"/>
      <w:r w:rsidRPr="00930149">
        <w:rPr>
          <w:color w:val="000000"/>
          <w:sz w:val="30"/>
          <w:szCs w:val="30"/>
        </w:rPr>
        <w:t>. 4.1 п.4 решения комиссии по результатам заседания, проведенного 27.02.2020, руководителям ОАО «</w:t>
      </w:r>
      <w:proofErr w:type="spellStart"/>
      <w:r w:rsidRPr="00930149">
        <w:rPr>
          <w:color w:val="000000"/>
          <w:sz w:val="30"/>
          <w:szCs w:val="30"/>
        </w:rPr>
        <w:t>ЧерневкаАгро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Дрибин-Агро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Пудовня-агро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Дрибинрайагропромтехснаб</w:t>
      </w:r>
      <w:proofErr w:type="spellEnd"/>
      <w:r w:rsidRPr="00930149">
        <w:rPr>
          <w:color w:val="000000"/>
          <w:sz w:val="30"/>
          <w:szCs w:val="30"/>
        </w:rPr>
        <w:t>» поручено завершить проведение инвентаризации до 09.03.2020, а управлению по сельскому хозяйству и продовольствию райисполкома в срок до 15.03.2020 предоставить в комиссию по противодействию коррупции райисполкома информацию о выполнении данного поручения.</w:t>
      </w:r>
      <w:proofErr w:type="gramEnd"/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Управлением по сельскому хозяйству и продовольствию райисполкома предоставлена в комиссию информация о том, что ОАО «</w:t>
      </w:r>
      <w:proofErr w:type="spellStart"/>
      <w:r w:rsidRPr="00930149">
        <w:rPr>
          <w:color w:val="000000"/>
          <w:sz w:val="30"/>
          <w:szCs w:val="30"/>
        </w:rPr>
        <w:t>ЧерневкаАгро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Дрибин-Агро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Пудовня-агро</w:t>
      </w:r>
      <w:proofErr w:type="spellEnd"/>
      <w:r w:rsidRPr="00930149">
        <w:rPr>
          <w:color w:val="000000"/>
          <w:sz w:val="30"/>
          <w:szCs w:val="30"/>
        </w:rPr>
        <w:t>», ОАО «</w:t>
      </w:r>
      <w:proofErr w:type="spellStart"/>
      <w:r w:rsidRPr="00930149">
        <w:rPr>
          <w:color w:val="000000"/>
          <w:sz w:val="30"/>
          <w:szCs w:val="30"/>
        </w:rPr>
        <w:t>Дрибинрайагропромтехснаб</w:t>
      </w:r>
      <w:proofErr w:type="spellEnd"/>
      <w:r w:rsidRPr="00930149">
        <w:rPr>
          <w:color w:val="000000"/>
          <w:sz w:val="30"/>
          <w:szCs w:val="30"/>
        </w:rPr>
        <w:t>» по состоянию на 15.03.2020 не в полном объеме провели инвентаризации, вместе с тем со стороны комиссии не принято каких-либо мер по устранению нарушений законодательства в деятельности сельскохозяйственных организаций.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При проведении анализа выполнения </w:t>
      </w:r>
      <w:proofErr w:type="spellStart"/>
      <w:r w:rsidRPr="00930149">
        <w:rPr>
          <w:color w:val="000000"/>
          <w:sz w:val="30"/>
          <w:szCs w:val="30"/>
        </w:rPr>
        <w:t>Дрибинским</w:t>
      </w:r>
      <w:proofErr w:type="spellEnd"/>
      <w:r w:rsidRPr="00930149">
        <w:rPr>
          <w:color w:val="000000"/>
          <w:sz w:val="30"/>
          <w:szCs w:val="30"/>
        </w:rPr>
        <w:t xml:space="preserve"> райисполкомом областного комплексного плана по профилактике правонарушений в Могилевской области на 2020 год, утвержденного решением Могилевского областного исполнительного комитета от 18.12.2019 №27-52 (далее - План), установлены факты ненадлежащего выполнения п.п.8, 9 и 10 данного плана.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Так, пунктом 8 Плана предусмотрено рассмотрение в январе и июле на заседании комиссии по противодействию коррупции райисполкома вопроса целевого и эффективного использования бюджетных сре</w:t>
      </w:r>
      <w:proofErr w:type="gramStart"/>
      <w:r w:rsidRPr="00930149">
        <w:rPr>
          <w:color w:val="000000"/>
          <w:sz w:val="30"/>
          <w:szCs w:val="30"/>
        </w:rPr>
        <w:t>дств пр</w:t>
      </w:r>
      <w:proofErr w:type="gramEnd"/>
      <w:r w:rsidRPr="00930149">
        <w:rPr>
          <w:color w:val="000000"/>
          <w:sz w:val="30"/>
          <w:szCs w:val="30"/>
        </w:rPr>
        <w:t>и реализации государственных программ с заслушиванием отчетов получателей бюджетных средств.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20" w:right="4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Однако указанный вопрос с заслушиванием отчетов получателей бюджетных средств рассмотрен на заседании комиссии по противодействию коррупции лишь 11.12.2020.</w:t>
      </w:r>
    </w:p>
    <w:p w:rsidR="00EE165B" w:rsidRPr="00930149" w:rsidRDefault="00EE165B" w:rsidP="00D10E97">
      <w:pPr>
        <w:pStyle w:val="2"/>
        <w:shd w:val="clear" w:color="auto" w:fill="auto"/>
        <w:tabs>
          <w:tab w:val="left" w:pos="2776"/>
          <w:tab w:val="left" w:pos="3899"/>
        </w:tabs>
        <w:spacing w:line="240" w:lineRule="auto"/>
        <w:ind w:left="8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Пунктом</w:t>
      </w:r>
      <w:r w:rsidR="00D10E97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9</w:t>
      </w:r>
      <w:r w:rsidR="00D10E97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Плана предусмотрено не реже двух раз в</w:t>
      </w:r>
      <w:r w:rsidR="00D10E97">
        <w:rPr>
          <w:color w:val="000000"/>
          <w:sz w:val="30"/>
          <w:szCs w:val="30"/>
        </w:rPr>
        <w:t xml:space="preserve"> </w:t>
      </w:r>
      <w:r w:rsidRPr="00930149">
        <w:rPr>
          <w:color w:val="000000"/>
          <w:sz w:val="30"/>
          <w:szCs w:val="30"/>
        </w:rPr>
        <w:t>год включать в тематику дней информирования вопрос «О принимаемых мерах по борьбе с коррупцией».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>Изучением графиков проведения дней информирования установлено, что вопрос борьбы с коррупцией включался в тематику их проведения лишь единожды (16.04.2020).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r w:rsidRPr="00930149">
        <w:rPr>
          <w:color w:val="000000"/>
          <w:sz w:val="30"/>
          <w:szCs w:val="30"/>
        </w:rPr>
        <w:t xml:space="preserve">Ненадлежащим образом выполнен и пункт 10 Плана, которым предусмотрено в течение года проводить семинары по вопросам закупочной деятельности - для руководителей государственных органов и иных организаций, их заместителей, членов конкурсных комиссий; изучения требований </w:t>
      </w:r>
      <w:proofErr w:type="spellStart"/>
      <w:r w:rsidRPr="00930149">
        <w:rPr>
          <w:color w:val="000000"/>
          <w:sz w:val="30"/>
          <w:szCs w:val="30"/>
        </w:rPr>
        <w:t>антикоррупционного</w:t>
      </w:r>
      <w:proofErr w:type="spellEnd"/>
      <w:r w:rsidRPr="00930149">
        <w:rPr>
          <w:color w:val="000000"/>
          <w:sz w:val="30"/>
          <w:szCs w:val="30"/>
        </w:rPr>
        <w:t xml:space="preserve"> законодательства - для членов комиссий по противодействию коррупции.</w:t>
      </w:r>
    </w:p>
    <w:p w:rsidR="00EE165B" w:rsidRPr="00930149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sz w:val="30"/>
          <w:szCs w:val="30"/>
        </w:rPr>
      </w:pPr>
      <w:proofErr w:type="gramStart"/>
      <w:r w:rsidRPr="00930149">
        <w:rPr>
          <w:color w:val="000000"/>
          <w:sz w:val="30"/>
          <w:szCs w:val="30"/>
        </w:rPr>
        <w:t xml:space="preserve">Вместе с тем, несмотря на то, что на территории района комиссии </w:t>
      </w:r>
      <w:r w:rsidRPr="00930149">
        <w:rPr>
          <w:color w:val="000000"/>
          <w:sz w:val="30"/>
          <w:szCs w:val="30"/>
        </w:rPr>
        <w:lastRenderedPageBreak/>
        <w:t xml:space="preserve">по противодействию коррупции созданы в </w:t>
      </w:r>
      <w:proofErr w:type="spellStart"/>
      <w:r w:rsidRPr="00930149">
        <w:rPr>
          <w:color w:val="000000"/>
          <w:sz w:val="30"/>
          <w:szCs w:val="30"/>
        </w:rPr>
        <w:t>Дрибинском</w:t>
      </w:r>
      <w:proofErr w:type="spellEnd"/>
      <w:r w:rsidRPr="00930149">
        <w:rPr>
          <w:color w:val="000000"/>
          <w:sz w:val="30"/>
          <w:szCs w:val="30"/>
        </w:rPr>
        <w:t xml:space="preserve"> УКП «</w:t>
      </w:r>
      <w:proofErr w:type="spellStart"/>
      <w:r w:rsidRPr="00930149">
        <w:rPr>
          <w:color w:val="000000"/>
          <w:sz w:val="30"/>
          <w:szCs w:val="30"/>
        </w:rPr>
        <w:t>Жилкомхоз</w:t>
      </w:r>
      <w:proofErr w:type="spellEnd"/>
      <w:r w:rsidRPr="00930149">
        <w:rPr>
          <w:color w:val="000000"/>
          <w:sz w:val="30"/>
          <w:szCs w:val="30"/>
        </w:rPr>
        <w:t xml:space="preserve">», </w:t>
      </w:r>
      <w:proofErr w:type="spellStart"/>
      <w:r w:rsidRPr="00930149">
        <w:rPr>
          <w:color w:val="000000"/>
          <w:sz w:val="30"/>
          <w:szCs w:val="30"/>
        </w:rPr>
        <w:t>Дрибинском</w:t>
      </w:r>
      <w:proofErr w:type="spellEnd"/>
      <w:r w:rsidRPr="00930149">
        <w:rPr>
          <w:color w:val="000000"/>
          <w:sz w:val="30"/>
          <w:szCs w:val="30"/>
        </w:rPr>
        <w:t xml:space="preserve"> УКП «</w:t>
      </w:r>
      <w:proofErr w:type="spellStart"/>
      <w:r w:rsidRPr="00930149">
        <w:rPr>
          <w:color w:val="000000"/>
          <w:sz w:val="30"/>
          <w:szCs w:val="30"/>
        </w:rPr>
        <w:t>Бытуслуги</w:t>
      </w:r>
      <w:proofErr w:type="spellEnd"/>
      <w:r w:rsidRPr="00930149">
        <w:rPr>
          <w:color w:val="000000"/>
          <w:sz w:val="30"/>
          <w:szCs w:val="30"/>
        </w:rPr>
        <w:t>», УЗ «</w:t>
      </w:r>
      <w:proofErr w:type="spellStart"/>
      <w:r w:rsidRPr="00930149">
        <w:rPr>
          <w:color w:val="000000"/>
          <w:sz w:val="30"/>
          <w:szCs w:val="30"/>
        </w:rPr>
        <w:t>Дрибинская</w:t>
      </w:r>
      <w:proofErr w:type="spellEnd"/>
      <w:r w:rsidRPr="00930149">
        <w:rPr>
          <w:color w:val="000000"/>
          <w:sz w:val="30"/>
          <w:szCs w:val="30"/>
        </w:rPr>
        <w:t xml:space="preserve"> центральная районная больница», </w:t>
      </w:r>
      <w:proofErr w:type="spellStart"/>
      <w:r w:rsidRPr="00930149">
        <w:rPr>
          <w:color w:val="000000"/>
          <w:sz w:val="30"/>
          <w:szCs w:val="30"/>
        </w:rPr>
        <w:t>Дрибинском</w:t>
      </w:r>
      <w:proofErr w:type="spellEnd"/>
      <w:r w:rsidRPr="00930149">
        <w:rPr>
          <w:color w:val="000000"/>
          <w:sz w:val="30"/>
          <w:szCs w:val="30"/>
        </w:rPr>
        <w:t xml:space="preserve"> районном потребительском обществе, ДРСУ №217 райисполкомом в 2020 году не организовывался обучающий семинар по вопросам изучения требований </w:t>
      </w:r>
      <w:proofErr w:type="spellStart"/>
      <w:r w:rsidRPr="00930149">
        <w:rPr>
          <w:color w:val="000000"/>
          <w:sz w:val="30"/>
          <w:szCs w:val="30"/>
        </w:rPr>
        <w:t>антикоррупционного</w:t>
      </w:r>
      <w:proofErr w:type="spellEnd"/>
      <w:r w:rsidRPr="00930149">
        <w:rPr>
          <w:color w:val="000000"/>
          <w:sz w:val="30"/>
          <w:szCs w:val="30"/>
        </w:rPr>
        <w:t xml:space="preserve"> законодательства для членов вышеуказанных комиссий по противодействию коррупции.</w:t>
      </w:r>
      <w:proofErr w:type="gramEnd"/>
    </w:p>
    <w:p w:rsidR="00EE165B" w:rsidRPr="00D10E97" w:rsidRDefault="00EE165B" w:rsidP="00930149">
      <w:pPr>
        <w:spacing w:after="0" w:line="240" w:lineRule="auto"/>
        <w:ind w:left="80" w:right="6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proofErr w:type="spellEnd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: по выявленным нарушениям законодательства в деятельности комиссии по противодействию коррупции прокуратурой </w:t>
      </w:r>
      <w:proofErr w:type="spellStart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Дрибинского</w:t>
      </w:r>
      <w:proofErr w:type="spellEnd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района 29.03.2021 в адрес председателя </w:t>
      </w:r>
      <w:proofErr w:type="spellStart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>Дрибинского</w:t>
      </w:r>
      <w:proofErr w:type="spellEnd"/>
      <w:r w:rsidRPr="00D10E9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райисполкома внесено представление, по результатам рассмотрения которого 1 должностное лицо привлечено к дисциплинарной ответственности.</w:t>
      </w:r>
    </w:p>
    <w:p w:rsidR="00EE165B" w:rsidRDefault="00EE165B" w:rsidP="00930149">
      <w:pPr>
        <w:pStyle w:val="2"/>
        <w:shd w:val="clear" w:color="auto" w:fill="auto"/>
        <w:spacing w:line="240" w:lineRule="auto"/>
        <w:ind w:left="80" w:right="60" w:firstLine="560"/>
        <w:jc w:val="both"/>
        <w:rPr>
          <w:color w:val="000000"/>
          <w:sz w:val="30"/>
          <w:szCs w:val="30"/>
        </w:rPr>
      </w:pPr>
      <w:r w:rsidRPr="00930149">
        <w:rPr>
          <w:color w:val="000000"/>
          <w:sz w:val="30"/>
          <w:szCs w:val="30"/>
        </w:rPr>
        <w:t>Приведенные нарушения законодательства свидетельствуют о ненадлежащем исполнении отдельными должностными лицами своих обязанностей, необходимости усиления контроля со стороны руководства за состоянием исполнительской дисциплины.</w:t>
      </w:r>
    </w:p>
    <w:p w:rsidR="00D01EE8" w:rsidRPr="00930149" w:rsidRDefault="00D01EE8" w:rsidP="00D01EE8">
      <w:pPr>
        <w:pStyle w:val="2"/>
        <w:shd w:val="clear" w:color="auto" w:fill="auto"/>
        <w:spacing w:line="240" w:lineRule="auto"/>
        <w:ind w:left="80" w:right="60" w:firstLine="560"/>
        <w:jc w:val="right"/>
        <w:rPr>
          <w:sz w:val="30"/>
          <w:szCs w:val="30"/>
        </w:rPr>
      </w:pPr>
      <w:r>
        <w:rPr>
          <w:color w:val="000000"/>
          <w:sz w:val="30"/>
          <w:szCs w:val="30"/>
        </w:rPr>
        <w:t>По материалам прокуратуры Могилевской области</w:t>
      </w:r>
    </w:p>
    <w:sectPr w:rsidR="00D01EE8" w:rsidRPr="00930149" w:rsidSect="00BA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604"/>
    <w:multiLevelType w:val="multilevel"/>
    <w:tmpl w:val="B4CC6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60DE3"/>
    <w:multiLevelType w:val="multilevel"/>
    <w:tmpl w:val="3E2EDFC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5B"/>
    <w:rsid w:val="00214E74"/>
    <w:rsid w:val="00246F76"/>
    <w:rsid w:val="00930149"/>
    <w:rsid w:val="00B60817"/>
    <w:rsid w:val="00BA6F67"/>
    <w:rsid w:val="00D01EE8"/>
    <w:rsid w:val="00D02431"/>
    <w:rsid w:val="00D10E97"/>
    <w:rsid w:val="00EE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1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rsid w:val="00EE16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7"/>
      <w:szCs w:val="27"/>
      <w:u w:val="none"/>
    </w:rPr>
  </w:style>
  <w:style w:type="character" w:customStyle="1" w:styleId="90">
    <w:name w:val="Основной текст (9)"/>
    <w:basedOn w:val="9"/>
    <w:rsid w:val="00EE165B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EE165B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EE165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Курсив;Малые прописные;Интервал 0 pt"/>
    <w:basedOn w:val="a3"/>
    <w:rsid w:val="00EE165B"/>
    <w:rPr>
      <w:b w:val="0"/>
      <w:bCs w:val="0"/>
      <w:i/>
      <w:iCs/>
      <w:smallCaps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EE165B"/>
    <w:rPr>
      <w:b w:val="0"/>
      <w:bCs w:val="0"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2021-08-18T12:55:00Z</dcterms:created>
  <dcterms:modified xsi:type="dcterms:W3CDTF">2021-08-18T13:30:00Z</dcterms:modified>
</cp:coreProperties>
</file>