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37" w:rsidRPr="001A0262" w:rsidRDefault="00774737" w:rsidP="00774737">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 xml:space="preserve">«Основные причины пожаров. Неосторожное обращение с огнем. Печная безопасность. </w:t>
      </w:r>
      <w:proofErr w:type="spellStart"/>
      <w:r w:rsidRPr="001A0262">
        <w:rPr>
          <w:rFonts w:ascii="Times New Roman" w:hAnsi="Times New Roman" w:cs="Times New Roman"/>
          <w:b/>
          <w:sz w:val="30"/>
          <w:szCs w:val="30"/>
        </w:rPr>
        <w:t>Электробезопасность</w:t>
      </w:r>
      <w:proofErr w:type="spellEnd"/>
      <w:r w:rsidRPr="001A0262">
        <w:rPr>
          <w:rFonts w:ascii="Times New Roman" w:hAnsi="Times New Roman" w:cs="Times New Roman"/>
          <w:b/>
          <w:sz w:val="30"/>
          <w:szCs w:val="30"/>
        </w:rPr>
        <w:t>. Детская шалость с огнем. Областной Центр безопасности жизнедеятельности»</w:t>
      </w:r>
    </w:p>
    <w:p w:rsidR="00774737" w:rsidRPr="001A0262" w:rsidRDefault="00774737" w:rsidP="00774737">
      <w:pPr>
        <w:spacing w:after="0" w:line="240" w:lineRule="auto"/>
        <w:jc w:val="center"/>
        <w:rPr>
          <w:rFonts w:ascii="Times New Roman" w:hAnsi="Times New Roman" w:cs="Times New Roman"/>
          <w:b/>
          <w:sz w:val="30"/>
          <w:szCs w:val="30"/>
        </w:rPr>
      </w:pP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color w:val="000000"/>
          <w:sz w:val="30"/>
          <w:szCs w:val="30"/>
        </w:rPr>
        <w:t xml:space="preserve">В январе 2022 года в области произошло 75 пожаров </w:t>
      </w:r>
      <w:r w:rsidRPr="001A0262">
        <w:rPr>
          <w:rFonts w:ascii="Times New Roman" w:hAnsi="Times New Roman" w:cs="Times New Roman"/>
          <w:sz w:val="30"/>
          <w:szCs w:val="30"/>
        </w:rPr>
        <w:t>(в 2021 году- 86)</w:t>
      </w:r>
      <w:r w:rsidRPr="001A0262">
        <w:rPr>
          <w:rFonts w:ascii="Times New Roman" w:hAnsi="Times New Roman" w:cs="Times New Roman"/>
          <w:color w:val="000000"/>
          <w:sz w:val="30"/>
          <w:szCs w:val="30"/>
        </w:rPr>
        <w:t xml:space="preserve">, погибло 12 человек </w:t>
      </w:r>
      <w:r w:rsidRPr="001A0262">
        <w:rPr>
          <w:rFonts w:ascii="Times New Roman" w:hAnsi="Times New Roman" w:cs="Times New Roman"/>
          <w:sz w:val="30"/>
          <w:szCs w:val="30"/>
        </w:rPr>
        <w:t>(в 2021 году- 16)</w:t>
      </w:r>
      <w:r w:rsidRPr="001A0262">
        <w:rPr>
          <w:rFonts w:ascii="Times New Roman" w:hAnsi="Times New Roman" w:cs="Times New Roman"/>
          <w:color w:val="000000"/>
          <w:sz w:val="30"/>
          <w:szCs w:val="30"/>
        </w:rPr>
        <w:t xml:space="preserve">. </w:t>
      </w:r>
      <w:r w:rsidRPr="001A0262">
        <w:rPr>
          <w:rFonts w:ascii="Times New Roman" w:hAnsi="Times New Roman" w:cs="Times New Roman"/>
          <w:sz w:val="30"/>
          <w:szCs w:val="30"/>
        </w:rPr>
        <w:t>Пострадало 10 человек, в том числе 1 ребенок. В результате пожаров уничтожено 5 строений, 7 единиц техники.  65 пожаров произошло в жилом фонде.</w:t>
      </w:r>
    </w:p>
    <w:p w:rsidR="00774737" w:rsidRPr="001A0262" w:rsidRDefault="00774737" w:rsidP="00774737">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Основные причины пожаров:</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неосторожное обращение с огнём – 23  пожара;</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нарушение правил устройства и эксплуатации отопительного оборудования и теплогенерирующих установок– 20 пожара;</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нарушение правил устройства и эксплуатации электрооборудования – 19 пожаров;</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детская шалости с огнем – 1  пожар;</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нарушение правил пожарной безопасности при эксплуатации газовых устройств – 1 пожар.</w:t>
      </w:r>
    </w:p>
    <w:p w:rsidR="00774737" w:rsidRPr="001A0262" w:rsidRDefault="00774737" w:rsidP="00774737">
      <w:pPr>
        <w:pStyle w:val="a7"/>
        <w:ind w:firstLine="567"/>
        <w:jc w:val="both"/>
        <w:rPr>
          <w:rFonts w:ascii="Times New Roman" w:hAnsi="Times New Roman" w:cs="Times New Roman"/>
          <w:sz w:val="30"/>
          <w:szCs w:val="30"/>
        </w:rPr>
      </w:pPr>
      <w:proofErr w:type="gramStart"/>
      <w:r w:rsidRPr="001A0262">
        <w:rPr>
          <w:rFonts w:ascii="Times New Roman" w:hAnsi="Times New Roman" w:cs="Times New Roman"/>
          <w:b/>
          <w:sz w:val="30"/>
          <w:szCs w:val="30"/>
          <w:lang w:val="en-US"/>
        </w:rPr>
        <w:t>I</w:t>
      </w:r>
      <w:r w:rsidRPr="001A0262">
        <w:rPr>
          <w:rFonts w:ascii="Times New Roman" w:hAnsi="Times New Roman" w:cs="Times New Roman"/>
          <w:b/>
          <w:sz w:val="30"/>
          <w:szCs w:val="30"/>
        </w:rPr>
        <w:t>.</w:t>
      </w:r>
      <w:r w:rsidRPr="001A0262">
        <w:rPr>
          <w:rFonts w:ascii="Times New Roman" w:hAnsi="Times New Roman" w:cs="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w:t>
      </w:r>
      <w:proofErr w:type="gramEnd"/>
      <w:r w:rsidRPr="001A0262">
        <w:rPr>
          <w:rFonts w:ascii="Times New Roman" w:hAnsi="Times New Roman" w:cs="Times New Roman"/>
          <w:sz w:val="30"/>
          <w:szCs w:val="30"/>
        </w:rPr>
        <w:t xml:space="preserve">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10 из них на момент возникновения пожара находились в состоянии алкогольного опьянения. </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 24 января около 11 часов вечера, возвращаясь домой, 29-летняя жительница д. Васьковичи </w:t>
      </w:r>
      <w:proofErr w:type="spellStart"/>
      <w:r w:rsidRPr="001A0262">
        <w:rPr>
          <w:rFonts w:ascii="Times New Roman" w:hAnsi="Times New Roman" w:cs="Times New Roman"/>
          <w:sz w:val="30"/>
          <w:szCs w:val="30"/>
        </w:rPr>
        <w:t>Славгородского</w:t>
      </w:r>
      <w:proofErr w:type="spellEnd"/>
      <w:r w:rsidRPr="001A0262">
        <w:rPr>
          <w:rFonts w:ascii="Times New Roman" w:hAnsi="Times New Roman" w:cs="Times New Roman"/>
          <w:sz w:val="30"/>
          <w:szCs w:val="30"/>
        </w:rPr>
        <w:t xml:space="preserve"> района увидела, как из окон ее дома клубится дым и бросилась за помощью к соседям, которые вызвали спасателей. Спустя считанные минуты подразделения МЧС  прибыли к месту вызова - происходило горение внутри дома. В условиях высокой температуры и плотного задымления звеном </w:t>
      </w:r>
      <w:r w:rsidRPr="001A0262">
        <w:rPr>
          <w:rStyle w:val="muxgbd"/>
          <w:rFonts w:ascii="Times New Roman" w:hAnsi="Times New Roman" w:cs="Times New Roman"/>
          <w:color w:val="70757A"/>
          <w:sz w:val="30"/>
          <w:szCs w:val="30"/>
          <w:shd w:val="clear" w:color="auto" w:fill="FFFFFF"/>
        </w:rPr>
        <w:t> </w:t>
      </w:r>
      <w:r w:rsidRPr="001A0262">
        <w:rPr>
          <w:rFonts w:ascii="Times New Roman" w:hAnsi="Times New Roman" w:cs="Times New Roman"/>
          <w:color w:val="4D5156"/>
          <w:sz w:val="30"/>
          <w:szCs w:val="30"/>
          <w:shd w:val="clear" w:color="auto" w:fill="FFFFFF"/>
        </w:rPr>
        <w:t> </w:t>
      </w:r>
      <w:proofErr w:type="spellStart"/>
      <w:r w:rsidRPr="001A0262">
        <w:rPr>
          <w:rFonts w:ascii="Times New Roman" w:hAnsi="Times New Roman" w:cs="Times New Roman"/>
          <w:sz w:val="30"/>
          <w:szCs w:val="30"/>
        </w:rPr>
        <w:t>газодымозащитной</w:t>
      </w:r>
      <w:proofErr w:type="spellEnd"/>
      <w:r w:rsidRPr="001A0262">
        <w:rPr>
          <w:rFonts w:ascii="Times New Roman" w:hAnsi="Times New Roman" w:cs="Times New Roman"/>
          <w:sz w:val="30"/>
          <w:szCs w:val="30"/>
        </w:rPr>
        <w:t xml:space="preserve"> службы на кровати без признаков жизни был обнаружен 49-летний сожитель хозяйки. Сигарета, выкуренная в постели, стала  для него последней и роковой. </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27</w:t>
      </w:r>
      <w:r w:rsidRPr="001A0262">
        <w:rPr>
          <w:rFonts w:ascii="Times New Roman" w:hAnsi="Times New Roman" w:cs="Times New Roman"/>
          <w:sz w:val="30"/>
          <w:szCs w:val="30"/>
        </w:rPr>
        <w:t xml:space="preserve"> января </w:t>
      </w:r>
      <w:r w:rsidRPr="001A0262">
        <w:rPr>
          <w:rFonts w:ascii="Times New Roman" w:eastAsia="Times New Roman" w:hAnsi="Times New Roman" w:cs="Times New Roman"/>
          <w:sz w:val="30"/>
          <w:szCs w:val="30"/>
        </w:rPr>
        <w:t xml:space="preserve">в 16-48 </w:t>
      </w:r>
      <w:r w:rsidRPr="001A0262">
        <w:rPr>
          <w:rFonts w:ascii="Times New Roman" w:hAnsi="Times New Roman" w:cs="Times New Roman"/>
          <w:sz w:val="30"/>
          <w:szCs w:val="30"/>
        </w:rPr>
        <w:t xml:space="preserve">от </w:t>
      </w:r>
      <w:r w:rsidRPr="001A0262">
        <w:rPr>
          <w:rFonts w:ascii="Times New Roman" w:eastAsia="Times New Roman" w:hAnsi="Times New Roman" w:cs="Times New Roman"/>
          <w:sz w:val="30"/>
          <w:szCs w:val="30"/>
        </w:rPr>
        <w:t>местны</w:t>
      </w:r>
      <w:r w:rsidRPr="001A0262">
        <w:rPr>
          <w:rFonts w:ascii="Times New Roman" w:hAnsi="Times New Roman" w:cs="Times New Roman"/>
          <w:sz w:val="30"/>
          <w:szCs w:val="30"/>
        </w:rPr>
        <w:t xml:space="preserve">х жителей </w:t>
      </w:r>
      <w:r w:rsidRPr="001A0262">
        <w:rPr>
          <w:rFonts w:ascii="Times New Roman" w:eastAsia="Times New Roman" w:hAnsi="Times New Roman" w:cs="Times New Roman"/>
          <w:sz w:val="30"/>
          <w:szCs w:val="30"/>
        </w:rPr>
        <w:t xml:space="preserve">поступило сообщение о пожаре частного жилого дома </w:t>
      </w:r>
      <w:r w:rsidRPr="001A0262">
        <w:rPr>
          <w:rFonts w:ascii="Times New Roman" w:eastAsia="Times New Roman" w:hAnsi="Times New Roman" w:cs="Times New Roman"/>
          <w:color w:val="000000"/>
          <w:sz w:val="30"/>
          <w:szCs w:val="30"/>
        </w:rPr>
        <w:t>по ул. Садовой</w:t>
      </w:r>
      <w:r w:rsidRPr="001A0262">
        <w:rPr>
          <w:rFonts w:ascii="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в </w:t>
      </w:r>
      <w:r w:rsidRPr="001A0262">
        <w:rPr>
          <w:rFonts w:ascii="Times New Roman" w:eastAsia="Times New Roman" w:hAnsi="Times New Roman" w:cs="Times New Roman"/>
          <w:color w:val="000000"/>
          <w:sz w:val="30"/>
          <w:szCs w:val="30"/>
        </w:rPr>
        <w:t>д. Присно-2 Могилевского района.</w:t>
      </w:r>
      <w:r w:rsidRPr="001A0262">
        <w:rPr>
          <w:rFonts w:ascii="Times New Roman" w:hAnsi="Times New Roman" w:cs="Times New Roman"/>
          <w:color w:val="000000"/>
          <w:sz w:val="30"/>
          <w:szCs w:val="30"/>
        </w:rPr>
        <w:t xml:space="preserve"> </w:t>
      </w:r>
      <w:r w:rsidRPr="001A0262">
        <w:rPr>
          <w:rFonts w:ascii="Times New Roman" w:eastAsia="Times New Roman" w:hAnsi="Times New Roman" w:cs="Times New Roman"/>
          <w:sz w:val="30"/>
          <w:szCs w:val="30"/>
        </w:rPr>
        <w:t xml:space="preserve">По прибытии к месту вызова происходило горение внутри  дома, создалось плотное задымление. </w:t>
      </w:r>
      <w:r w:rsidRPr="001A0262">
        <w:rPr>
          <w:rFonts w:ascii="Times New Roman" w:hAnsi="Times New Roman" w:cs="Times New Roman"/>
          <w:sz w:val="30"/>
          <w:szCs w:val="30"/>
        </w:rPr>
        <w:t xml:space="preserve">Спасателями на полу в одной из комнат без признаков жизни обнаружен проживающий в доме с разрешения хозяина мужчина 1960 г.р. Погибший проживал один, не работал. </w:t>
      </w:r>
      <w:r w:rsidRPr="001A0262">
        <w:rPr>
          <w:rFonts w:ascii="Times New Roman" w:eastAsia="Times New Roman" w:hAnsi="Times New Roman" w:cs="Times New Roman"/>
          <w:sz w:val="30"/>
          <w:szCs w:val="30"/>
        </w:rPr>
        <w:t xml:space="preserve">В результате пожара повреждено имущество в доме. </w:t>
      </w:r>
    </w:p>
    <w:p w:rsidR="00774737" w:rsidRPr="001A0262" w:rsidRDefault="00774737" w:rsidP="00774737">
      <w:pPr>
        <w:pStyle w:val="a7"/>
        <w:ind w:firstLine="567"/>
        <w:jc w:val="both"/>
        <w:rPr>
          <w:rFonts w:ascii="Times New Roman" w:hAnsi="Times New Roman" w:cs="Times New Roman"/>
          <w:color w:val="000000"/>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 xml:space="preserve">Своим вторым днем рождения может считать 24 января 63-летний </w:t>
      </w:r>
      <w:proofErr w:type="spellStart"/>
      <w:r w:rsidRPr="001A0262">
        <w:rPr>
          <w:rFonts w:ascii="Times New Roman" w:hAnsi="Times New Roman" w:cs="Times New Roman"/>
          <w:sz w:val="30"/>
          <w:szCs w:val="30"/>
        </w:rPr>
        <w:t>могилевчанин</w:t>
      </w:r>
      <w:proofErr w:type="spellEnd"/>
      <w:r w:rsidRPr="001A0262">
        <w:rPr>
          <w:rFonts w:ascii="Times New Roman" w:hAnsi="Times New Roman" w:cs="Times New Roman"/>
          <w:sz w:val="30"/>
          <w:szCs w:val="30"/>
        </w:rPr>
        <w:t xml:space="preserve">. Около 6 часов вечера в его частном жилом </w:t>
      </w:r>
      <w:r w:rsidRPr="001A0262">
        <w:rPr>
          <w:rFonts w:ascii="Times New Roman" w:hAnsi="Times New Roman" w:cs="Times New Roman"/>
          <w:sz w:val="30"/>
          <w:szCs w:val="30"/>
        </w:rPr>
        <w:lastRenderedPageBreak/>
        <w:t xml:space="preserve">доме по ул. Ангарской начался пожар. Самостоятельно эвакуироваться из огненной западни он не мог. На помощь пришел сосед, который вытянул его </w:t>
      </w:r>
      <w:r w:rsidRPr="001A0262">
        <w:rPr>
          <w:rFonts w:ascii="Times New Roman" w:hAnsi="Times New Roman" w:cs="Times New Roman"/>
          <w:color w:val="000000"/>
          <w:sz w:val="30"/>
          <w:szCs w:val="30"/>
        </w:rPr>
        <w:t xml:space="preserve">на свежий воздух. Спасенный с диагнозом отравление продуктами горения госпитализирован. В результате пожара уничтожена кровля и имущество в доме. </w:t>
      </w:r>
    </w:p>
    <w:p w:rsidR="00774737" w:rsidRPr="001A0262" w:rsidRDefault="00774737" w:rsidP="00774737">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774737" w:rsidRPr="001A0262" w:rsidRDefault="00774737" w:rsidP="00774737">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24 января в  Лиде при пожаре пострадал двухмесячный ребенок. Мать ребенка зажгла поминальную свечку и, оставив без присмотра и ребенка и свечу, ненадолго отлучилась из дома. Почувствовав запах дыма, женщина вернулась в комнату охваченную огнем, схватила малыша и побежала к соседям. Младенца с ожогами 8% тела госпитализировали.</w:t>
      </w: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color w:val="000000"/>
          <w:sz w:val="30"/>
          <w:szCs w:val="30"/>
        </w:rPr>
        <w:t xml:space="preserve">26 января в 01-43 спасателям поступило тревожное сообщение о пожаре в однокомнатной квартире девятиэтажного жилого дома по бульвару </w:t>
      </w:r>
      <w:proofErr w:type="spellStart"/>
      <w:r w:rsidRPr="001A0262">
        <w:rPr>
          <w:rFonts w:ascii="Times New Roman" w:hAnsi="Times New Roman" w:cs="Times New Roman"/>
          <w:color w:val="000000"/>
          <w:sz w:val="30"/>
          <w:szCs w:val="30"/>
        </w:rPr>
        <w:t>Приберезинскому</w:t>
      </w:r>
      <w:proofErr w:type="spellEnd"/>
      <w:r w:rsidRPr="001A0262">
        <w:rPr>
          <w:rFonts w:ascii="Times New Roman" w:hAnsi="Times New Roman" w:cs="Times New Roman"/>
          <w:color w:val="000000"/>
          <w:sz w:val="30"/>
          <w:szCs w:val="30"/>
        </w:rPr>
        <w:t xml:space="preserve"> в Бобруйске. </w:t>
      </w:r>
      <w:r w:rsidRPr="001A0262">
        <w:rPr>
          <w:rFonts w:ascii="Times New Roman" w:hAnsi="Times New Roman" w:cs="Times New Roman"/>
          <w:sz w:val="30"/>
          <w:szCs w:val="30"/>
        </w:rPr>
        <w:t>По прибытии к месту вызова из окна квартиры на 4-ом этаже шел дым, создалось плотное задымление. Обеспокоенные соседи сообщали, что внутри находится человек. Спасателями на полу в коридоре в бессознательном состоянии обнаружена и вынесена на лестничную клетку пенсионерка 1936 г.р. Реанимационные действия оказались бессильны - женщина погибла. В результате пожара на кухне повреждено имущество, закопчены стены и потолок в квартире</w:t>
      </w:r>
      <w:r w:rsidRPr="001A0262">
        <w:rPr>
          <w:rFonts w:ascii="Times New Roman" w:hAnsi="Times New Roman" w:cs="Times New Roman"/>
          <w:color w:val="000000"/>
          <w:sz w:val="30"/>
          <w:szCs w:val="30"/>
        </w:rPr>
        <w:t xml:space="preserve">. </w:t>
      </w:r>
      <w:r w:rsidRPr="001A0262">
        <w:rPr>
          <w:rFonts w:ascii="Times New Roman" w:hAnsi="Times New Roman" w:cs="Times New Roman"/>
          <w:sz w:val="30"/>
          <w:szCs w:val="30"/>
        </w:rPr>
        <w:t xml:space="preserve">Причина пожара – оставленная без присмотра в кухне свеча. </w:t>
      </w:r>
    </w:p>
    <w:p w:rsidR="00774737" w:rsidRPr="001A0262" w:rsidRDefault="00774737" w:rsidP="00774737">
      <w:pPr>
        <w:spacing w:after="0" w:line="240" w:lineRule="auto"/>
        <w:ind w:firstLine="708"/>
        <w:jc w:val="both"/>
        <w:rPr>
          <w:rFonts w:ascii="Times New Roman" w:hAnsi="Times New Roman" w:cs="Times New Roman"/>
          <w:sz w:val="30"/>
          <w:szCs w:val="30"/>
          <w:shd w:val="clear" w:color="auto" w:fill="FFFFFF"/>
        </w:rPr>
      </w:pPr>
      <w:r w:rsidRPr="001A0262">
        <w:rPr>
          <w:rFonts w:ascii="Times New Roman" w:eastAsia="Times New Roman" w:hAnsi="Times New Roman" w:cs="Times New Roman"/>
          <w:sz w:val="30"/>
          <w:szCs w:val="30"/>
        </w:rPr>
        <w:t xml:space="preserve">Примеров пожаров из-за неосторожного обращения с огнем множество: </w:t>
      </w:r>
      <w:r w:rsidRPr="001A0262">
        <w:rPr>
          <w:rFonts w:ascii="Times New Roman" w:hAnsi="Times New Roman" w:cs="Times New Roman"/>
          <w:sz w:val="30"/>
          <w:szCs w:val="30"/>
          <w:shd w:val="clear" w:color="auto" w:fill="FFFFFF"/>
        </w:rPr>
        <w:t xml:space="preserve">будь то свечи или спички, непотушенный окурок, </w:t>
      </w:r>
      <w:r w:rsidRPr="001A0262">
        <w:rPr>
          <w:rFonts w:ascii="Times New Roman" w:hAnsi="Times New Roman" w:cs="Times New Roman"/>
          <w:bCs/>
          <w:sz w:val="30"/>
          <w:szCs w:val="30"/>
          <w:shd w:val="clear" w:color="auto" w:fill="FFFFFF"/>
        </w:rPr>
        <w:t>неосторожность</w:t>
      </w:r>
      <w:r w:rsidRPr="001A0262">
        <w:rPr>
          <w:rFonts w:ascii="Times New Roman" w:hAnsi="Times New Roman" w:cs="Times New Roman"/>
          <w:sz w:val="30"/>
          <w:szCs w:val="30"/>
          <w:shd w:val="clear" w:color="auto" w:fill="FFFFFF"/>
        </w:rPr>
        <w:t> в </w:t>
      </w:r>
      <w:r w:rsidRPr="001A0262">
        <w:rPr>
          <w:rFonts w:ascii="Times New Roman" w:hAnsi="Times New Roman" w:cs="Times New Roman"/>
          <w:bCs/>
          <w:sz w:val="30"/>
          <w:szCs w:val="30"/>
          <w:shd w:val="clear" w:color="auto" w:fill="FFFFFF"/>
        </w:rPr>
        <w:t>обращении</w:t>
      </w:r>
      <w:r w:rsidRPr="001A0262">
        <w:rPr>
          <w:rFonts w:ascii="Times New Roman" w:hAnsi="Times New Roman" w:cs="Times New Roman"/>
          <w:sz w:val="30"/>
          <w:szCs w:val="30"/>
          <w:shd w:val="clear" w:color="auto" w:fill="FFFFFF"/>
        </w:rPr>
        <w:t> с горючими или легковоспламеняющимися  жидкостями,  или вспыхнувшее масло на сковороде.</w:t>
      </w: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16 января около 2 часов дня 39-летний </w:t>
      </w:r>
      <w:proofErr w:type="spellStart"/>
      <w:r w:rsidRPr="001A0262">
        <w:rPr>
          <w:rFonts w:ascii="Times New Roman" w:hAnsi="Times New Roman" w:cs="Times New Roman"/>
          <w:sz w:val="30"/>
          <w:szCs w:val="30"/>
        </w:rPr>
        <w:t>могилевчанин</w:t>
      </w:r>
      <w:proofErr w:type="spellEnd"/>
      <w:r w:rsidRPr="001A0262">
        <w:rPr>
          <w:rFonts w:ascii="Times New Roman" w:hAnsi="Times New Roman" w:cs="Times New Roman"/>
          <w:sz w:val="30"/>
          <w:szCs w:val="30"/>
        </w:rPr>
        <w:t xml:space="preserve">, проживающий с семьей в двухкомнатной квартире </w:t>
      </w:r>
      <w:r w:rsidRPr="001A0262">
        <w:rPr>
          <w:rFonts w:ascii="Times New Roman" w:eastAsia="Times New Roman" w:hAnsi="Times New Roman" w:cs="Times New Roman"/>
          <w:sz w:val="30"/>
          <w:szCs w:val="30"/>
        </w:rPr>
        <w:t>восьмиэтажн</w:t>
      </w:r>
      <w:r w:rsidRPr="001A0262">
        <w:rPr>
          <w:rFonts w:ascii="Times New Roman" w:hAnsi="Times New Roman" w:cs="Times New Roman"/>
          <w:sz w:val="30"/>
          <w:szCs w:val="30"/>
        </w:rPr>
        <w:t xml:space="preserve">ого жилого дома по ул. Габровской решил пожарить картофель, но обед не удался, так как вспыхнуло масло. Хозяин самостоятельно ликвидировал пожар, однако при тушении он получил ожоги локтя и головы. В результате пожара на кухне уничтожен потолок по всей площади, закопчены стены и мебель. </w:t>
      </w:r>
    </w:p>
    <w:p w:rsidR="00774737" w:rsidRPr="001A0262" w:rsidRDefault="00774737" w:rsidP="00774737">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sz w:val="30"/>
          <w:szCs w:val="30"/>
        </w:rPr>
        <w:t>Напоминаем Вам действия, в случае если в</w:t>
      </w:r>
      <w:r w:rsidRPr="001A0262">
        <w:rPr>
          <w:rFonts w:ascii="Times New Roman" w:eastAsia="Times New Roman" w:hAnsi="Times New Roman" w:cs="Times New Roman"/>
          <w:sz w:val="30"/>
          <w:szCs w:val="30"/>
        </w:rPr>
        <w:t xml:space="preserve">спыхнуло масло на сковороде — сразу же плотно закройте сковороду крышкой и </w:t>
      </w:r>
      <w:r w:rsidRPr="001A0262">
        <w:rPr>
          <w:rFonts w:ascii="Times New Roman" w:eastAsia="Times New Roman" w:hAnsi="Times New Roman" w:cs="Times New Roman"/>
          <w:sz w:val="30"/>
          <w:szCs w:val="30"/>
        </w:rPr>
        <w:lastRenderedPageBreak/>
        <w:t xml:space="preserve">выключите плиту. </w:t>
      </w:r>
      <w:r w:rsidRPr="001A0262">
        <w:rPr>
          <w:rFonts w:ascii="Times New Roman" w:eastAsia="Times New Roman" w:hAnsi="Times New Roman" w:cs="Times New Roman"/>
          <w:color w:val="000000"/>
          <w:spacing w:val="6"/>
          <w:sz w:val="30"/>
          <w:szCs w:val="30"/>
        </w:rPr>
        <w:t xml:space="preserve">Как альтернатива — засыпьте огонь пищевой содой, но имейте в виду, что такой способ работает только с небольшим возгоранием. </w:t>
      </w:r>
      <w:r w:rsidRPr="001A0262">
        <w:rPr>
          <w:rFonts w:ascii="Times New Roman" w:eastAsia="Times New Roman" w:hAnsi="Times New Roman" w:cs="Times New Roman"/>
          <w:sz w:val="30"/>
          <w:szCs w:val="30"/>
        </w:rPr>
        <w:t>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774737" w:rsidRPr="001A0262" w:rsidRDefault="00774737" w:rsidP="00774737">
      <w:pPr>
        <w:shd w:val="clear" w:color="auto" w:fill="FFFFFF"/>
        <w:spacing w:after="0" w:line="240" w:lineRule="auto"/>
        <w:ind w:firstLine="708"/>
        <w:jc w:val="both"/>
        <w:rPr>
          <w:rFonts w:ascii="Times New Roman" w:eastAsia="Times New Roman" w:hAnsi="Times New Roman" w:cs="Times New Roman"/>
          <w:color w:val="000000"/>
          <w:spacing w:val="6"/>
          <w:sz w:val="30"/>
          <w:szCs w:val="30"/>
        </w:rPr>
      </w:pPr>
      <w:r w:rsidRPr="001A0262">
        <w:rPr>
          <w:rFonts w:ascii="Times New Roman" w:eastAsia="Times New Roman" w:hAnsi="Times New Roman" w:cs="Times New Roman"/>
          <w:color w:val="000000"/>
          <w:spacing w:val="6"/>
          <w:sz w:val="30"/>
          <w:szCs w:val="30"/>
        </w:rPr>
        <w:t xml:space="preserve">Если огонь уже перекинулся на мебель и шторы, срочно вызывайте спасателей по телефону 101 или 112. </w:t>
      </w: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II</w:t>
      </w:r>
      <w:r w:rsidRPr="001A0262">
        <w:rPr>
          <w:rFonts w:ascii="Times New Roman" w:hAnsi="Times New Roman" w:cs="Times New Roman"/>
          <w:b/>
          <w:sz w:val="30"/>
          <w:szCs w:val="30"/>
        </w:rPr>
        <w:t xml:space="preserve">. </w:t>
      </w:r>
      <w:r w:rsidRPr="001A0262">
        <w:rPr>
          <w:rFonts w:ascii="Times New Roman" w:hAnsi="Times New Roman" w:cs="Times New Roman"/>
          <w:sz w:val="30"/>
          <w:szCs w:val="30"/>
        </w:rPr>
        <w:t xml:space="preserve">Второе место в рейтинге пожаров уверенно удерживают «печные». По причине нарушения нарушение правил устройства и эксплуатации отопительного оборудования и теплогенерирующих установок в январе произошло 20 пожаров. </w:t>
      </w:r>
    </w:p>
    <w:p w:rsidR="00774737" w:rsidRPr="001A0262" w:rsidRDefault="00774737" w:rsidP="00774737">
      <w:pPr>
        <w:pStyle w:val="a7"/>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Когда на улице морозы - вполне естественно желание «докрасна» натопить печь, особенно, если дом давно не отапливался. </w:t>
      </w:r>
    </w:p>
    <w:p w:rsidR="00774737" w:rsidRPr="001A0262" w:rsidRDefault="00774737" w:rsidP="00774737">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31 января около 6 часов вечера, приехав в свой дачный дом, расположенный по ул. Лесной в Климовичах, 53-летний хозяин обнаружил пылающую кровлю дома и вызвал спасателей.</w:t>
      </w:r>
      <w:r w:rsidRPr="001A0262">
        <w:rPr>
          <w:rFonts w:ascii="Times New Roman" w:eastAsia="Times New Roman" w:hAnsi="Times New Roman" w:cs="Times New Roman"/>
          <w:i/>
          <w:iCs/>
          <w:sz w:val="30"/>
          <w:szCs w:val="30"/>
        </w:rPr>
        <w:t xml:space="preserve">  </w:t>
      </w:r>
      <w:r w:rsidRPr="001A0262">
        <w:rPr>
          <w:rFonts w:ascii="Times New Roman" w:eastAsia="Times New Roman" w:hAnsi="Times New Roman" w:cs="Times New Roman"/>
          <w:sz w:val="30"/>
          <w:szCs w:val="30"/>
        </w:rPr>
        <w:t xml:space="preserve">По прибытии к месту вызова происходило горение внутри и кровли дома, создалось плотное задымление. Спасатели оперативно укротили стихию, но огонь уже успел повредить жилье: повреждено 50 кв.м кровли, в комнате повреждены стены, имущество. Как выяснилось, сутки назад хозяева находились на даче и интенсивно топили печь. </w:t>
      </w: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color w:val="000000"/>
          <w:sz w:val="30"/>
          <w:szCs w:val="30"/>
        </w:rPr>
        <w:t xml:space="preserve">6 февраля около часа дня </w:t>
      </w:r>
      <w:proofErr w:type="spellStart"/>
      <w:r w:rsidRPr="001A0262">
        <w:rPr>
          <w:rFonts w:ascii="Times New Roman" w:hAnsi="Times New Roman" w:cs="Times New Roman"/>
          <w:color w:val="000000"/>
          <w:sz w:val="30"/>
          <w:szCs w:val="30"/>
        </w:rPr>
        <w:t>осиповичские</w:t>
      </w:r>
      <w:proofErr w:type="spellEnd"/>
      <w:r w:rsidRPr="001A0262">
        <w:rPr>
          <w:rFonts w:ascii="Times New Roman" w:hAnsi="Times New Roman" w:cs="Times New Roman"/>
          <w:color w:val="000000"/>
          <w:sz w:val="30"/>
          <w:szCs w:val="30"/>
        </w:rPr>
        <w:t xml:space="preserve"> спасатели выезжали на ликвидацию возгорания частного жилого дома </w:t>
      </w:r>
      <w:r w:rsidRPr="001A0262">
        <w:rPr>
          <w:rFonts w:ascii="Times New Roman" w:hAnsi="Times New Roman" w:cs="Times New Roman"/>
          <w:sz w:val="30"/>
          <w:szCs w:val="30"/>
        </w:rPr>
        <w:t xml:space="preserve">в                         </w:t>
      </w:r>
      <w:r w:rsidRPr="001A0262">
        <w:rPr>
          <w:rFonts w:ascii="Times New Roman" w:hAnsi="Times New Roman" w:cs="Times New Roman"/>
          <w:color w:val="000000"/>
          <w:sz w:val="30"/>
          <w:szCs w:val="30"/>
        </w:rPr>
        <w:t xml:space="preserve">д. Моисеевичи </w:t>
      </w:r>
      <w:proofErr w:type="spellStart"/>
      <w:r w:rsidRPr="001A0262">
        <w:rPr>
          <w:rFonts w:ascii="Times New Roman" w:hAnsi="Times New Roman" w:cs="Times New Roman"/>
          <w:color w:val="000000"/>
          <w:sz w:val="30"/>
          <w:szCs w:val="30"/>
        </w:rPr>
        <w:t>Осиповичского</w:t>
      </w:r>
      <w:proofErr w:type="spellEnd"/>
      <w:r w:rsidRPr="001A0262">
        <w:rPr>
          <w:rFonts w:ascii="Times New Roman" w:hAnsi="Times New Roman" w:cs="Times New Roman"/>
          <w:color w:val="000000"/>
          <w:sz w:val="30"/>
          <w:szCs w:val="30"/>
        </w:rPr>
        <w:t xml:space="preserve"> района. Спасателей вызвал, проживающий в доме с разрешения хозяйки, 47-летний мужчина. Благодаря раннему обнаружению и оперативности спасателей жилье практически не пострадало: частично повреждена </w:t>
      </w:r>
      <w:r w:rsidRPr="001A0262">
        <w:rPr>
          <w:rFonts w:ascii="Times New Roman" w:hAnsi="Times New Roman" w:cs="Times New Roman"/>
          <w:sz w:val="30"/>
          <w:szCs w:val="30"/>
        </w:rPr>
        <w:t>стена дома. Специалисты не исключают, что к пожару привел перекал печи.</w:t>
      </w: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Перекал печи - это состояние печи, нагретой в процессе топки до такой температуры, при которой происходит разрушение корпуса печи и дымовой трубы или загорание примыкающих горючих конструктивных элементов здания, в том числе отделочных материалов. </w:t>
      </w:r>
    </w:p>
    <w:p w:rsidR="00774737" w:rsidRPr="001A0262" w:rsidRDefault="00774737" w:rsidP="00774737">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Для предупреждения пожаров, топите печь 2-3 раза в день, продолжительностью не более 1,5 часа. При этом интервал времени между топками, как правило, должен составлять 2-3 часа. Также в процессе топки необходимо контролировать температуру поверхности печи – если при контакте ладони с поверхность печи появляются болевые ощущения, следует прекратить закладку топлива и обеспечить догорание топлива, оставшегося в топливнике. </w:t>
      </w: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Открытая топочная дверца может не только привести к выпадению углей из топки, но и причинить вред здоровью.</w:t>
      </w: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lastRenderedPageBreak/>
        <w:t xml:space="preserve">Пример: </w:t>
      </w:r>
      <w:r w:rsidRPr="001A0262">
        <w:rPr>
          <w:rFonts w:ascii="Times New Roman" w:hAnsi="Times New Roman" w:cs="Times New Roman"/>
          <w:sz w:val="30"/>
          <w:szCs w:val="30"/>
        </w:rPr>
        <w:t xml:space="preserve">24 января в учреждение здравоохранения с диагнозом: «20% термический ожог пламенем спины» был госпитализирован 64-летний </w:t>
      </w:r>
      <w:proofErr w:type="spellStart"/>
      <w:r w:rsidRPr="001A0262">
        <w:rPr>
          <w:rFonts w:ascii="Times New Roman" w:hAnsi="Times New Roman" w:cs="Times New Roman"/>
          <w:sz w:val="30"/>
          <w:szCs w:val="30"/>
        </w:rPr>
        <w:t>бобруйчанин</w:t>
      </w:r>
      <w:proofErr w:type="spellEnd"/>
      <w:r w:rsidRPr="001A0262">
        <w:rPr>
          <w:rFonts w:ascii="Times New Roman" w:hAnsi="Times New Roman" w:cs="Times New Roman"/>
          <w:sz w:val="30"/>
          <w:szCs w:val="30"/>
        </w:rPr>
        <w:t xml:space="preserve">. Как выяснилось, находясь на даче </w:t>
      </w:r>
      <w:r w:rsidRPr="001A0262">
        <w:rPr>
          <w:rFonts w:ascii="Times New Roman" w:hAnsi="Times New Roman" w:cs="Times New Roman"/>
          <w:color w:val="000000"/>
          <w:sz w:val="30"/>
          <w:szCs w:val="30"/>
        </w:rPr>
        <w:t xml:space="preserve">СТ «Токари» около д. Старинки мужчина </w:t>
      </w:r>
      <w:r w:rsidRPr="001A0262">
        <w:rPr>
          <w:rFonts w:ascii="Times New Roman" w:hAnsi="Times New Roman" w:cs="Times New Roman"/>
          <w:sz w:val="30"/>
          <w:szCs w:val="30"/>
        </w:rPr>
        <w:t xml:space="preserve">грел спину около печи с открытой топочной дверцей, в результате чего произошло загорание рубашки. </w:t>
      </w:r>
    </w:p>
    <w:p w:rsidR="00774737" w:rsidRPr="001A0262" w:rsidRDefault="00774737" w:rsidP="00774737">
      <w:pPr>
        <w:spacing w:after="0" w:line="240" w:lineRule="auto"/>
        <w:jc w:val="both"/>
        <w:rPr>
          <w:rFonts w:ascii="Times New Roman" w:hAnsi="Times New Roman" w:cs="Times New Roman"/>
          <w:b/>
          <w:sz w:val="30"/>
          <w:szCs w:val="30"/>
        </w:rPr>
      </w:pPr>
      <w:r w:rsidRPr="001A0262">
        <w:rPr>
          <w:rFonts w:ascii="Times New Roman" w:hAnsi="Times New Roman" w:cs="Times New Roman"/>
          <w:b/>
          <w:sz w:val="30"/>
          <w:szCs w:val="30"/>
        </w:rPr>
        <w:t xml:space="preserve">При эксплуатации печей не допускается: </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xml:space="preserve">- осуществлять топку при наличии обрушения кладки свода топливника; </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применять для розжига легковоспламеняющиеся и горючие жидкости (бензин, керосин, дизельное топливо и подобное);</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ее перекаливание;</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осуществлять топку углем, коксом и газом печи, не предназначенной для этих видов топлива;</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оставлять без присмотра топящуюся печь или поручать топку детям;</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xml:space="preserve">- 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1,25 метра - от топочного отверстия);</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закрывать задвижку дымохода печи, пока угли полностью не прогорят (Это может привести к отравлению угарным газом).</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 xml:space="preserve">Согласно статьи 46 Закона Республики Беларусь «О пожарной безопасности» </w:t>
      </w:r>
      <w:r w:rsidRPr="001A0262">
        <w:rPr>
          <w:rFonts w:ascii="Times New Roman" w:hAnsi="Times New Roman" w:cs="Times New Roman"/>
          <w:sz w:val="30"/>
          <w:szCs w:val="30"/>
        </w:rPr>
        <w:t xml:space="preserve">ответственность за нарушение требований пожарной безопасности в жилых помещениях государственного, общественного фонда, фонда жилищно-строительных кооперативов, возлагается на </w:t>
      </w:r>
      <w:r w:rsidRPr="001A0262">
        <w:rPr>
          <w:rFonts w:ascii="Times New Roman" w:hAnsi="Times New Roman" w:cs="Times New Roman"/>
          <w:b/>
          <w:sz w:val="30"/>
          <w:szCs w:val="30"/>
        </w:rPr>
        <w:t>квартиросъемщиков,</w:t>
      </w:r>
      <w:r w:rsidRPr="001A0262">
        <w:rPr>
          <w:rFonts w:ascii="Times New Roman" w:hAnsi="Times New Roman" w:cs="Times New Roman"/>
          <w:sz w:val="30"/>
          <w:szCs w:val="30"/>
        </w:rPr>
        <w:t xml:space="preserve"> а в жилых квартирах, домах, надворных постройках, дачах и иных строениях, принадлежащих гражданам на праве частной собственности, - </w:t>
      </w:r>
      <w:r w:rsidRPr="001A0262">
        <w:rPr>
          <w:rFonts w:ascii="Times New Roman" w:hAnsi="Times New Roman" w:cs="Times New Roman"/>
          <w:b/>
          <w:sz w:val="30"/>
          <w:szCs w:val="30"/>
        </w:rPr>
        <w:t>на их собственников</w:t>
      </w:r>
      <w:r w:rsidRPr="001A0262">
        <w:rPr>
          <w:rFonts w:ascii="Times New Roman" w:hAnsi="Times New Roman" w:cs="Times New Roman"/>
          <w:sz w:val="30"/>
          <w:szCs w:val="30"/>
        </w:rPr>
        <w:t xml:space="preserve">. </w:t>
      </w:r>
    </w:p>
    <w:p w:rsidR="00774737" w:rsidRPr="001A0262" w:rsidRDefault="00774737" w:rsidP="00774737">
      <w:pPr>
        <w:spacing w:after="0" w:line="240" w:lineRule="auto"/>
        <w:ind w:firstLine="567"/>
        <w:jc w:val="both"/>
        <w:rPr>
          <w:rFonts w:ascii="Times New Roman" w:hAnsi="Times New Roman" w:cs="Times New Roman"/>
          <w:sz w:val="30"/>
          <w:szCs w:val="30"/>
          <w:shd w:val="clear" w:color="auto" w:fill="FFFFFF"/>
        </w:rPr>
      </w:pPr>
      <w:r w:rsidRPr="001A0262">
        <w:rPr>
          <w:rFonts w:ascii="Times New Roman" w:hAnsi="Times New Roman" w:cs="Times New Roman"/>
          <w:b/>
          <w:sz w:val="30"/>
          <w:szCs w:val="30"/>
          <w:lang w:val="en-US"/>
        </w:rPr>
        <w:t>III</w:t>
      </w:r>
      <w:r w:rsidRPr="001A0262">
        <w:rPr>
          <w:rFonts w:ascii="Times New Roman" w:hAnsi="Times New Roman" w:cs="Times New Roman"/>
          <w:b/>
          <w:sz w:val="30"/>
          <w:szCs w:val="30"/>
        </w:rPr>
        <w:t>.</w:t>
      </w:r>
      <w:r w:rsidRPr="001A0262">
        <w:rPr>
          <w:rFonts w:ascii="Times New Roman" w:hAnsi="Times New Roman" w:cs="Times New Roman"/>
          <w:sz w:val="30"/>
          <w:szCs w:val="30"/>
          <w:shd w:val="clear" w:color="auto" w:fill="FFFFFF"/>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774737" w:rsidRPr="001A0262" w:rsidRDefault="00774737" w:rsidP="00774737">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 xml:space="preserve">Беспокойным выдалось воскресенье 30 января для семьи, проживающей в частном жилом доме по пер. Садовому в Климовичах. Около 3 часов дня находясь в доме, супруги почувствовали запах дыма. Горел холодильник, расположенный в помещении кухни. Пока жена вызывала спасателей, муж попытался собственными силами справиться </w:t>
      </w:r>
      <w:r w:rsidRPr="001A0262">
        <w:rPr>
          <w:rFonts w:ascii="Times New Roman" w:hAnsi="Times New Roman" w:cs="Times New Roman"/>
          <w:sz w:val="30"/>
          <w:szCs w:val="30"/>
        </w:rPr>
        <w:lastRenderedPageBreak/>
        <w:t>с возгоранием. Однако огонь быстро набирал силу, и супруги поспешили эвакуироваться.  Прибывшие спасатели оперативно ликвидировали пожар. И все же ущерба избежать не удалось: уничтожен холодильник, морозильник, поврежден 1 кв.м пола и имущество в доме. Предполагаемая причина произошедшего: короткое замыкание электропроводки холодильника.</w:t>
      </w:r>
    </w:p>
    <w:p w:rsidR="00774737" w:rsidRPr="001A0262" w:rsidRDefault="00774737" w:rsidP="00774737">
      <w:pPr>
        <w:spacing w:after="0" w:line="240" w:lineRule="auto"/>
        <w:ind w:firstLine="708"/>
        <w:jc w:val="both"/>
        <w:rPr>
          <w:rFonts w:ascii="Times New Roman" w:hAnsi="Times New Roman" w:cs="Times New Roman"/>
          <w:bCs/>
          <w:sz w:val="30"/>
          <w:szCs w:val="30"/>
          <w:bdr w:val="none" w:sz="0" w:space="0" w:color="auto" w:frame="1"/>
        </w:rPr>
      </w:pPr>
      <w:r w:rsidRPr="001A0262">
        <w:rPr>
          <w:rFonts w:ascii="Times New Roman" w:eastAsia="Times New Roman" w:hAnsi="Times New Roman" w:cs="Times New Roman"/>
          <w:sz w:val="30"/>
          <w:szCs w:val="30"/>
        </w:rPr>
        <w:t xml:space="preserve">Не смотря на то, что в отличие от других электроприборов, холодильник рассчитан на постоянную работу, его тоже нужно отключать от электрической сети, если переставляете его, моете пол под ним, размораживаете или меняете лампы освещения в холодильной камере. Холодильники должны подключаться к отдельной розетке с исправным заземлением, расположенной недалеко от холодильника. Тип розетки должен совпадать с типом вилки. Не следует использовать для подключения холодильника к электрической сети переходники, многоместные розетки и удлинительные шнуры. Кроме того, нежелательно частое отключение вилки (например, для пользования другими электроприборами). </w:t>
      </w:r>
      <w:r w:rsidRPr="001A0262">
        <w:rPr>
          <w:rFonts w:ascii="Times New Roman" w:hAnsi="Times New Roman" w:cs="Times New Roman"/>
          <w:bCs/>
          <w:sz w:val="30"/>
          <w:szCs w:val="30"/>
          <w:bdr w:val="none" w:sz="0" w:space="0" w:color="auto" w:frame="1"/>
        </w:rPr>
        <w:t>Во время уборки не забудьте удалить пыль с задней стенки холодильника.</w:t>
      </w:r>
    </w:p>
    <w:p w:rsidR="00774737" w:rsidRPr="001A0262" w:rsidRDefault="00774737" w:rsidP="00774737">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shd w:val="clear" w:color="auto" w:fill="FFFFFF"/>
        </w:rPr>
        <w:t>Пожар, произошедший 2 февраля,</w:t>
      </w:r>
      <w:r w:rsidRPr="001A0262">
        <w:rPr>
          <w:rFonts w:ascii="Times New Roman" w:hAnsi="Times New Roman" w:cs="Times New Roman"/>
          <w:color w:val="202122"/>
          <w:sz w:val="30"/>
          <w:szCs w:val="30"/>
          <w:shd w:val="clear" w:color="auto" w:fill="FFFFFF"/>
        </w:rPr>
        <w:t xml:space="preserve"> </w:t>
      </w:r>
      <w:r w:rsidRPr="001A0262">
        <w:rPr>
          <w:rFonts w:ascii="Times New Roman" w:hAnsi="Times New Roman" w:cs="Times New Roman"/>
          <w:sz w:val="30"/>
          <w:szCs w:val="30"/>
        </w:rPr>
        <w:t xml:space="preserve">оставил без крыши над головой 55-летнюю жительницу Кричева и проживающего вместе с ней 11-летнего внука. В обеденное время женщина ненадолго отлучилась из дома почистить снег, а по возвращению застала жилье, войти в которое уже было невозможно из-за дыма и огня. Мальчик в это время был в школе. </w:t>
      </w:r>
      <w:r w:rsidRPr="001A0262">
        <w:rPr>
          <w:rFonts w:ascii="Times New Roman" w:eastAsia="Times New Roman" w:hAnsi="Times New Roman" w:cs="Times New Roman"/>
          <w:sz w:val="30"/>
          <w:szCs w:val="30"/>
        </w:rPr>
        <w:t>В результате пожара повреждено перекрытие, стены и имущество в доме. Временно о</w:t>
      </w:r>
      <w:r w:rsidRPr="001A0262">
        <w:rPr>
          <w:rFonts w:ascii="Times New Roman" w:hAnsi="Times New Roman" w:cs="Times New Roman"/>
          <w:sz w:val="30"/>
          <w:szCs w:val="30"/>
        </w:rPr>
        <w:t xml:space="preserve">ставшихся без крова бабушку и внука приютили соседи.  </w:t>
      </w:r>
      <w:r w:rsidRPr="001A0262">
        <w:rPr>
          <w:rFonts w:ascii="Times New Roman" w:eastAsia="Times New Roman" w:hAnsi="Times New Roman" w:cs="Times New Roman"/>
          <w:sz w:val="30"/>
          <w:szCs w:val="30"/>
        </w:rPr>
        <w:t xml:space="preserve">Причина пожара устанавливается. </w:t>
      </w:r>
      <w:r w:rsidRPr="001A0262">
        <w:rPr>
          <w:rFonts w:ascii="Times New Roman" w:hAnsi="Times New Roman" w:cs="Times New Roman"/>
          <w:sz w:val="30"/>
          <w:szCs w:val="30"/>
        </w:rPr>
        <w:t>Рассматриваемая версия</w:t>
      </w:r>
      <w:r w:rsidRPr="001A0262">
        <w:rPr>
          <w:rFonts w:ascii="Times New Roman" w:eastAsia="Times New Roman" w:hAnsi="Times New Roman" w:cs="Times New Roman"/>
          <w:sz w:val="30"/>
          <w:szCs w:val="30"/>
        </w:rPr>
        <w:t xml:space="preserve">: </w:t>
      </w:r>
      <w:r w:rsidRPr="001A0262">
        <w:rPr>
          <w:rFonts w:ascii="Times New Roman" w:hAnsi="Times New Roman" w:cs="Times New Roman"/>
          <w:sz w:val="30"/>
          <w:szCs w:val="30"/>
        </w:rPr>
        <w:t>н</w:t>
      </w:r>
      <w:r w:rsidRPr="001A0262">
        <w:rPr>
          <w:rFonts w:ascii="Times New Roman" w:eastAsia="Times New Roman" w:hAnsi="Times New Roman" w:cs="Times New Roman"/>
          <w:sz w:val="30"/>
          <w:szCs w:val="30"/>
        </w:rPr>
        <w:t>арушение правил эксплуатации электросетей и электрооборудования (оставленный включенным в розетку телевизор).</w:t>
      </w:r>
    </w:p>
    <w:p w:rsidR="00774737" w:rsidRPr="001A0262" w:rsidRDefault="00774737" w:rsidP="00774737">
      <w:pPr>
        <w:spacing w:after="0" w:line="240" w:lineRule="auto"/>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К сожалению, иногда последствия трагичны и необратимы.</w:t>
      </w:r>
    </w:p>
    <w:p w:rsidR="00774737" w:rsidRPr="001A0262" w:rsidRDefault="00774737" w:rsidP="00774737">
      <w:pPr>
        <w:pStyle w:val="a5"/>
        <w:shd w:val="clear" w:color="auto" w:fill="FFFFFF"/>
        <w:spacing w:before="0" w:beforeAutospacing="0" w:after="0" w:afterAutospacing="0"/>
        <w:ind w:firstLine="708"/>
        <w:jc w:val="both"/>
        <w:rPr>
          <w:sz w:val="30"/>
          <w:szCs w:val="30"/>
        </w:rPr>
      </w:pPr>
      <w:r w:rsidRPr="001A0262">
        <w:rPr>
          <w:b/>
          <w:sz w:val="30"/>
          <w:szCs w:val="30"/>
        </w:rPr>
        <w:t xml:space="preserve">Пример: </w:t>
      </w:r>
      <w:r w:rsidRPr="001A0262">
        <w:rPr>
          <w:sz w:val="30"/>
          <w:szCs w:val="30"/>
        </w:rPr>
        <w:t>11</w:t>
      </w:r>
      <w:r w:rsidRPr="001A0262">
        <w:rPr>
          <w:b/>
          <w:sz w:val="30"/>
          <w:szCs w:val="30"/>
        </w:rPr>
        <w:t xml:space="preserve"> </w:t>
      </w:r>
      <w:r w:rsidRPr="001A0262">
        <w:rPr>
          <w:sz w:val="30"/>
          <w:szCs w:val="30"/>
        </w:rPr>
        <w:t>января в ЖК «Аркадии» г. Минска в квартире на втором этаже произошел пожар. Работники МЧС в гостиной обнаружили на полу без сознания 6-летнюю девочку. Она была сразу же вынесена на свежий воздух и передана бригаде скорой медицинской помощи. После проведения сердечно-легочной реанимации медиками было восстановлено сердцебиение ребенка. Девочку госпитализировали. К сожалению, 1 февраля ребенок скончался. Причина возгорания — забытое в розетке зарядное устройство для мобильного телефона.</w:t>
      </w:r>
    </w:p>
    <w:p w:rsidR="00774737" w:rsidRPr="001A0262" w:rsidRDefault="00774737" w:rsidP="00774737">
      <w:pPr>
        <w:spacing w:after="0" w:line="240" w:lineRule="auto"/>
        <w:ind w:firstLine="708"/>
        <w:jc w:val="both"/>
        <w:rPr>
          <w:rFonts w:ascii="Times New Roman" w:eastAsia="Times New Roman" w:hAnsi="Times New Roman" w:cs="Times New Roman"/>
          <w:b/>
          <w:sz w:val="30"/>
          <w:szCs w:val="30"/>
        </w:rPr>
      </w:pPr>
      <w:r w:rsidRPr="001A0262">
        <w:rPr>
          <w:rFonts w:ascii="Times New Roman" w:hAnsi="Times New Roman" w:cs="Times New Roman"/>
          <w:b/>
          <w:sz w:val="30"/>
          <w:szCs w:val="30"/>
        </w:rPr>
        <w:t>Во избежание огненных ЧС:</w:t>
      </w:r>
    </w:p>
    <w:p w:rsidR="00774737" w:rsidRPr="001A0262" w:rsidRDefault="00774737" w:rsidP="00774737">
      <w:pPr>
        <w:pStyle w:val="a5"/>
        <w:shd w:val="clear" w:color="auto" w:fill="FFFFFF"/>
        <w:spacing w:before="0" w:beforeAutospacing="0" w:after="0" w:afterAutospacing="0"/>
        <w:ind w:firstLine="709"/>
        <w:jc w:val="both"/>
        <w:textAlignment w:val="baseline"/>
        <w:rPr>
          <w:sz w:val="30"/>
          <w:szCs w:val="30"/>
        </w:rPr>
      </w:pPr>
      <w:r w:rsidRPr="001A0262">
        <w:rPr>
          <w:bCs/>
          <w:sz w:val="30"/>
          <w:szCs w:val="30"/>
          <w:bdr w:val="none" w:sz="0" w:space="0" w:color="auto" w:frame="1"/>
        </w:rPr>
        <w:t>- приучите себя, уходя из дома или укладываясь спать, выключать электроприборы из сети.</w:t>
      </w:r>
      <w:r w:rsidRPr="001A0262">
        <w:rPr>
          <w:b/>
          <w:bCs/>
          <w:sz w:val="30"/>
          <w:szCs w:val="30"/>
          <w:bdr w:val="none" w:sz="0" w:space="0" w:color="auto" w:frame="1"/>
        </w:rPr>
        <w:t xml:space="preserve"> </w:t>
      </w:r>
      <w:r w:rsidRPr="001A0262">
        <w:rPr>
          <w:sz w:val="30"/>
          <w:szCs w:val="30"/>
          <w:bdr w:val="none" w:sz="0" w:space="0" w:color="auto" w:frame="1"/>
        </w:rPr>
        <w:t xml:space="preserve">В неработающих, но включенных в розетку </w:t>
      </w:r>
      <w:r w:rsidRPr="001A0262">
        <w:rPr>
          <w:sz w:val="30"/>
          <w:szCs w:val="30"/>
          <w:bdr w:val="none" w:sz="0" w:space="0" w:color="auto" w:frame="1"/>
        </w:rPr>
        <w:lastRenderedPageBreak/>
        <w:t>электроприборах многие узлы находятся под напряжением, и от перегрева или замыкания они могут загореться в любой момент;</w:t>
      </w:r>
    </w:p>
    <w:p w:rsidR="00774737" w:rsidRPr="001A0262" w:rsidRDefault="00774737" w:rsidP="00774737">
      <w:pPr>
        <w:pStyle w:val="a5"/>
        <w:shd w:val="clear" w:color="auto" w:fill="FFFFFF"/>
        <w:spacing w:before="0" w:beforeAutospacing="0" w:after="0" w:afterAutospacing="0"/>
        <w:ind w:firstLine="709"/>
        <w:jc w:val="both"/>
        <w:textAlignment w:val="baseline"/>
        <w:rPr>
          <w:sz w:val="30"/>
          <w:szCs w:val="30"/>
          <w:bdr w:val="none" w:sz="0" w:space="0" w:color="auto" w:frame="1"/>
        </w:rPr>
      </w:pPr>
      <w:r w:rsidRPr="001A0262">
        <w:rPr>
          <w:bCs/>
          <w:sz w:val="30"/>
          <w:szCs w:val="30"/>
          <w:bdr w:val="none" w:sz="0" w:space="0" w:color="auto" w:frame="1"/>
        </w:rPr>
        <w:t xml:space="preserve">- перегружать электросеть – не лучшее решение: </w:t>
      </w:r>
      <w:r w:rsidRPr="001A0262">
        <w:rPr>
          <w:sz w:val="30"/>
          <w:szCs w:val="30"/>
          <w:bdr w:val="none" w:sz="0" w:space="0" w:color="auto" w:frame="1"/>
        </w:rPr>
        <w:t>чем меньше электроприборов работает одновременно, тем безопаснее;</w:t>
      </w:r>
    </w:p>
    <w:p w:rsidR="00774737" w:rsidRPr="001A0262" w:rsidRDefault="00774737" w:rsidP="00774737">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если Вы не Кулибин, лучше не пользоваться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74737" w:rsidRPr="001A0262" w:rsidRDefault="00774737" w:rsidP="00774737">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bCs/>
          <w:sz w:val="30"/>
          <w:szCs w:val="30"/>
          <w:bdr w:val="none" w:sz="0" w:space="0" w:color="auto" w:frame="1"/>
        </w:rPr>
        <w:t>- н</w:t>
      </w:r>
      <w:r w:rsidRPr="001A0262">
        <w:rPr>
          <w:rFonts w:ascii="Times New Roman" w:hAnsi="Times New Roman"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774737" w:rsidRPr="001A0262" w:rsidRDefault="00774737" w:rsidP="00774737">
      <w:pPr>
        <w:pStyle w:val="a5"/>
        <w:spacing w:before="0" w:beforeAutospacing="0" w:after="0" w:afterAutospacing="0"/>
        <w:ind w:firstLine="709"/>
        <w:jc w:val="both"/>
        <w:rPr>
          <w:sz w:val="30"/>
          <w:szCs w:val="30"/>
        </w:rPr>
      </w:pPr>
      <w:r w:rsidRPr="001A0262">
        <w:rPr>
          <w:bCs/>
          <w:sz w:val="30"/>
          <w:szCs w:val="30"/>
          <w:bdr w:val="none" w:sz="0" w:space="0" w:color="auto" w:frame="1"/>
        </w:rPr>
        <w:t>- техника не служит веками.</w:t>
      </w:r>
      <w:r w:rsidRPr="001A0262">
        <w:rPr>
          <w:b/>
          <w:bCs/>
          <w:sz w:val="30"/>
          <w:szCs w:val="30"/>
          <w:bdr w:val="none" w:sz="0" w:space="0" w:color="auto" w:frame="1"/>
        </w:rPr>
        <w:t xml:space="preserve"> </w:t>
      </w:r>
      <w:r w:rsidRPr="001A0262">
        <w:rPr>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1A0262">
        <w:rPr>
          <w:sz w:val="30"/>
          <w:szCs w:val="30"/>
        </w:rPr>
        <w:t>потенциальные источники опасности.</w:t>
      </w:r>
    </w:p>
    <w:p w:rsidR="00774737" w:rsidRPr="001A0262" w:rsidRDefault="00774737" w:rsidP="00774737">
      <w:pPr>
        <w:pStyle w:val="a5"/>
        <w:shd w:val="clear" w:color="auto" w:fill="FFFFFF"/>
        <w:spacing w:before="0" w:beforeAutospacing="0" w:after="0" w:afterAutospacing="0"/>
        <w:ind w:firstLine="708"/>
        <w:jc w:val="both"/>
        <w:textAlignment w:val="baseline"/>
        <w:rPr>
          <w:sz w:val="30"/>
          <w:szCs w:val="30"/>
          <w:bdr w:val="none" w:sz="0" w:space="0" w:color="auto" w:frame="1"/>
        </w:rPr>
      </w:pPr>
      <w:r w:rsidRPr="001A0262">
        <w:rPr>
          <w:sz w:val="30"/>
          <w:szCs w:val="30"/>
        </w:rPr>
        <w:t>Перед использованием электроприборов внимательно изучите инструкцию по эксплуатации.</w:t>
      </w:r>
    </w:p>
    <w:p w:rsidR="00774737" w:rsidRPr="001A0262" w:rsidRDefault="00774737" w:rsidP="00774737">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IV</w:t>
      </w:r>
      <w:r w:rsidRPr="001A0262">
        <w:rPr>
          <w:rFonts w:ascii="Times New Roman" w:hAnsi="Times New Roman" w:cs="Times New Roman"/>
          <w:b/>
          <w:sz w:val="30"/>
          <w:szCs w:val="30"/>
        </w:rPr>
        <w:t xml:space="preserve">. </w:t>
      </w:r>
      <w:r w:rsidRPr="001A0262">
        <w:rPr>
          <w:rFonts w:ascii="Times New Roman" w:hAnsi="Times New Roman" w:cs="Times New Roman"/>
          <w:sz w:val="30"/>
          <w:szCs w:val="30"/>
        </w:rPr>
        <w:t xml:space="preserve">То, что спички и зажигалки детям не игрушка, знают все взрослые. Вот только не все надежно прячут от всевидящих детских глазок и ручек эти опасные предметы. Ребенок из любопытства, подражая взрослым, чиркает спичкой или кремнем  и происходит пожар. </w:t>
      </w:r>
    </w:p>
    <w:p w:rsidR="00774737" w:rsidRPr="001A0262" w:rsidRDefault="00774737" w:rsidP="00774737">
      <w:pPr>
        <w:spacing w:after="0" w:line="240" w:lineRule="auto"/>
        <w:ind w:firstLine="708"/>
        <w:jc w:val="both"/>
        <w:rPr>
          <w:rFonts w:ascii="Times New Roman" w:hAnsi="Times New Roman" w:cs="Times New Roman"/>
          <w:color w:val="000000"/>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Так было и утром 18 января в  одной из  двухкомнатных квартир десятиэтажного жилого дома по ул. Крупской в Могилеве.  В квартире находилась 29-летняя мама вместе с сыном 2018 г.р. Пока мама занималась ежедневными домашними делами, малыш нашел в шкафу зажигалку  в форме пистолета и стал играть. От игры загорелась мебель, квартира стала наполняться едким дымом. Мама, схватив ребенка, выбежала на  лестничную клетку, соседи вызвали спасателей.    В результате пожара повреждено имущество в комнате, закопчены стены и потолок в квартире. С</w:t>
      </w:r>
      <w:r w:rsidRPr="001A0262">
        <w:rPr>
          <w:rFonts w:ascii="Times New Roman" w:hAnsi="Times New Roman" w:cs="Times New Roman"/>
          <w:color w:val="000000"/>
          <w:sz w:val="30"/>
          <w:szCs w:val="30"/>
        </w:rPr>
        <w:t xml:space="preserve"> диагнозом отравление продуктами горения госпитализированы мама и ребенок. </w:t>
      </w:r>
    </w:p>
    <w:p w:rsidR="00774737" w:rsidRPr="001A0262" w:rsidRDefault="00774737" w:rsidP="00774737">
      <w:pPr>
        <w:spacing w:after="0" w:line="240" w:lineRule="auto"/>
        <w:ind w:firstLine="708"/>
        <w:jc w:val="both"/>
        <w:rPr>
          <w:rStyle w:val="FontStyle12"/>
          <w:sz w:val="30"/>
          <w:szCs w:val="30"/>
        </w:rPr>
      </w:pPr>
      <w:r w:rsidRPr="001A0262">
        <w:rPr>
          <w:rFonts w:ascii="Times New Roman" w:hAnsi="Times New Roman" w:cs="Times New Roman"/>
          <w:color w:val="000000"/>
          <w:sz w:val="30"/>
          <w:szCs w:val="30"/>
        </w:rPr>
        <w:t xml:space="preserve">В прошлом году в области произошло 12 пожаров по причине детской шалости с огнем. </w:t>
      </w:r>
      <w:r w:rsidRPr="001A0262">
        <w:rPr>
          <w:rStyle w:val="FontStyle12"/>
          <w:sz w:val="30"/>
          <w:szCs w:val="30"/>
        </w:rPr>
        <w:t xml:space="preserve">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последствия которых порой необратимы. </w:t>
      </w:r>
    </w:p>
    <w:p w:rsidR="00774737" w:rsidRPr="001A0262" w:rsidRDefault="00774737" w:rsidP="00774737">
      <w:pPr>
        <w:spacing w:after="0" w:line="240" w:lineRule="auto"/>
        <w:ind w:firstLine="708"/>
        <w:jc w:val="both"/>
        <w:rPr>
          <w:rFonts w:ascii="Times New Roman" w:eastAsia="Times New Roman" w:hAnsi="Times New Roman" w:cs="Times New Roman"/>
          <w:b/>
          <w:sz w:val="30"/>
          <w:szCs w:val="30"/>
        </w:rPr>
      </w:pPr>
      <w:r w:rsidRPr="001A0262">
        <w:rPr>
          <w:rFonts w:ascii="Times New Roman" w:eastAsia="Times New Roman" w:hAnsi="Times New Roman" w:cs="Times New Roman"/>
          <w:b/>
          <w:sz w:val="30"/>
          <w:szCs w:val="30"/>
        </w:rPr>
        <w:t>Профилактика.</w:t>
      </w:r>
    </w:p>
    <w:p w:rsidR="00774737" w:rsidRPr="001A0262" w:rsidRDefault="00774737" w:rsidP="00774737">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Никогда не оставляйте малолетних детей без присмотра! Создайте все условия, чтобы спички, бытовые газовые и электрические приборы, </w:t>
      </w:r>
      <w:r w:rsidRPr="001A0262">
        <w:rPr>
          <w:rFonts w:ascii="Times New Roman" w:eastAsia="Times New Roman" w:hAnsi="Times New Roman" w:cs="Times New Roman"/>
          <w:sz w:val="30"/>
          <w:szCs w:val="30"/>
        </w:rPr>
        <w:lastRenderedPageBreak/>
        <w:t xml:space="preserve">бытовая химия и таблетки не стали игрушкой для малышей. Убедитесь, что окна в комнате, где играет ребенок, закрыты. </w:t>
      </w:r>
    </w:p>
    <w:p w:rsidR="00774737" w:rsidRPr="001A0262" w:rsidRDefault="00774737" w:rsidP="00774737">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Постарайтесь организовать досуг детей таким образом, чтобы они не оставались наедине со своими фантазиями.</w:t>
      </w:r>
    </w:p>
    <w:p w:rsidR="00774737" w:rsidRPr="001A0262" w:rsidRDefault="00774737" w:rsidP="00774737">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w:t>
      </w:r>
    </w:p>
    <w:p w:rsidR="00774737" w:rsidRPr="001A0262" w:rsidRDefault="00774737" w:rsidP="00774737">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Прежде, чем доверить младшего ребенка старшему, убедитесь еще раз: знает ли он, как вести себя в случае непредвиденной ситуации. </w:t>
      </w:r>
    </w:p>
    <w:p w:rsidR="00774737" w:rsidRPr="001A0262" w:rsidRDefault="00774737" w:rsidP="00774737">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Прежде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rsidR="00774737" w:rsidRPr="001A0262" w:rsidRDefault="00774737" w:rsidP="00774737">
      <w:pPr>
        <w:pStyle w:val="a7"/>
        <w:ind w:firstLine="567"/>
        <w:jc w:val="both"/>
        <w:rPr>
          <w:rFonts w:ascii="Times New Roman" w:hAnsi="Times New Roman" w:cs="Times New Roman"/>
          <w:sz w:val="30"/>
          <w:szCs w:val="30"/>
        </w:rPr>
      </w:pPr>
      <w:r w:rsidRPr="001A0262">
        <w:rPr>
          <w:rFonts w:ascii="Times New Roman" w:eastAsia="Times New Roman" w:hAnsi="Times New Roman" w:cs="Times New Roman"/>
          <w:sz w:val="30"/>
          <w:szCs w:val="30"/>
        </w:rPr>
        <w:t xml:space="preserve">- Наилучшей формой воспитания являются игры, с помощью которых ребенок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целью можно использовать картинки, книги, мультипликационные фильмы (мультсериалы «Волшебная книга МЧС», «Спецотряд 112» и др.). Также рекомендуем Вам вместе с детьми  посетить </w:t>
      </w:r>
      <w:r w:rsidRPr="001A0262">
        <w:rPr>
          <w:rFonts w:ascii="Times New Roman" w:hAnsi="Times New Roman" w:cs="Times New Roman"/>
          <w:color w:val="000000"/>
          <w:sz w:val="30"/>
          <w:szCs w:val="30"/>
          <w:shd w:val="clear" w:color="auto" w:fill="FFFFFF"/>
        </w:rPr>
        <w:t>Могилевский областной центр безопасности жизнедеятельности.</w:t>
      </w:r>
    </w:p>
    <w:p w:rsidR="00774737" w:rsidRPr="001A0262" w:rsidRDefault="00774737" w:rsidP="00774737">
      <w:pPr>
        <w:pStyle w:val="a5"/>
        <w:shd w:val="clear" w:color="auto" w:fill="FFFFFF"/>
        <w:spacing w:before="0" w:beforeAutospacing="0" w:after="0" w:afterAutospacing="0"/>
        <w:ind w:firstLine="567"/>
        <w:jc w:val="both"/>
        <w:rPr>
          <w:color w:val="000000"/>
          <w:sz w:val="30"/>
          <w:szCs w:val="30"/>
          <w:shd w:val="clear" w:color="auto" w:fill="FFFFFF"/>
        </w:rPr>
      </w:pPr>
      <w:proofErr w:type="gramStart"/>
      <w:r w:rsidRPr="001A0262">
        <w:rPr>
          <w:b/>
          <w:sz w:val="30"/>
          <w:szCs w:val="30"/>
          <w:lang w:val="en-US"/>
        </w:rPr>
        <w:t>V</w:t>
      </w:r>
      <w:r w:rsidRPr="001A0262">
        <w:rPr>
          <w:b/>
          <w:sz w:val="30"/>
          <w:szCs w:val="30"/>
        </w:rPr>
        <w:t xml:space="preserve">. </w:t>
      </w:r>
      <w:r w:rsidRPr="001A0262">
        <w:rPr>
          <w:color w:val="000000"/>
          <w:sz w:val="30"/>
          <w:szCs w:val="30"/>
          <w:shd w:val="clear" w:color="auto" w:fill="FFFFFF"/>
        </w:rPr>
        <w:t>Могилевский областной центр безопасности жизнедеятельности создан по инициативе МЧС Беларуси в целях профилактической и обучающей работы по предупреждению и защите населения от чрезвычайных ситуаций.</w:t>
      </w:r>
      <w:proofErr w:type="gramEnd"/>
    </w:p>
    <w:p w:rsidR="00774737" w:rsidRPr="001A0262" w:rsidRDefault="00774737" w:rsidP="00774737">
      <w:pPr>
        <w:pStyle w:val="a5"/>
        <w:shd w:val="clear" w:color="auto" w:fill="FFFFFF"/>
        <w:spacing w:before="0" w:beforeAutospacing="0" w:after="0" w:afterAutospacing="0"/>
        <w:ind w:firstLine="708"/>
        <w:jc w:val="both"/>
        <w:rPr>
          <w:color w:val="000000"/>
          <w:sz w:val="30"/>
          <w:szCs w:val="30"/>
          <w:shd w:val="clear" w:color="auto" w:fill="FFFFFF"/>
        </w:rPr>
      </w:pPr>
      <w:r w:rsidRPr="001A0262">
        <w:rPr>
          <w:color w:val="000000"/>
          <w:sz w:val="30"/>
          <w:szCs w:val="30"/>
          <w:shd w:val="clear" w:color="auto" w:fill="FFFFFF"/>
        </w:rPr>
        <w:t xml:space="preserve">Центр разделен на локации, каждая из которых иллюстрирует определенные тематические блоки: пожарная безопасность, поведение на водоемах, в лесу, на дороге, оказание первой помощи, безопасность при обращении с </w:t>
      </w:r>
      <w:proofErr w:type="spellStart"/>
      <w:r w:rsidRPr="001A0262">
        <w:rPr>
          <w:color w:val="000000"/>
          <w:sz w:val="30"/>
          <w:szCs w:val="30"/>
          <w:shd w:val="clear" w:color="auto" w:fill="FFFFFF"/>
        </w:rPr>
        <w:t>электро</w:t>
      </w:r>
      <w:proofErr w:type="spellEnd"/>
      <w:r w:rsidRPr="001A0262">
        <w:rPr>
          <w:color w:val="000000"/>
          <w:sz w:val="30"/>
          <w:szCs w:val="30"/>
          <w:shd w:val="clear" w:color="auto" w:fill="FFFFFF"/>
        </w:rPr>
        <w:t xml:space="preserve">- и газовым оборудованием, поведение в криминально опасных ситуациях, радиационная безопасность. </w:t>
      </w:r>
    </w:p>
    <w:p w:rsidR="00774737" w:rsidRPr="001A0262" w:rsidRDefault="00774737" w:rsidP="00774737">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Главное преимущество Центра – это интерактивность обучения. Здесь нет скучных назидательных лекций, зато есть полное погружение в опасные ситуации. 17 тематических площадок, тренажеры с дополненной реальностью и спецэффектами, яркое оформление интерьеров – все это повышает эмоциональное восприятие моделируемой обстановки и способствует усвоению материала.</w:t>
      </w:r>
    </w:p>
    <w:p w:rsidR="00774737" w:rsidRPr="001A0262" w:rsidRDefault="00774737" w:rsidP="00774737">
      <w:pPr>
        <w:pStyle w:val="a5"/>
        <w:shd w:val="clear" w:color="auto" w:fill="FFFFFF"/>
        <w:spacing w:before="0" w:beforeAutospacing="0" w:after="0" w:afterAutospacing="0"/>
        <w:ind w:firstLine="708"/>
        <w:jc w:val="both"/>
        <w:rPr>
          <w:color w:val="000000"/>
          <w:sz w:val="30"/>
          <w:szCs w:val="30"/>
          <w:shd w:val="clear" w:color="auto" w:fill="FFFFFF"/>
        </w:rPr>
      </w:pPr>
      <w:r w:rsidRPr="001A0262">
        <w:rPr>
          <w:sz w:val="30"/>
          <w:szCs w:val="30"/>
          <w:shd w:val="clear" w:color="auto" w:fill="FFFFFF"/>
        </w:rPr>
        <w:t xml:space="preserve">Обучение в Центре безопасности подходит не только школьникам, но и студентам, семьям с детьми и просто взрослым, которым любопытны новые активности в Могилеве. </w:t>
      </w:r>
      <w:r w:rsidRPr="001A0262">
        <w:rPr>
          <w:color w:val="000000"/>
          <w:sz w:val="30"/>
          <w:szCs w:val="30"/>
          <w:shd w:val="clear" w:color="auto" w:fill="FFFFFF"/>
        </w:rPr>
        <w:t xml:space="preserve">Воспользоваться услугами </w:t>
      </w:r>
      <w:r w:rsidRPr="001A0262">
        <w:rPr>
          <w:color w:val="000000"/>
          <w:sz w:val="30"/>
          <w:szCs w:val="30"/>
          <w:shd w:val="clear" w:color="auto" w:fill="FFFFFF"/>
        </w:rPr>
        <w:lastRenderedPageBreak/>
        <w:t xml:space="preserve">центра могут также люди с инвалидностью, потому что там создана </w:t>
      </w:r>
      <w:proofErr w:type="spellStart"/>
      <w:r w:rsidRPr="001A0262">
        <w:rPr>
          <w:color w:val="000000"/>
          <w:sz w:val="30"/>
          <w:szCs w:val="30"/>
          <w:shd w:val="clear" w:color="auto" w:fill="FFFFFF"/>
        </w:rPr>
        <w:t>безбарьерная</w:t>
      </w:r>
      <w:proofErr w:type="spellEnd"/>
      <w:r w:rsidRPr="001A0262">
        <w:rPr>
          <w:color w:val="000000"/>
          <w:sz w:val="30"/>
          <w:szCs w:val="30"/>
          <w:shd w:val="clear" w:color="auto" w:fill="FFFFFF"/>
        </w:rPr>
        <w:t xml:space="preserve"> среда. </w:t>
      </w:r>
    </w:p>
    <w:p w:rsidR="00774737" w:rsidRPr="001A0262" w:rsidRDefault="00774737" w:rsidP="00774737">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 xml:space="preserve">Кроме основной программы «Экспедиция безопасности», в Центре есть услуги организации детского </w:t>
      </w:r>
      <w:proofErr w:type="spellStart"/>
      <w:r w:rsidRPr="001A0262">
        <w:rPr>
          <w:rFonts w:ascii="Times New Roman" w:hAnsi="Times New Roman" w:cs="Times New Roman"/>
          <w:sz w:val="30"/>
          <w:szCs w:val="30"/>
          <w:shd w:val="clear" w:color="auto" w:fill="FFFFFF"/>
        </w:rPr>
        <w:t>квеста</w:t>
      </w:r>
      <w:proofErr w:type="spellEnd"/>
      <w:r w:rsidRPr="001A0262">
        <w:rPr>
          <w:rFonts w:ascii="Times New Roman" w:hAnsi="Times New Roman" w:cs="Times New Roman"/>
          <w:sz w:val="30"/>
          <w:szCs w:val="30"/>
          <w:shd w:val="clear" w:color="auto" w:fill="FFFFFF"/>
        </w:rPr>
        <w:t xml:space="preserve"> и дня рождения в стиле МЧС для детей.</w:t>
      </w:r>
    </w:p>
    <w:p w:rsidR="00774737" w:rsidRPr="001A0262" w:rsidRDefault="00774737" w:rsidP="00774737">
      <w:pPr>
        <w:pStyle w:val="a7"/>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Центр находится по адресу: г. Могилев, пер. Пожарный, 6. Справки по телефону: 29-61-34.</w:t>
      </w:r>
    </w:p>
    <w:p w:rsidR="00774737" w:rsidRPr="001A0262" w:rsidRDefault="00774737" w:rsidP="00774737">
      <w:pPr>
        <w:pStyle w:val="a7"/>
        <w:jc w:val="both"/>
        <w:rPr>
          <w:rFonts w:ascii="Times New Roman" w:hAnsi="Times New Roman" w:cs="Times New Roman"/>
          <w:sz w:val="30"/>
          <w:szCs w:val="30"/>
          <w:shd w:val="clear" w:color="auto" w:fill="FFFFFF"/>
        </w:rPr>
      </w:pPr>
    </w:p>
    <w:p w:rsidR="00D448B4" w:rsidRDefault="00D448B4"/>
    <w:sectPr w:rsidR="00D448B4" w:rsidSect="00D44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37"/>
    <w:rsid w:val="001C66B2"/>
    <w:rsid w:val="00774737"/>
    <w:rsid w:val="00AE38E9"/>
    <w:rsid w:val="00D44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737"/>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74737"/>
    <w:rPr>
      <w:rFonts w:ascii="Tahoma" w:hAnsi="Tahoma" w:cs="Tahoma"/>
      <w:sz w:val="16"/>
      <w:szCs w:val="16"/>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774737"/>
    <w:pPr>
      <w:spacing w:before="100" w:beforeAutospacing="1" w:after="100" w:afterAutospacing="1" w:line="240" w:lineRule="auto"/>
    </w:pPr>
    <w:rPr>
      <w:rFonts w:ascii="Times New Roman" w:eastAsia="Calibri" w:hAnsi="Times New Roman" w:cs="Times New Roman"/>
      <w:sz w:val="24"/>
      <w:szCs w:val="24"/>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774737"/>
    <w:rPr>
      <w:rFonts w:ascii="Times New Roman" w:eastAsia="Calibri" w:hAnsi="Times New Roman" w:cs="Times New Roman"/>
      <w:sz w:val="24"/>
      <w:szCs w:val="24"/>
      <w:lang w:eastAsia="ru-RU"/>
    </w:rPr>
  </w:style>
  <w:style w:type="paragraph" w:styleId="a7">
    <w:name w:val="No Spacing"/>
    <w:uiPriority w:val="1"/>
    <w:qFormat/>
    <w:rsid w:val="00774737"/>
    <w:pPr>
      <w:spacing w:after="0" w:line="240" w:lineRule="auto"/>
    </w:pPr>
    <w:rPr>
      <w:rFonts w:eastAsiaTheme="minorEastAsia"/>
      <w:lang w:eastAsia="ru-RU"/>
    </w:rPr>
  </w:style>
  <w:style w:type="character" w:customStyle="1" w:styleId="muxgbd">
    <w:name w:val="muxgbd"/>
    <w:basedOn w:val="a0"/>
    <w:rsid w:val="00774737"/>
  </w:style>
  <w:style w:type="character" w:customStyle="1" w:styleId="FontStyle12">
    <w:name w:val="Font Style12"/>
    <w:basedOn w:val="a0"/>
    <w:rsid w:val="0077473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2548</Words>
  <Characters>14524</Characters>
  <Application>Microsoft Office Word</Application>
  <DocSecurity>0</DocSecurity>
  <Lines>121</Lines>
  <Paragraphs>34</Paragraphs>
  <ScaleCrop>false</ScaleCrop>
  <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2022-02-24T11:33:00Z</dcterms:created>
  <dcterms:modified xsi:type="dcterms:W3CDTF">2022-02-24T11:33:00Z</dcterms:modified>
</cp:coreProperties>
</file>