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3A" w:rsidRPr="00BB1C46" w:rsidRDefault="0068093A" w:rsidP="0068093A">
      <w:pPr>
        <w:pageBreakBefore/>
        <w:autoSpaceDE w:val="0"/>
        <w:autoSpaceDN w:val="0"/>
        <w:adjustRightInd w:val="0"/>
        <w:spacing w:after="0" w:line="240" w:lineRule="auto"/>
        <w:jc w:val="center"/>
        <w:rPr>
          <w:rFonts w:ascii="Times New Roman" w:hAnsi="Times New Roman"/>
          <w:b/>
          <w:sz w:val="30"/>
          <w:szCs w:val="30"/>
        </w:rPr>
      </w:pPr>
      <w:r w:rsidRPr="00BB1C46">
        <w:rPr>
          <w:rFonts w:ascii="Times New Roman" w:hAnsi="Times New Roman"/>
          <w:b/>
          <w:sz w:val="30"/>
          <w:szCs w:val="30"/>
        </w:rPr>
        <w:t xml:space="preserve">ОПЕРАТИВНАЯ ОБСТАНОВКА В ОБЛАСТИ. НЕОСТОРОЖНОЕ ОБРАЩЕНИЕ С ОГНЕМ. </w:t>
      </w:r>
      <w:r w:rsidRPr="000D3DC3">
        <w:rPr>
          <w:rFonts w:ascii="Times New Roman" w:hAnsi="Times New Roman"/>
          <w:b/>
          <w:sz w:val="30"/>
          <w:szCs w:val="30"/>
        </w:rPr>
        <w:t>ЭЛЕКТРОБЕЗОПАСНОСТЬ. ПЕЧНОЕ И КОТЕЛЬНОЕ ОТОПЛЕНИЕ.</w:t>
      </w:r>
      <w:r>
        <w:rPr>
          <w:rFonts w:ascii="Times New Roman" w:hAnsi="Times New Roman"/>
          <w:b/>
          <w:sz w:val="30"/>
          <w:szCs w:val="30"/>
        </w:rPr>
        <w:t xml:space="preserve"> </w:t>
      </w:r>
      <w:r w:rsidRPr="00BB1C46">
        <w:rPr>
          <w:rFonts w:ascii="Times New Roman" w:hAnsi="Times New Roman"/>
          <w:b/>
          <w:sz w:val="30"/>
          <w:szCs w:val="30"/>
        </w:rPr>
        <w:t>ТОНКИЙ ЛЕД</w:t>
      </w:r>
      <w:r>
        <w:rPr>
          <w:rFonts w:ascii="Times New Roman" w:hAnsi="Times New Roman"/>
          <w:b/>
          <w:sz w:val="30"/>
          <w:szCs w:val="30"/>
        </w:rPr>
        <w:t>.</w:t>
      </w:r>
      <w:r w:rsidRPr="000D3DC3">
        <w:rPr>
          <w:rFonts w:ascii="Times New Roman" w:eastAsia="Times New Roman" w:hAnsi="Times New Roman"/>
          <w:b/>
          <w:sz w:val="30"/>
          <w:szCs w:val="30"/>
          <w:lang w:eastAsia="ru-RU"/>
        </w:rPr>
        <w:t xml:space="preserve"> </w:t>
      </w:r>
      <w:r w:rsidRPr="000D3DC3">
        <w:rPr>
          <w:rFonts w:ascii="Times New Roman" w:hAnsi="Times New Roman"/>
          <w:b/>
          <w:sz w:val="30"/>
          <w:szCs w:val="30"/>
        </w:rPr>
        <w:t>БЕЗОПАСНАЯ ЕЛКА. ПИРОТЕХНИКА</w:t>
      </w:r>
    </w:p>
    <w:p w:rsidR="0068093A" w:rsidRDefault="0068093A" w:rsidP="0068093A">
      <w:pPr>
        <w:spacing w:after="0" w:line="240" w:lineRule="auto"/>
        <w:ind w:firstLine="709"/>
        <w:jc w:val="both"/>
        <w:rPr>
          <w:rFonts w:ascii="Times New Roman" w:hAnsi="Times New Roman"/>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BB1C46">
        <w:rPr>
          <w:rFonts w:ascii="Times New Roman" w:hAnsi="Times New Roman"/>
          <w:spacing w:val="-2"/>
          <w:sz w:val="30"/>
          <w:szCs w:val="30"/>
        </w:rPr>
        <w:t xml:space="preserve">За </w:t>
      </w:r>
      <w:r w:rsidRPr="000D3DC3">
        <w:rPr>
          <w:rFonts w:ascii="Times New Roman" w:hAnsi="Times New Roman"/>
          <w:spacing w:val="-2"/>
          <w:sz w:val="30"/>
          <w:szCs w:val="30"/>
        </w:rPr>
        <w:t xml:space="preserve">11 месяцев текущего года в Могилевской области произошел 651 пожар (в 2021 году – 724), погибло 72 человека (в 2021 году – 94 человека), в том числе 1 ребенок. Пострадал 51 человек, в том числе 3 ребенка. В результате пожаров уничтожено 127 строений, 40 единиц техники, 326 тонн грубых кормов.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Основными причинами возникновения возгораний стали:</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неосторожное обращение с огнём – 234 пожара (в 2021 – 252 пожара);</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отопительного оборудования – 124 пожара (в 2021 – 153 пожара);</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устройства и эксплуатации электрооборудования –   167 пожаров (в 2021 – 195 пожаров);</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детская шалости с огнем –  14 пожаров (в 2021 – 13 пожаров);</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нарушение правил эксплуатации газовых устройств – 6 пожаров (в 2021 – 10 пожаров).</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жилом фонде произошло 522 пожара (в 2021 – 609 пожаров).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Основная категория погибших – пенсионеры (40%) и неработающие (35% из общего числа погибших).</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В сельской местности произошло 337 пожаров, погибло 42 человека. </w:t>
      </w:r>
    </w:p>
    <w:p w:rsidR="0068093A" w:rsidRPr="000D3DC3" w:rsidRDefault="0068093A" w:rsidP="0068093A">
      <w:pPr>
        <w:spacing w:after="0" w:line="240" w:lineRule="auto"/>
        <w:ind w:firstLine="709"/>
        <w:jc w:val="both"/>
        <w:rPr>
          <w:rFonts w:ascii="Times New Roman" w:hAnsi="Times New Roman"/>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Работники Научно-исследовательского института пожарной безопасности и проблем чрезвычайных ситуаций МЧС Республики Беларусь, проанализировав данные по пожарам за последние пять лет, составили обобщенный портрет погибшего. Это мужчина в возрасте 45-70 лет, который проживает в сельской местности. Он либо пенсионер, либо неработающий, но трудоспособный человек. Условия, при которых мужчина погибает, – сон и (или) состояние алкогольного опьянения. В 83% роковую роль сыграла непотушенная сигарета. Время трагедии: промежуток между 19</w:t>
      </w:r>
      <w:r>
        <w:rPr>
          <w:rFonts w:ascii="Times New Roman" w:hAnsi="Times New Roman"/>
          <w:spacing w:val="-2"/>
          <w:sz w:val="30"/>
          <w:szCs w:val="30"/>
        </w:rPr>
        <w:t>-</w:t>
      </w:r>
      <w:r w:rsidRPr="000D3DC3">
        <w:rPr>
          <w:rFonts w:ascii="Times New Roman" w:hAnsi="Times New Roman"/>
          <w:spacing w:val="-2"/>
          <w:sz w:val="30"/>
          <w:szCs w:val="30"/>
        </w:rPr>
        <w:t>00 и 6</w:t>
      </w:r>
      <w:r>
        <w:rPr>
          <w:rFonts w:ascii="Times New Roman" w:hAnsi="Times New Roman"/>
          <w:spacing w:val="-2"/>
          <w:sz w:val="30"/>
          <w:szCs w:val="30"/>
        </w:rPr>
        <w:t>-</w:t>
      </w:r>
      <w:r w:rsidRPr="000D3DC3">
        <w:rPr>
          <w:rFonts w:ascii="Times New Roman" w:hAnsi="Times New Roman"/>
          <w:spacing w:val="-2"/>
          <w:sz w:val="30"/>
          <w:szCs w:val="30"/>
        </w:rPr>
        <w:t xml:space="preserve">00 следующего дня, когда люди либо отдыхают, </w:t>
      </w:r>
      <w:r>
        <w:rPr>
          <w:rFonts w:ascii="Times New Roman" w:hAnsi="Times New Roman"/>
          <w:spacing w:val="-2"/>
          <w:sz w:val="30"/>
          <w:szCs w:val="30"/>
        </w:rPr>
        <w:t>как правило</w:t>
      </w:r>
      <w:r w:rsidRPr="000D3DC3">
        <w:rPr>
          <w:rFonts w:ascii="Times New Roman" w:hAnsi="Times New Roman"/>
          <w:spacing w:val="-2"/>
          <w:sz w:val="30"/>
          <w:szCs w:val="30"/>
        </w:rPr>
        <w:t xml:space="preserve">, </w:t>
      </w:r>
      <w:r>
        <w:rPr>
          <w:rFonts w:ascii="Times New Roman" w:hAnsi="Times New Roman"/>
          <w:spacing w:val="-2"/>
          <w:sz w:val="30"/>
          <w:szCs w:val="30"/>
        </w:rPr>
        <w:t xml:space="preserve">отдых сопровождается распитием </w:t>
      </w:r>
      <w:r w:rsidRPr="000D3DC3">
        <w:rPr>
          <w:rFonts w:ascii="Times New Roman" w:hAnsi="Times New Roman"/>
          <w:spacing w:val="-2"/>
          <w:sz w:val="30"/>
          <w:szCs w:val="30"/>
        </w:rPr>
        <w:t>алкогол</w:t>
      </w:r>
      <w:r>
        <w:rPr>
          <w:rFonts w:ascii="Times New Roman" w:hAnsi="Times New Roman"/>
          <w:spacing w:val="-2"/>
          <w:sz w:val="30"/>
          <w:szCs w:val="30"/>
        </w:rPr>
        <w:t>я</w:t>
      </w:r>
      <w:r w:rsidRPr="000D3DC3">
        <w:rPr>
          <w:rFonts w:ascii="Times New Roman" w:hAnsi="Times New Roman"/>
          <w:spacing w:val="-2"/>
          <w:sz w:val="30"/>
          <w:szCs w:val="30"/>
        </w:rPr>
        <w:t>, либо спят. Если рассматривать ситуацию в разрезе года, то это период с октября по март, что объясняется объективными причинами: активно топятся печи, в усиленном режиме эксплуатируется электроэнергия, время проводится преимущественно дома из-за не самой комфортной погоды.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lastRenderedPageBreak/>
        <w:t xml:space="preserve">Пример: </w:t>
      </w:r>
      <w:r w:rsidRPr="000D3DC3">
        <w:rPr>
          <w:rFonts w:ascii="Times New Roman" w:hAnsi="Times New Roman"/>
          <w:spacing w:val="-2"/>
          <w:sz w:val="30"/>
          <w:szCs w:val="30"/>
        </w:rPr>
        <w:t xml:space="preserve">21 </w:t>
      </w:r>
      <w:r>
        <w:rPr>
          <w:rFonts w:ascii="Times New Roman" w:hAnsi="Times New Roman"/>
          <w:spacing w:val="-2"/>
          <w:sz w:val="30"/>
          <w:szCs w:val="30"/>
        </w:rPr>
        <w:t>ноя</w:t>
      </w:r>
      <w:r w:rsidRPr="000D3DC3">
        <w:rPr>
          <w:rFonts w:ascii="Times New Roman" w:hAnsi="Times New Roman"/>
          <w:spacing w:val="-2"/>
          <w:sz w:val="30"/>
          <w:szCs w:val="30"/>
        </w:rPr>
        <w:t xml:space="preserve">бря жертвами огня стали братья, жители </w:t>
      </w:r>
      <w:r>
        <w:rPr>
          <w:rFonts w:ascii="Times New Roman" w:hAnsi="Times New Roman"/>
          <w:spacing w:val="-2"/>
          <w:sz w:val="30"/>
          <w:szCs w:val="30"/>
        </w:rPr>
        <w:t xml:space="preserve">                       </w:t>
      </w:r>
      <w:r w:rsidRPr="000D3DC3">
        <w:rPr>
          <w:rFonts w:ascii="Times New Roman" w:hAnsi="Times New Roman"/>
          <w:spacing w:val="-2"/>
          <w:sz w:val="30"/>
          <w:szCs w:val="30"/>
        </w:rPr>
        <w:t>д. Любоничи Шкловского района. Местные жители уже спали, когда в доме около часа ночи начался пожар. Поэтому горение обнаружили, когда стал трещать шифер и пламя полностью охватило жилье. В ходе ликвидации пожара спасателями в жилой комнате без признаков жизни были обнаружены хозяин</w:t>
      </w:r>
      <w:r>
        <w:rPr>
          <w:rFonts w:ascii="Times New Roman" w:hAnsi="Times New Roman"/>
          <w:spacing w:val="-2"/>
          <w:sz w:val="30"/>
          <w:szCs w:val="30"/>
        </w:rPr>
        <w:t>,</w:t>
      </w:r>
      <w:r w:rsidRPr="000D3DC3">
        <w:rPr>
          <w:rFonts w:ascii="Times New Roman" w:hAnsi="Times New Roman"/>
          <w:spacing w:val="-2"/>
          <w:sz w:val="30"/>
          <w:szCs w:val="30"/>
        </w:rPr>
        <w:t xml:space="preserve"> 1965 г.р. (проживал один, нигде не работал)</w:t>
      </w:r>
      <w:r>
        <w:rPr>
          <w:rFonts w:ascii="Times New Roman" w:hAnsi="Times New Roman"/>
          <w:spacing w:val="-2"/>
          <w:sz w:val="30"/>
          <w:szCs w:val="30"/>
        </w:rPr>
        <w:t>,</w:t>
      </w:r>
      <w:r w:rsidRPr="000D3DC3">
        <w:rPr>
          <w:rFonts w:ascii="Times New Roman" w:hAnsi="Times New Roman"/>
          <w:spacing w:val="-2"/>
          <w:sz w:val="30"/>
          <w:szCs w:val="30"/>
        </w:rPr>
        <w:t xml:space="preserve"> и его старший брат</w:t>
      </w:r>
      <w:r>
        <w:rPr>
          <w:rFonts w:ascii="Times New Roman" w:hAnsi="Times New Roman"/>
          <w:spacing w:val="-2"/>
          <w:sz w:val="30"/>
          <w:szCs w:val="30"/>
        </w:rPr>
        <w:t>,</w:t>
      </w:r>
      <w:r w:rsidRPr="000D3DC3">
        <w:rPr>
          <w:rFonts w:ascii="Times New Roman" w:hAnsi="Times New Roman"/>
          <w:spacing w:val="-2"/>
          <w:sz w:val="30"/>
          <w:szCs w:val="30"/>
        </w:rPr>
        <w:t xml:space="preserve"> 1963 г.р. (проживал с сожительницей, не работал). Огонь практически дотла испепелил жилье.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25 ноября в 13-16 соседи сообщили спасателям о пожаре частного жилого дома в агрогородке Обидовичи Быховского района.</w:t>
      </w:r>
      <w:r w:rsidRPr="000D3DC3">
        <w:rPr>
          <w:rFonts w:ascii="Times New Roman" w:hAnsi="Times New Roman"/>
          <w:spacing w:val="-2"/>
          <w:sz w:val="30"/>
          <w:szCs w:val="30"/>
        </w:rPr>
        <w:br/>
        <w:t xml:space="preserve">По прибытии к месту вызова происходило открытое горение кровли дома и веранды, наблюдалось плотное задымление внутри дома. Работниками МЧС в комнате без признаков жизни был обнаружен 63-летний сожитель хозяйки жилья. Со слов соседей погибший накануне пожара покупал в магазине спиртное. В результате произошедшего уничтожена кровля, веранда, повреждено перекрытие и имущество в доме.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Нередко заложниками ситуаций, в которые их заводят ведущие асоциальный образ жизни люди, становятся близкие, соседи.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Серьезной опасности 5 декабря подверг свою жизнь и жизнь соседей 43-летний могилевчанин, любитель курения в постели. Из-за незатушенной сигареты около полуночи в его двухкомнатной квартире на первом этаже пятиэтажного жилого дома по пер. 1-ому Южному начался пожар. Когда подразделения МЧС прибыли к месту вызова из окна квартиры шел дым, сам хозяин находился на балконе. Спасатели оперативно укротили стихию. В результате произошедшего уничтожен диван, повреждено имущество, закопчены стены и потолок. Хозяина с диагнозом «отравление продуктами горения» госпитализировали.</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Благодаря смелости и неравнодушию хрупкой женщины удалось избежать трагедии. Так, 16 ноября около 4 часов дня, находясь в гостях у матери в д. Медведовка Горецкого района, 58-летняя минчанка увидела, как из окон соседнего дома просачивается дым и поспешила на помощь. В задымленном помещении на полу она обнаружила и вытащила на улицу 65-летнего местного жителя. Спасенный госпитализирован. Дом, в котором произошло возгорание, не жилой, хозяин умер 5 лет назад, и его сын периодически наведывался в жилье для распития спиртного. Вот и в этот день, без алкоголя и сигарет его времяпрепровождение не обошлось, и, если бы на помощь не пришла соседка, последствия у этого пожара могли бы быть куда более плачевными.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Неосторожное обращение с огнём – это самая распространенная причина возникновения пожаров, большинство из которых возникает по </w:t>
      </w:r>
      <w:r w:rsidRPr="000D3DC3">
        <w:rPr>
          <w:rFonts w:ascii="Times New Roman" w:hAnsi="Times New Roman"/>
          <w:spacing w:val="-2"/>
          <w:sz w:val="30"/>
          <w:szCs w:val="30"/>
        </w:rPr>
        <w:lastRenderedPageBreak/>
        <w:t xml:space="preserve">вине людей, проявляющих беспечность и халатное отношение к вопросам пожарной безопасности.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21 ноября около двух часов дня 61-летняя могилевчанка, проживающая в двухкомнатной квартире пятиэтажного жилого дома по ул. Сурганова, при приготовлении обеда, отлучилась из кухни в соседнюю комнату для телефонного разговора, а по возвращению застала горящее масло на сковороде и горящее белье, котор</w:t>
      </w:r>
      <w:r>
        <w:rPr>
          <w:rFonts w:ascii="Times New Roman" w:hAnsi="Times New Roman"/>
          <w:spacing w:val="-2"/>
          <w:sz w:val="30"/>
          <w:szCs w:val="30"/>
        </w:rPr>
        <w:t>о</w:t>
      </w:r>
      <w:r w:rsidRPr="000D3DC3">
        <w:rPr>
          <w:rFonts w:ascii="Times New Roman" w:hAnsi="Times New Roman"/>
          <w:spacing w:val="-2"/>
          <w:sz w:val="30"/>
          <w:szCs w:val="30"/>
        </w:rPr>
        <w:t xml:space="preserve">е сушилось над газовой плитой. Пенсионерка попыталась водой справиться с пожаром, чем только спровоцировала усиление пожара. В результате пожара в кухне уничтожено имущество, закопчены стены и потолок в квартире.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Анализируя этот пожар, можно сделать вывод, что хозяйка нарушила 3 правила пожарной безопасности: сушила над плитой вещи, оставила без присмотра готовящуюся еду и попыталась ликвидировать горение масла на сковороде водой.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Горящее масло нельзя тушить водой</w:t>
      </w:r>
      <w:r w:rsidRPr="00517290">
        <w:rPr>
          <w:rFonts w:ascii="Times New Roman" w:hAnsi="Times New Roman"/>
          <w:b/>
          <w:spacing w:val="-2"/>
          <w:sz w:val="30"/>
          <w:szCs w:val="30"/>
        </w:rPr>
        <w:t>,</w:t>
      </w:r>
      <w:r w:rsidRPr="000D3DC3">
        <w:rPr>
          <w:rFonts w:ascii="Times New Roman" w:hAnsi="Times New Roman"/>
          <w:spacing w:val="-2"/>
          <w:sz w:val="30"/>
          <w:szCs w:val="30"/>
        </w:rPr>
        <w:t xml:space="preserve"> потому что </w:t>
      </w:r>
      <w:r w:rsidRPr="000D3DC3">
        <w:rPr>
          <w:rFonts w:ascii="Times New Roman" w:hAnsi="Times New Roman"/>
          <w:bCs/>
          <w:spacing w:val="-2"/>
          <w:sz w:val="30"/>
          <w:szCs w:val="30"/>
        </w:rPr>
        <w:t>масло легче воды и в ней не растворяется</w:t>
      </w:r>
      <w:r w:rsidRPr="000D3DC3">
        <w:rPr>
          <w:rFonts w:ascii="Times New Roman" w:hAnsi="Times New Roman"/>
          <w:spacing w:val="-2"/>
          <w:sz w:val="30"/>
          <w:szCs w:val="30"/>
        </w:rPr>
        <w:t xml:space="preserve">. Вода сразу уйдет на дно, а там быстро нагреется и начнет сильно испаряться, от чего масло начнет брызгать во все стороны, распространяя огонь по кухне и человек рискует получить серьезные ожоги, так как столб огня на глазах вырастет в 2-3 раза и может стать причиной возгорания занавесок, мебели, потолочного покрытия.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на вашей кухне вспыхнул масляный пожар, самое первое, что нужно сделать – выключить плиту, а затем накрыть сковороду крышкой, подойдет также железный противень. Без доступа кислорода огонь самостоятельно погаснет. Кроме того, масляный пожар можно засыпать содой – она поглощает кислород. Подойдет и земля из цветочного горшка. А лучше и безопаснее всего, при приготовлении еды неотлучно следить за процессом готовки, отложив другие дела и телефонные разговоры на потом. </w:t>
      </w:r>
    </w:p>
    <w:p w:rsidR="0068093A" w:rsidRDefault="0068093A" w:rsidP="0068093A">
      <w:pPr>
        <w:spacing w:after="0" w:line="240" w:lineRule="auto"/>
        <w:ind w:firstLine="709"/>
        <w:jc w:val="both"/>
        <w:rPr>
          <w:rFonts w:ascii="Times New Roman" w:hAnsi="Times New Roman"/>
          <w:b/>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Второе место в рейтинге пожаров уверенно удерживают пожары, произошедшие из-за нарушения правил пожарной безопасности при устройстве и эксплуатации электрооборудования.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Pr>
          <w:rFonts w:ascii="Times New Roman" w:hAnsi="Times New Roman"/>
          <w:b/>
          <w:spacing w:val="-2"/>
          <w:sz w:val="30"/>
          <w:szCs w:val="30"/>
        </w:rPr>
        <w:t xml:space="preserve"> </w:t>
      </w:r>
      <w:r w:rsidRPr="000D3DC3">
        <w:rPr>
          <w:rFonts w:ascii="Times New Roman" w:hAnsi="Times New Roman"/>
          <w:spacing w:val="-2"/>
          <w:sz w:val="30"/>
          <w:szCs w:val="30"/>
        </w:rPr>
        <w:t xml:space="preserve">13 ноября около полуночи в учреждение здравоохранения Могилева с термическими ожогами 40 % тела была госпитализирована 58-летняя могилевчанка. Ожоги женщина получила, находясь по месту жительства: в двухкомнатной квартире двухэтажного жилого дома по ул. Славгородское шоссе в Могилеве. В ходе предварительной проверки было установлено, что около 22-00 часов в результате короткого замыкания музыкальной колонки в комнате загорелся тюль, огонь перебросился на постельные принадлежности кровати, на которой спала </w:t>
      </w:r>
      <w:r w:rsidRPr="000D3DC3">
        <w:rPr>
          <w:rFonts w:ascii="Times New Roman" w:hAnsi="Times New Roman"/>
          <w:spacing w:val="-2"/>
          <w:sz w:val="30"/>
          <w:szCs w:val="30"/>
        </w:rPr>
        <w:lastRenderedPageBreak/>
        <w:t xml:space="preserve">пострадавшая. Горение подручными средствами ликвидировала дочь пострадавшей.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Совсем не добрым выдалось утро 18 ноября для </w:t>
      </w:r>
      <w:r>
        <w:rPr>
          <w:rFonts w:ascii="Times New Roman" w:hAnsi="Times New Roman"/>
          <w:spacing w:val="-2"/>
          <w:sz w:val="30"/>
          <w:szCs w:val="30"/>
        </w:rPr>
        <w:t xml:space="preserve">                 </w:t>
      </w:r>
      <w:r w:rsidRPr="000D3DC3">
        <w:rPr>
          <w:rFonts w:ascii="Times New Roman" w:hAnsi="Times New Roman"/>
          <w:spacing w:val="-2"/>
          <w:sz w:val="30"/>
          <w:szCs w:val="30"/>
        </w:rPr>
        <w:t>49-летнего жителя Шклова и его семьи, проживающи</w:t>
      </w:r>
      <w:r>
        <w:rPr>
          <w:rFonts w:ascii="Times New Roman" w:hAnsi="Times New Roman"/>
          <w:spacing w:val="-2"/>
          <w:sz w:val="30"/>
          <w:szCs w:val="30"/>
        </w:rPr>
        <w:t>х</w:t>
      </w:r>
      <w:r w:rsidRPr="000D3DC3">
        <w:rPr>
          <w:rFonts w:ascii="Times New Roman" w:hAnsi="Times New Roman"/>
          <w:spacing w:val="-2"/>
          <w:sz w:val="30"/>
          <w:szCs w:val="30"/>
        </w:rPr>
        <w:t xml:space="preserve"> в частном жилом доме по ул. Строительной. Около 7 часов утра из-за короткого замыкания зарядного устройства для фонарика в доме начался пожар. Жилье стало наполняться едким дымом. Хозяин вызвал спасателей. Домочадцы не пострадали, а вот жилью причинен значительный материальный ущерб: повреждено имущество, закопчены стены, потолок и перекрытие.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 xml:space="preserve"> 2 декабря около 10 часов вечера спасатели выезжали на ликвидацию возгорания стиральной машины, произошедшего в однокомнатной квартире девятиэтажного жилого дома по ул. Габровской в Могилеве. До прибытия подразделений МЧС соседи самостоятельно ликвидировали горение, не дав огню причинить вред 78-летней хозяйке квартиры, которая, являясь инвалидом, не может передвигаться самостоятельно.  В результате пожара в ванной комнате повреждена стиральная машина, закопчены стены и имущество в ванной.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пожаров:</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1. Приучите себя, уходя из дома или укладываясь спать, выключать электроприборы из сети. </w:t>
      </w:r>
      <w:r w:rsidRPr="000D3DC3">
        <w:rPr>
          <w:rFonts w:ascii="Times New Roman" w:hAnsi="Times New Roman"/>
          <w:spacing w:val="-2"/>
          <w:sz w:val="30"/>
          <w:szCs w:val="30"/>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2. Перегружать электросеть – не лучшее решение: </w:t>
      </w:r>
      <w:r w:rsidRPr="000D3DC3">
        <w:rPr>
          <w:rFonts w:ascii="Times New Roman" w:hAnsi="Times New Roman"/>
          <w:spacing w:val="-2"/>
          <w:sz w:val="30"/>
          <w:szCs w:val="30"/>
        </w:rPr>
        <w:t>чем меньше электроприборов работает одновременно, тем безопаснее.</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3. Не пользуйтесь самодельными удлинителями и электроприборами. </w:t>
      </w:r>
      <w:r w:rsidRPr="000D3DC3">
        <w:rPr>
          <w:rFonts w:ascii="Times New Roman" w:hAnsi="Times New Roman"/>
          <w:spacing w:val="-2"/>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4. Н</w:t>
      </w:r>
      <w:r w:rsidRPr="000D3DC3">
        <w:rPr>
          <w:rFonts w:ascii="Times New Roman" w:hAnsi="Times New Roman"/>
          <w:b/>
          <w:spacing w:val="-2"/>
          <w:sz w:val="30"/>
          <w:szCs w:val="30"/>
        </w:rPr>
        <w:t>е применяйте для защиты электросетей и электрооборудования</w:t>
      </w:r>
      <w:r w:rsidRPr="000D3DC3">
        <w:rPr>
          <w:rFonts w:ascii="Times New Roman" w:hAnsi="Times New Roman"/>
          <w:spacing w:val="-2"/>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bCs/>
          <w:spacing w:val="-2"/>
          <w:sz w:val="30"/>
          <w:szCs w:val="30"/>
        </w:rPr>
        <w:t xml:space="preserve">5. Техника не служит веками. </w:t>
      </w:r>
      <w:r w:rsidRPr="000D3DC3">
        <w:rPr>
          <w:rFonts w:ascii="Times New Roman" w:hAnsi="Times New Roman"/>
          <w:bCs/>
          <w:spacing w:val="-2"/>
          <w:sz w:val="30"/>
          <w:szCs w:val="30"/>
        </w:rPr>
        <w:t xml:space="preserve">По истечению срока эксплуатации, указанной в инструкции, электроприборы из домашних помощников превращаются в </w:t>
      </w:r>
      <w:r w:rsidRPr="000D3DC3">
        <w:rPr>
          <w:rFonts w:ascii="Times New Roman" w:hAnsi="Times New Roman"/>
          <w:spacing w:val="-2"/>
          <w:sz w:val="30"/>
          <w:szCs w:val="30"/>
        </w:rPr>
        <w:t>потенциальные источники опасности.</w:t>
      </w:r>
    </w:p>
    <w:p w:rsidR="0068093A" w:rsidRPr="000D3DC3" w:rsidRDefault="0068093A" w:rsidP="0068093A">
      <w:pPr>
        <w:spacing w:after="0" w:line="240" w:lineRule="auto"/>
        <w:ind w:firstLine="709"/>
        <w:jc w:val="both"/>
        <w:rPr>
          <w:rFonts w:ascii="Times New Roman" w:hAnsi="Times New Roman"/>
          <w:b/>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III</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b/>
          <w:bCs/>
          <w:spacing w:val="-2"/>
          <w:sz w:val="30"/>
          <w:szCs w:val="30"/>
        </w:rPr>
        <w:t>Во избежание ЧС</w:t>
      </w:r>
      <w:r w:rsidRPr="00A2182C">
        <w:rPr>
          <w:rFonts w:ascii="Times New Roman" w:hAnsi="Times New Roman"/>
          <w:b/>
          <w:bCs/>
          <w:spacing w:val="-2"/>
          <w:sz w:val="30"/>
          <w:szCs w:val="30"/>
        </w:rPr>
        <w:t xml:space="preserve"> </w:t>
      </w:r>
      <w:r>
        <w:rPr>
          <w:rFonts w:ascii="Times New Roman" w:hAnsi="Times New Roman"/>
          <w:b/>
          <w:bCs/>
          <w:spacing w:val="-2"/>
          <w:sz w:val="30"/>
          <w:szCs w:val="30"/>
        </w:rPr>
        <w:t xml:space="preserve">при </w:t>
      </w:r>
      <w:r w:rsidRPr="000D3DC3">
        <w:rPr>
          <w:rFonts w:ascii="Times New Roman" w:hAnsi="Times New Roman"/>
          <w:b/>
          <w:bCs/>
          <w:spacing w:val="-2"/>
          <w:sz w:val="30"/>
          <w:szCs w:val="30"/>
        </w:rPr>
        <w:t>печн</w:t>
      </w:r>
      <w:r>
        <w:rPr>
          <w:rFonts w:ascii="Times New Roman" w:hAnsi="Times New Roman"/>
          <w:b/>
          <w:bCs/>
          <w:spacing w:val="-2"/>
          <w:sz w:val="30"/>
          <w:szCs w:val="30"/>
        </w:rPr>
        <w:t>ом отоплении</w:t>
      </w:r>
      <w:r w:rsidRPr="000D3DC3">
        <w:rPr>
          <w:rFonts w:ascii="Times New Roman" w:hAnsi="Times New Roman"/>
          <w:b/>
          <w:bCs/>
          <w:spacing w:val="-2"/>
          <w:sz w:val="30"/>
          <w:szCs w:val="30"/>
        </w:rPr>
        <w:t>:</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Прочистите и побелите дымоход.</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Скопившаяся в дымоходе сажа не только ухудшает тягу, но и может стать причиной возгорания. Побеленный дымоход в пределах чердака всегда укажет на возможную печную проблему черной копотью.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Прибейте перед топкой к полу металлический лист.</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Подойдет цементная или плиточная основа. И даже несмотря на их наличие, не оставляйте открытыми топочные дверцы.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перекаливайте печь.</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оставляйте без присмотра топящиеся печи и не поручайте надзор за ними детям.  Минимум за 2 часа до сна прекращайте топку печи.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Внимания требует устройство и эксплуатация котельного оборудования, </w:t>
      </w:r>
      <w:r w:rsidRPr="000D3DC3">
        <w:rPr>
          <w:rFonts w:ascii="Times New Roman" w:hAnsi="Times New Roman"/>
          <w:spacing w:val="-2"/>
          <w:sz w:val="30"/>
          <w:szCs w:val="30"/>
        </w:rPr>
        <w:t xml:space="preserve">неграмотная эксплуатация которого может повлечь разрушение не только котла, но даже и здания.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Во избежание нежелательных последствий:</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Очистите поверхности внутри котла и дымоходы от сажи. Выполните при необходимости их ремонт</w:t>
      </w:r>
      <w:r>
        <w:rPr>
          <w:rFonts w:ascii="Times New Roman" w:hAnsi="Times New Roman"/>
          <w:spacing w:val="-2"/>
          <w:sz w:val="30"/>
          <w:szCs w:val="30"/>
        </w:rPr>
        <w:t>.</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Промойте систему отопления и заполните её водой</w:t>
      </w:r>
      <w:r>
        <w:rPr>
          <w:rFonts w:ascii="Times New Roman" w:hAnsi="Times New Roman"/>
          <w:spacing w:val="-2"/>
          <w:sz w:val="30"/>
          <w:szCs w:val="30"/>
        </w:rPr>
        <w:t>.</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Убедитесь в   герметичности   котла   и системы отопления</w:t>
      </w:r>
      <w:r>
        <w:rPr>
          <w:rFonts w:ascii="Times New Roman" w:hAnsi="Times New Roman"/>
          <w:spacing w:val="-2"/>
          <w:sz w:val="30"/>
          <w:szCs w:val="30"/>
        </w:rPr>
        <w:t>.</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Теплоизолируйте находящиеся на чердаке и в неотапливаемых помещениях трубопроводы и расширительный бак</w:t>
      </w:r>
      <w:r>
        <w:rPr>
          <w:rFonts w:ascii="Times New Roman" w:hAnsi="Times New Roman"/>
          <w:spacing w:val="-2"/>
          <w:sz w:val="30"/>
          <w:szCs w:val="30"/>
        </w:rPr>
        <w:t>.</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Проведите осмотр оголовков дымоходов и убедитесь в отсутствии их обмерзания и закупорки.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До начала розжига котла откройте линию подпитки системы отопления и контрольную линию заполнения расширительного бака. Убедитесь, что давление по манометру, установленному на котле, не растет.</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Замерзшие системы отопления можно отогревать при помощи горячего песка, воды, специальным прибором. А вот использовать открытый огонь запрещено.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Если Ваш котел нуждается в ремонте или Вы сомневаетесь в правильности его устройства, пока не поздно, устраните неполадки. Это дешевле, чем заново отстраивать дом. </w:t>
      </w:r>
    </w:p>
    <w:p w:rsidR="0068093A" w:rsidRPr="000D3DC3" w:rsidRDefault="0068093A" w:rsidP="0068093A">
      <w:pPr>
        <w:spacing w:after="0" w:line="240" w:lineRule="auto"/>
        <w:ind w:firstLine="709"/>
        <w:jc w:val="both"/>
        <w:rPr>
          <w:rFonts w:ascii="Times New Roman" w:hAnsi="Times New Roman"/>
          <w:b/>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lastRenderedPageBreak/>
        <w:t>IV</w:t>
      </w:r>
      <w:r w:rsidRPr="000D3DC3">
        <w:rPr>
          <w:rFonts w:ascii="Times New Roman" w:hAnsi="Times New Roman"/>
          <w:b/>
          <w:spacing w:val="-2"/>
          <w:sz w:val="30"/>
          <w:szCs w:val="30"/>
        </w:rPr>
        <w:t>.</w:t>
      </w:r>
      <w:r w:rsidRPr="000D3DC3">
        <w:rPr>
          <w:rFonts w:ascii="Times New Roman" w:hAnsi="Times New Roman"/>
          <w:spacing w:val="-2"/>
          <w:sz w:val="30"/>
          <w:szCs w:val="30"/>
        </w:rPr>
        <w:t xml:space="preserve"> Наряду с печной проблемой с 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bCs/>
          <w:iCs/>
          <w:spacing w:val="-2"/>
          <w:sz w:val="30"/>
          <w:szCs w:val="30"/>
        </w:rPr>
        <w:t xml:space="preserve">Вечером 27 ноября поступило сообщение об исчезновении трех жителей агрогородка Дворище Дзержинского района Минской области. </w:t>
      </w:r>
      <w:r w:rsidRPr="000D3DC3">
        <w:rPr>
          <w:rFonts w:ascii="Times New Roman" w:hAnsi="Times New Roman"/>
          <w:spacing w:val="-2"/>
          <w:sz w:val="30"/>
          <w:szCs w:val="30"/>
        </w:rPr>
        <w:t>Родственники рассказали, что мужчины ушли рыбачить на местный водоем и не вернулись. Знакомый выехал на поиски и обнаружил лежащие рыболовные снасти, а в полынье – торчащий сапог. Утонувших рыбаков обнаружили буквально в пяти метрах от берега. По предварительной информации, рыбаки употребляли спиртное.</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Пример</w:t>
      </w:r>
      <w:r w:rsidRPr="000D3DC3">
        <w:rPr>
          <w:rFonts w:ascii="Times New Roman" w:hAnsi="Times New Roman"/>
          <w:spacing w:val="-2"/>
          <w:sz w:val="30"/>
          <w:szCs w:val="30"/>
        </w:rPr>
        <w:t>:</w:t>
      </w:r>
      <w:r w:rsidRPr="000D3DC3">
        <w:rPr>
          <w:rFonts w:ascii="Times New Roman" w:hAnsi="Times New Roman"/>
          <w:bCs/>
          <w:iCs/>
          <w:spacing w:val="-2"/>
          <w:sz w:val="30"/>
          <w:szCs w:val="30"/>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w:t>
      </w:r>
      <w:r>
        <w:rPr>
          <w:rFonts w:ascii="Times New Roman" w:hAnsi="Times New Roman"/>
          <w:bCs/>
          <w:iCs/>
          <w:spacing w:val="-2"/>
          <w:sz w:val="30"/>
          <w:szCs w:val="30"/>
        </w:rPr>
        <w:t xml:space="preserve"> </w:t>
      </w:r>
      <w:r w:rsidRPr="000D3DC3">
        <w:rPr>
          <w:rFonts w:ascii="Times New Roman" w:hAnsi="Times New Roman"/>
          <w:bCs/>
          <w:iCs/>
          <w:spacing w:val="-2"/>
          <w:sz w:val="30"/>
          <w:szCs w:val="30"/>
        </w:rPr>
        <w:t xml:space="preserve"> р. Сож сотрудниками РОВД были обнаружены </w:t>
      </w:r>
      <w:r w:rsidRPr="000D3DC3">
        <w:rPr>
          <w:rFonts w:ascii="Times New Roman" w:hAnsi="Times New Roman"/>
          <w:spacing w:val="-2"/>
          <w:sz w:val="30"/>
          <w:szCs w:val="30"/>
        </w:rPr>
        <w:t xml:space="preserve">рыбацкие снасти, рыбацкий стул и два пролома во льду возле него. Из воды утонувшего рыбака извлекли сотрудники ОСВОД. </w:t>
      </w:r>
    </w:p>
    <w:p w:rsidR="0068093A"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Необходимо помнить, что лед голубого цвета прочный. Белого </w:t>
      </w:r>
      <w:r>
        <w:rPr>
          <w:rFonts w:ascii="Times New Roman" w:hAnsi="Times New Roman"/>
          <w:spacing w:val="-2"/>
          <w:sz w:val="30"/>
          <w:szCs w:val="30"/>
        </w:rPr>
        <w:t xml:space="preserve">цвета </w:t>
      </w:r>
      <w:r w:rsidRPr="000D3DC3">
        <w:rPr>
          <w:rFonts w:ascii="Times New Roman" w:hAnsi="Times New Roman"/>
          <w:spacing w:val="-2"/>
          <w:sz w:val="30"/>
          <w:szCs w:val="30"/>
        </w:rPr>
        <w:t>– выдерживает тяжесть в два раза меньше. А появился серый или желтоватый оттенок – ненадежен и крайне опасен. Выход на неокрепший лед толщиной менее 7 с</w:t>
      </w:r>
      <w:r>
        <w:rPr>
          <w:rFonts w:ascii="Times New Roman" w:hAnsi="Times New Roman"/>
          <w:spacing w:val="-2"/>
          <w:sz w:val="30"/>
          <w:szCs w:val="30"/>
        </w:rPr>
        <w:t>анти</w:t>
      </w:r>
      <w:r w:rsidRPr="000D3DC3">
        <w:rPr>
          <w:rFonts w:ascii="Times New Roman" w:hAnsi="Times New Roman"/>
          <w:spacing w:val="-2"/>
          <w:sz w:val="30"/>
          <w:szCs w:val="30"/>
        </w:rPr>
        <w:t>м</w:t>
      </w:r>
      <w:r>
        <w:rPr>
          <w:rFonts w:ascii="Times New Roman" w:hAnsi="Times New Roman"/>
          <w:spacing w:val="-2"/>
          <w:sz w:val="30"/>
          <w:szCs w:val="30"/>
        </w:rPr>
        <w:t>етров</w:t>
      </w:r>
      <w:r w:rsidRPr="000D3DC3">
        <w:rPr>
          <w:rFonts w:ascii="Times New Roman" w:hAnsi="Times New Roman"/>
          <w:spacing w:val="-2"/>
          <w:sz w:val="30"/>
          <w:szCs w:val="30"/>
        </w:rPr>
        <w:t xml:space="preserve"> представляет серьезную угрозу для жизни человека – достаточно провести 15 минут в холодной воде, чтобы последствия стали необратимыми. </w:t>
      </w:r>
    </w:p>
    <w:p w:rsidR="0068093A"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Особую осторожность на льду необходимо соблюдать в период оттепелей, когда даже зимний лед теряет свою прочность.</w:t>
      </w:r>
    </w:p>
    <w:p w:rsidR="0068093A"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Во всех случаях, прежде чем сойти с берега на лед, необходимо внимательно осмотреться, наметить маршрут движения и возможного возвращения на берег. Следует остерегаться мест, где лед запорошен снегом, под снегом лед нарастает медленнее. Бывает так, что по всему водоему тол</w:t>
      </w:r>
      <w:r>
        <w:rPr>
          <w:rFonts w:ascii="Times New Roman" w:hAnsi="Times New Roman"/>
          <w:spacing w:val="-2"/>
          <w:sz w:val="30"/>
          <w:szCs w:val="30"/>
        </w:rPr>
        <w:t>щина открытого льда более 10 см</w:t>
      </w:r>
      <w:r w:rsidRPr="00D12D6F">
        <w:rPr>
          <w:rFonts w:ascii="Times New Roman" w:hAnsi="Times New Roman"/>
          <w:spacing w:val="-2"/>
          <w:sz w:val="30"/>
          <w:szCs w:val="30"/>
        </w:rPr>
        <w:t xml:space="preserve">, а под снегом – 3 см.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Особо опасны места сброса в водоемы </w:t>
      </w:r>
      <w:r w:rsidRPr="00D12D6F">
        <w:rPr>
          <w:rFonts w:ascii="Times New Roman" w:hAnsi="Times New Roman"/>
          <w:spacing w:val="-2"/>
          <w:sz w:val="30"/>
          <w:szCs w:val="30"/>
        </w:rPr>
        <w:lastRenderedPageBreak/>
        <w:t xml:space="preserve">промышленных сточных вод, растопленного снега с улиц города, насыщенного разного рода реагентами. В таких местах вода практически не замерзает всю зиму. </w:t>
      </w:r>
    </w:p>
    <w:p w:rsidR="0068093A" w:rsidRPr="00D12D6F" w:rsidRDefault="0068093A" w:rsidP="0068093A">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Н</w:t>
      </w:r>
      <w:r w:rsidRPr="00D12D6F">
        <w:rPr>
          <w:rFonts w:ascii="Times New Roman" w:hAnsi="Times New Roman"/>
          <w:spacing w:val="-2"/>
          <w:sz w:val="30"/>
          <w:szCs w:val="30"/>
        </w:rPr>
        <w:t>еобходимо соблюдать правила поведения на льду:</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следует спускаться на лед в незнакомых местах, особенно с обрывов.</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Лучше всего идти по проложенной тропе.</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ступайте на лед, не определив его прочности.</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проверяйте прочность льда ударами ноги.</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Двигаясь по льду, проверяйте его прочность пешней или палкой.</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Опасно выходить на лед в оттепель</w:t>
      </w:r>
      <w:r>
        <w:rPr>
          <w:rFonts w:ascii="Times New Roman" w:hAnsi="Times New Roman"/>
          <w:spacing w:val="-2"/>
          <w:sz w:val="30"/>
          <w:szCs w:val="30"/>
        </w:rPr>
        <w:t>!</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выходите на лед в темное время суток и при плохой видимости.</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Двигаться по льду надо осторожно, внимательно следить за его поверхностью, обходить опасные и подозрительные места.</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Следует остерегаться площадок, покрытых толстым слоем снега: под снегом лед всегда тоньше, чем на открытом месте.</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 собирайтесь большими группами – лед может провалиться на значительной площади.</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 xml:space="preserve">При движении группой соблюдайте дистанцию </w:t>
      </w:r>
      <w:r>
        <w:rPr>
          <w:rFonts w:ascii="Times New Roman" w:hAnsi="Times New Roman"/>
          <w:spacing w:val="-2"/>
          <w:sz w:val="30"/>
          <w:szCs w:val="30"/>
        </w:rPr>
        <w:t>–</w:t>
      </w:r>
      <w:r w:rsidRPr="00D12D6F">
        <w:rPr>
          <w:rFonts w:ascii="Times New Roman" w:hAnsi="Times New Roman"/>
          <w:spacing w:val="-2"/>
          <w:sz w:val="30"/>
          <w:szCs w:val="30"/>
        </w:rPr>
        <w:t xml:space="preserve"> 5-6 метров.</w:t>
      </w:r>
    </w:p>
    <w:p w:rsidR="0068093A" w:rsidRPr="00D12D6F" w:rsidRDefault="0068093A" w:rsidP="0068093A">
      <w:pPr>
        <w:spacing w:after="0" w:line="240" w:lineRule="auto"/>
        <w:ind w:firstLine="709"/>
        <w:jc w:val="both"/>
        <w:rPr>
          <w:rFonts w:ascii="Times New Roman" w:hAnsi="Times New Roman"/>
          <w:spacing w:val="-2"/>
          <w:sz w:val="30"/>
          <w:szCs w:val="30"/>
        </w:rPr>
      </w:pPr>
      <w:r w:rsidRPr="00D12D6F">
        <w:rPr>
          <w:rFonts w:ascii="Times New Roman" w:hAnsi="Times New Roman"/>
          <w:spacing w:val="-2"/>
          <w:sz w:val="30"/>
          <w:szCs w:val="30"/>
        </w:rPr>
        <w:t>Необходимо иметь при себе индивидуальные средства спасения: (спасательный жилет, веревка длинною не менее 10 метров с грузом на одном конце и петлей на другом, штыри-самоспасы).</w:t>
      </w:r>
    </w:p>
    <w:p w:rsidR="0068093A" w:rsidRPr="000D3DC3" w:rsidRDefault="0068093A" w:rsidP="0068093A">
      <w:pPr>
        <w:spacing w:after="0" w:line="240" w:lineRule="auto"/>
        <w:ind w:firstLine="709"/>
        <w:jc w:val="both"/>
        <w:rPr>
          <w:rFonts w:ascii="Times New Roman" w:hAnsi="Times New Roman"/>
          <w:spacing w:val="-2"/>
          <w:sz w:val="30"/>
          <w:szCs w:val="30"/>
        </w:rPr>
      </w:pPr>
      <w:r>
        <w:rPr>
          <w:rFonts w:ascii="Times New Roman" w:hAnsi="Times New Roman"/>
          <w:spacing w:val="-2"/>
          <w:sz w:val="30"/>
          <w:szCs w:val="30"/>
        </w:rPr>
        <w:t>Помните, что д</w:t>
      </w:r>
      <w:r w:rsidRPr="000D3DC3">
        <w:rPr>
          <w:rFonts w:ascii="Times New Roman" w:hAnsi="Times New Roman"/>
          <w:spacing w:val="-2"/>
          <w:sz w:val="30"/>
          <w:szCs w:val="30"/>
        </w:rPr>
        <w:t>ети особенно уязвимы</w:t>
      </w:r>
      <w:r>
        <w:rPr>
          <w:rFonts w:ascii="Times New Roman" w:hAnsi="Times New Roman"/>
          <w:spacing w:val="-2"/>
          <w:sz w:val="30"/>
          <w:szCs w:val="30"/>
        </w:rPr>
        <w:t>, оказавшись в водоеме в таких условиях</w:t>
      </w:r>
      <w:r w:rsidRPr="000D3DC3">
        <w:rPr>
          <w:rFonts w:ascii="Times New Roman" w:hAnsi="Times New Roman"/>
          <w:spacing w:val="-2"/>
          <w:sz w:val="30"/>
          <w:szCs w:val="30"/>
        </w:rPr>
        <w:t xml:space="preserve">: порог сопротивляемости детского организма еще более низок, ребенок быстро переохлаждается в воде и быстро устает.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 xml:space="preserve">Пример: </w:t>
      </w:r>
      <w:r w:rsidRPr="000D3DC3">
        <w:rPr>
          <w:rFonts w:ascii="Times New Roman" w:hAnsi="Times New Roman"/>
          <w:spacing w:val="-2"/>
          <w:sz w:val="30"/>
          <w:szCs w:val="30"/>
        </w:rPr>
        <w:t xml:space="preserve">15 марта 2021 года </w:t>
      </w:r>
      <w:r w:rsidRPr="000D3DC3">
        <w:rPr>
          <w:rFonts w:ascii="Times New Roman" w:hAnsi="Times New Roman"/>
          <w:bCs/>
          <w:iCs/>
          <w:spacing w:val="-2"/>
          <w:sz w:val="30"/>
          <w:szCs w:val="30"/>
        </w:rPr>
        <w:t>на реке Палуж</w:t>
      </w:r>
      <w:r w:rsidRPr="000D3DC3">
        <w:rPr>
          <w:rFonts w:ascii="Times New Roman" w:hAnsi="Times New Roman"/>
          <w:spacing w:val="-2"/>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Трагедия, которую нельзя исправить. И когда она случается, поздно заламывать руки и посыпать голову пеплом. 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68093A" w:rsidRPr="000D3DC3" w:rsidRDefault="0068093A" w:rsidP="0068093A">
      <w:pPr>
        <w:spacing w:after="0" w:line="240" w:lineRule="auto"/>
        <w:ind w:firstLine="709"/>
        <w:jc w:val="both"/>
        <w:rPr>
          <w:rFonts w:ascii="Times New Roman" w:hAnsi="Times New Roman"/>
          <w:bCs/>
          <w:spacing w:val="-2"/>
          <w:sz w:val="30"/>
          <w:szCs w:val="30"/>
        </w:rPr>
      </w:pPr>
      <w:r w:rsidRPr="000D3DC3">
        <w:rPr>
          <w:rFonts w:ascii="Times New Roman" w:hAnsi="Times New Roman"/>
          <w:iCs/>
          <w:spacing w:val="-2"/>
          <w:sz w:val="30"/>
          <w:szCs w:val="30"/>
        </w:rPr>
        <w:lastRenderedPageBreak/>
        <w:t xml:space="preserve">Если вы провалились под лед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0D3DC3">
        <w:rPr>
          <w:rFonts w:ascii="Times New Roman" w:hAnsi="Times New Roman"/>
          <w:spacing w:val="-2"/>
          <w:sz w:val="30"/>
          <w:szCs w:val="30"/>
        </w:rPr>
        <w:t>–</w:t>
      </w:r>
      <w:r w:rsidRPr="000D3DC3">
        <w:rPr>
          <w:rFonts w:ascii="Times New Roman" w:hAnsi="Times New Roman"/>
          <w:iCs/>
          <w:spacing w:val="-2"/>
          <w:sz w:val="30"/>
          <w:szCs w:val="30"/>
        </w:rPr>
        <w:t xml:space="preserve"> широко раскинув руки и ноги откатитесь подальше и ползком добирайтесь до берега.</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iCs/>
          <w:spacing w:val="-2"/>
          <w:sz w:val="30"/>
          <w:szCs w:val="30"/>
        </w:rPr>
        <w:t>Стали свидетелем подобной ЧС?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68093A" w:rsidRPr="005F0187" w:rsidRDefault="0068093A" w:rsidP="0068093A">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Извлечённого из воды пострадавшего следует поместить в теплое место, снять мокрую одежду  и растереть его спиртом до покраснения кожи. Согревание и растирание следует начинить с туловища и грудной клетки.</w:t>
      </w:r>
    </w:p>
    <w:p w:rsidR="0068093A" w:rsidRPr="005F0187" w:rsidRDefault="0068093A" w:rsidP="0068093A">
      <w:pPr>
        <w:spacing w:after="0" w:line="240" w:lineRule="auto"/>
        <w:ind w:firstLine="709"/>
        <w:jc w:val="both"/>
        <w:rPr>
          <w:rFonts w:ascii="Times New Roman" w:hAnsi="Times New Roman"/>
          <w:b/>
          <w:iCs/>
          <w:spacing w:val="-2"/>
          <w:sz w:val="30"/>
          <w:szCs w:val="30"/>
        </w:rPr>
      </w:pPr>
      <w:r w:rsidRPr="005F0187">
        <w:rPr>
          <w:rFonts w:ascii="Times New Roman" w:hAnsi="Times New Roman"/>
          <w:b/>
          <w:iCs/>
          <w:spacing w:val="-2"/>
          <w:sz w:val="30"/>
          <w:szCs w:val="30"/>
        </w:rPr>
        <w:t>Нельзя усиленно растирать конечности, так как приток холодной крови от рук и ног может остановить сердце.</w:t>
      </w:r>
    </w:p>
    <w:p w:rsidR="0068093A" w:rsidRPr="005F0187" w:rsidRDefault="0068093A" w:rsidP="0068093A">
      <w:pPr>
        <w:spacing w:after="0" w:line="240" w:lineRule="auto"/>
        <w:ind w:firstLine="709"/>
        <w:jc w:val="both"/>
        <w:rPr>
          <w:rFonts w:ascii="Times New Roman" w:hAnsi="Times New Roman"/>
          <w:iCs/>
          <w:spacing w:val="-2"/>
          <w:sz w:val="30"/>
          <w:szCs w:val="30"/>
        </w:rPr>
      </w:pPr>
      <w:r w:rsidRPr="005F0187">
        <w:rPr>
          <w:rFonts w:ascii="Times New Roman" w:hAnsi="Times New Roman"/>
          <w:iCs/>
          <w:spacing w:val="-2"/>
          <w:sz w:val="30"/>
          <w:szCs w:val="30"/>
        </w:rPr>
        <w:t>Потом надо укутать спасенного одеялом, ватником, любой имеющейся под рукой сухой одеждой.</w:t>
      </w:r>
    </w:p>
    <w:p w:rsidR="0068093A" w:rsidRPr="000D3DC3" w:rsidRDefault="0068093A" w:rsidP="0068093A">
      <w:pPr>
        <w:spacing w:after="0" w:line="240" w:lineRule="auto"/>
        <w:ind w:firstLine="709"/>
        <w:jc w:val="both"/>
        <w:rPr>
          <w:rFonts w:ascii="Times New Roman" w:hAnsi="Times New Roman"/>
          <w:b/>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w:t>
      </w:r>
      <w:r w:rsidRPr="000D3DC3">
        <w:rPr>
          <w:rFonts w:ascii="Times New Roman" w:hAnsi="Times New Roman"/>
          <w:b/>
          <w:spacing w:val="-2"/>
          <w:sz w:val="30"/>
          <w:szCs w:val="30"/>
        </w:rPr>
        <w:t xml:space="preserve">. Приближаются рождественские и новогодние праздники.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w:t>
      </w:r>
      <w:r>
        <w:rPr>
          <w:rFonts w:ascii="Times New Roman" w:hAnsi="Times New Roman"/>
          <w:spacing w:val="-2"/>
          <w:sz w:val="30"/>
          <w:szCs w:val="30"/>
        </w:rPr>
        <w:t xml:space="preserve"> </w:t>
      </w:r>
      <w:r w:rsidRPr="000D3DC3">
        <w:rPr>
          <w:rFonts w:ascii="Times New Roman" w:hAnsi="Times New Roman"/>
          <w:spacing w:val="-2"/>
          <w:sz w:val="30"/>
          <w:szCs w:val="30"/>
        </w:rPr>
        <w:t>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Уберите ковровые покрытия из помещения, где будет стоять ель.</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Поскольку дети очень любят елочные игрушки, установите </w:t>
      </w:r>
      <w:r>
        <w:rPr>
          <w:rFonts w:ascii="Times New Roman" w:hAnsi="Times New Roman"/>
          <w:spacing w:val="-2"/>
          <w:sz w:val="30"/>
          <w:szCs w:val="30"/>
        </w:rPr>
        <w:t>зеленую</w:t>
      </w:r>
      <w:r w:rsidRPr="000D3DC3">
        <w:rPr>
          <w:rFonts w:ascii="Times New Roman" w:hAnsi="Times New Roman"/>
          <w:spacing w:val="-2"/>
          <w:sz w:val="30"/>
          <w:szCs w:val="30"/>
        </w:rPr>
        <w:t xml:space="preserve"> гостью прочно, чтобы ребенок или домашний питомец не смогли ее опрокинуть.</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lastRenderedPageBreak/>
        <w:t>Елка должна стоять подальше от отопительных приборов, телевизора, батарей.</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Ни в коем случае не оставляйте елку с включенной гирляндой без присмотра, выключайте ее перед сном и выходя из дома.</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Возле ели нельзя зажигать бенгальские огни и пользоваться хлопушками.</w:t>
      </w:r>
    </w:p>
    <w:p w:rsidR="0068093A" w:rsidRPr="000D3DC3" w:rsidRDefault="0068093A" w:rsidP="0068093A">
      <w:pPr>
        <w:spacing w:after="0" w:line="240" w:lineRule="auto"/>
        <w:ind w:firstLine="709"/>
        <w:jc w:val="both"/>
        <w:rPr>
          <w:rFonts w:ascii="Times New Roman" w:hAnsi="Times New Roman"/>
          <w:bCs/>
          <w:spacing w:val="-2"/>
          <w:sz w:val="30"/>
          <w:szCs w:val="30"/>
        </w:rPr>
      </w:pPr>
      <w:r w:rsidRPr="000D3DC3">
        <w:rPr>
          <w:rFonts w:ascii="Times New Roman" w:hAnsi="Times New Roman"/>
          <w:bCs/>
          <w:spacing w:val="-2"/>
          <w:sz w:val="30"/>
          <w:szCs w:val="30"/>
        </w:rPr>
        <w:t>Если же все-таки что-то загорится, необходимо сразу же позвонить по телефону 101 или 112, а затем приступить к ликвидации по</w:t>
      </w:r>
      <w:r w:rsidRPr="000D3DC3">
        <w:rPr>
          <w:rFonts w:ascii="Times New Roman" w:hAnsi="Times New Roman"/>
          <w:bCs/>
          <w:spacing w:val="-2"/>
          <w:sz w:val="30"/>
          <w:szCs w:val="30"/>
        </w:rPr>
        <w:softHyphen/>
        <w:t>жара, при этом главное</w:t>
      </w:r>
      <w:r>
        <w:rPr>
          <w:rFonts w:ascii="Times New Roman" w:hAnsi="Times New Roman"/>
          <w:bCs/>
          <w:spacing w:val="-2"/>
          <w:sz w:val="30"/>
          <w:szCs w:val="30"/>
        </w:rPr>
        <w:t xml:space="preserve"> –</w:t>
      </w:r>
      <w:r w:rsidRPr="000D3DC3">
        <w:rPr>
          <w:rFonts w:ascii="Times New Roman" w:hAnsi="Times New Roman"/>
          <w:bCs/>
          <w:spacing w:val="-2"/>
          <w:sz w:val="30"/>
          <w:szCs w:val="30"/>
        </w:rPr>
        <w:t xml:space="preserve">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0D3DC3">
        <w:rPr>
          <w:rFonts w:ascii="Times New Roman" w:hAnsi="Times New Roman"/>
          <w:spacing w:val="-2"/>
          <w:sz w:val="30"/>
          <w:szCs w:val="30"/>
        </w:rPr>
        <w:t>–</w:t>
      </w:r>
      <w:r w:rsidRPr="000D3DC3">
        <w:rPr>
          <w:rFonts w:ascii="Times New Roman" w:hAnsi="Times New Roman"/>
          <w:bCs/>
          <w:spacing w:val="-2"/>
          <w:sz w:val="30"/>
          <w:szCs w:val="30"/>
        </w:rPr>
        <w:t xml:space="preserve"> не переоцените свои силы, если становится опасно </w:t>
      </w:r>
      <w:r w:rsidRPr="000D3DC3">
        <w:rPr>
          <w:rFonts w:ascii="Times New Roman" w:hAnsi="Times New Roman"/>
          <w:spacing w:val="-2"/>
          <w:sz w:val="30"/>
          <w:szCs w:val="30"/>
        </w:rPr>
        <w:t xml:space="preserve">– </w:t>
      </w:r>
      <w:r w:rsidRPr="000D3DC3">
        <w:rPr>
          <w:rFonts w:ascii="Times New Roman" w:hAnsi="Times New Roman"/>
          <w:bCs/>
          <w:spacing w:val="-2"/>
          <w:sz w:val="30"/>
          <w:szCs w:val="30"/>
        </w:rPr>
        <w:t xml:space="preserve">эвакуируйтесь и ждите приезда спасателей в безопасном месте. </w:t>
      </w:r>
    </w:p>
    <w:p w:rsidR="0068093A" w:rsidRPr="000D3DC3" w:rsidRDefault="0068093A" w:rsidP="0068093A">
      <w:pPr>
        <w:spacing w:after="0" w:line="240" w:lineRule="auto"/>
        <w:ind w:firstLine="709"/>
        <w:jc w:val="both"/>
        <w:rPr>
          <w:rFonts w:ascii="Times New Roman" w:hAnsi="Times New Roman"/>
          <w:b/>
          <w:spacing w:val="-2"/>
          <w:sz w:val="30"/>
          <w:szCs w:val="30"/>
        </w:rPr>
      </w:pP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lang w:val="en-US"/>
        </w:rPr>
        <w:t>VI</w:t>
      </w:r>
      <w:r w:rsidRPr="000D3DC3">
        <w:rPr>
          <w:rFonts w:ascii="Times New Roman" w:hAnsi="Times New Roman"/>
          <w:b/>
          <w:spacing w:val="-2"/>
          <w:sz w:val="30"/>
          <w:szCs w:val="30"/>
        </w:rPr>
        <w:t xml:space="preserve">. Пиротехника. </w:t>
      </w:r>
      <w:r w:rsidRPr="000D3DC3">
        <w:rPr>
          <w:rFonts w:ascii="Times New Roman" w:hAnsi="Times New Roman"/>
          <w:spacing w:val="-2"/>
          <w:sz w:val="30"/>
          <w:szCs w:val="30"/>
        </w:rPr>
        <w:t xml:space="preserve">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b/>
          <w:spacing w:val="-2"/>
          <w:sz w:val="30"/>
          <w:szCs w:val="30"/>
        </w:rPr>
        <w:t xml:space="preserve">Правила покупки и запуска пиротехники: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Покупайте пиротехнические изделия только в специализированных магазинах.</w:t>
      </w:r>
      <w:r w:rsidRPr="000D3DC3">
        <w:rPr>
          <w:rFonts w:ascii="Times New Roman" w:hAnsi="Times New Roman"/>
          <w:b/>
          <w:spacing w:val="-2"/>
          <w:sz w:val="30"/>
          <w:szCs w:val="30"/>
        </w:rPr>
        <w:t xml:space="preserve"> </w:t>
      </w:r>
      <w:r w:rsidRPr="000D3DC3">
        <w:rPr>
          <w:rFonts w:ascii="Times New Roman" w:hAnsi="Times New Roman"/>
          <w:spacing w:val="-2"/>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Запускайте пиротехнические изделия только на открытом воздухе. Отойдите 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w:t>
      </w:r>
      <w:r w:rsidRPr="000D3DC3">
        <w:rPr>
          <w:rFonts w:ascii="Times New Roman" w:hAnsi="Times New Roman"/>
          <w:spacing w:val="-2"/>
          <w:sz w:val="30"/>
          <w:szCs w:val="30"/>
        </w:rPr>
        <w:lastRenderedPageBreak/>
        <w:t>безопасное расстояние. Если пиротехника не сработала, то приближаться к ней можно не ранее чем через 15-20 минут.</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По степени опасности пиротехнические изделия разделяются на </w:t>
      </w:r>
      <w:r w:rsidRPr="000D3DC3">
        <w:rPr>
          <w:rFonts w:ascii="Times New Roman" w:hAnsi="Times New Roman"/>
          <w:b/>
          <w:spacing w:val="-2"/>
          <w:sz w:val="30"/>
          <w:szCs w:val="30"/>
        </w:rPr>
        <w:t>5 классов</w:t>
      </w:r>
      <w:r w:rsidRPr="000D3DC3">
        <w:rPr>
          <w:rFonts w:ascii="Times New Roman" w:hAnsi="Times New Roman"/>
          <w:spacing w:val="-2"/>
          <w:sz w:val="30"/>
          <w:szCs w:val="30"/>
        </w:rPr>
        <w:t xml:space="preserve">, в зависимости от того, на каком расстоянии от человека и зданий ее безопасно запускать.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1-й класс: хлопушки, бенгальские огни, фонтаны холодного огня</w:t>
      </w:r>
      <w:r w:rsidRPr="000D3DC3">
        <w:rPr>
          <w:rFonts w:ascii="Times New Roman" w:hAnsi="Times New Roman"/>
          <w:spacing w:val="-2"/>
          <w:sz w:val="30"/>
          <w:szCs w:val="30"/>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Правила безопасного использования бенгальских огней</w:t>
      </w:r>
      <w:r w:rsidRPr="000D3DC3">
        <w:rPr>
          <w:rFonts w:ascii="Times New Roman" w:hAnsi="Times New Roman"/>
          <w:spacing w:val="-2"/>
          <w:sz w:val="30"/>
          <w:szCs w:val="30"/>
        </w:rPr>
        <w:t>:</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68093A" w:rsidRPr="000D3DC3" w:rsidRDefault="0068093A" w:rsidP="0068093A">
      <w:pPr>
        <w:spacing w:after="0" w:line="240" w:lineRule="auto"/>
        <w:ind w:firstLine="709"/>
        <w:jc w:val="both"/>
        <w:rPr>
          <w:rFonts w:ascii="Times New Roman" w:hAnsi="Times New Roman"/>
          <w:b/>
          <w:spacing w:val="-2"/>
          <w:sz w:val="30"/>
          <w:szCs w:val="30"/>
        </w:rPr>
      </w:pPr>
      <w:r w:rsidRPr="000D3DC3">
        <w:rPr>
          <w:rFonts w:ascii="Times New Roman" w:hAnsi="Times New Roman"/>
          <w:spacing w:val="-2"/>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Не уходите в другую комнату, пока огни не погаснут, а потом опустите их в емкость с водой.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2-й класс: петарды, фонтаны и наземные фейерверки.</w:t>
      </w:r>
      <w:r w:rsidRPr="000D3DC3">
        <w:rPr>
          <w:rFonts w:ascii="Times New Roman" w:hAnsi="Times New Roman"/>
          <w:spacing w:val="-2"/>
          <w:sz w:val="30"/>
          <w:szCs w:val="30"/>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3-й класс: ракеты, фестивальные шары и салютные батареи</w:t>
      </w:r>
      <w:r w:rsidRPr="000D3DC3">
        <w:rPr>
          <w:rFonts w:ascii="Times New Roman" w:hAnsi="Times New Roman"/>
          <w:spacing w:val="-2"/>
          <w:sz w:val="30"/>
          <w:szCs w:val="30"/>
        </w:rPr>
        <w:t>.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b/>
          <w:spacing w:val="-2"/>
          <w:sz w:val="30"/>
          <w:szCs w:val="30"/>
        </w:rPr>
        <w:t>4-й и 5-й классы</w:t>
      </w:r>
      <w:r>
        <w:rPr>
          <w:rFonts w:ascii="Times New Roman" w:hAnsi="Times New Roman"/>
          <w:spacing w:val="-2"/>
          <w:sz w:val="30"/>
          <w:szCs w:val="30"/>
        </w:rPr>
        <w:t>:</w:t>
      </w:r>
      <w:r w:rsidRPr="000D3DC3">
        <w:rPr>
          <w:rFonts w:ascii="Times New Roman" w:hAnsi="Times New Roman"/>
          <w:spacing w:val="-2"/>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68093A" w:rsidRPr="000D3DC3" w:rsidRDefault="0068093A" w:rsidP="0068093A">
      <w:pPr>
        <w:spacing w:after="0" w:line="240" w:lineRule="auto"/>
        <w:ind w:firstLine="709"/>
        <w:jc w:val="both"/>
        <w:rPr>
          <w:rFonts w:ascii="Times New Roman" w:hAnsi="Times New Roman"/>
          <w:spacing w:val="-2"/>
          <w:sz w:val="30"/>
          <w:szCs w:val="30"/>
        </w:rPr>
      </w:pPr>
      <w:r w:rsidRPr="000D3DC3">
        <w:rPr>
          <w:rFonts w:ascii="Times New Roman" w:hAnsi="Times New Roman"/>
          <w:spacing w:val="-2"/>
          <w:sz w:val="30"/>
          <w:szCs w:val="30"/>
        </w:rPr>
        <w:t xml:space="preserve">Особое внимание взрослых хотелось бы обратить на использование пиротехники детьми. Приобретя у нелегальных продавцов </w:t>
      </w:r>
      <w:r w:rsidRPr="000D3DC3">
        <w:rPr>
          <w:rFonts w:ascii="Times New Roman" w:hAnsi="Times New Roman"/>
          <w:spacing w:val="-2"/>
          <w:sz w:val="30"/>
          <w:szCs w:val="30"/>
        </w:rPr>
        <w:lastRenderedPageBreak/>
        <w:t>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5544CE">
        <w:rPr>
          <w:rFonts w:ascii="Times New Roman" w:hAnsi="Times New Roman"/>
          <w:spacing w:val="-2"/>
          <w:sz w:val="30"/>
          <w:szCs w:val="30"/>
        </w:rPr>
        <w:t>,</w:t>
      </w:r>
      <w:r w:rsidRPr="000D3DC3">
        <w:rPr>
          <w:rFonts w:ascii="Times New Roman" w:hAnsi="Times New Roman"/>
          <w:spacing w:val="-2"/>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68093A" w:rsidRPr="000D3DC3" w:rsidRDefault="0068093A" w:rsidP="0068093A">
      <w:pPr>
        <w:spacing w:after="0" w:line="240" w:lineRule="auto"/>
        <w:ind w:firstLine="709"/>
        <w:jc w:val="both"/>
        <w:rPr>
          <w:rFonts w:ascii="Times New Roman" w:hAnsi="Times New Roman"/>
          <w:b/>
          <w:spacing w:val="-2"/>
          <w:sz w:val="30"/>
          <w:szCs w:val="30"/>
        </w:rPr>
      </w:pPr>
    </w:p>
    <w:p w:rsidR="0068093A" w:rsidRPr="00BB1C46" w:rsidRDefault="0068093A" w:rsidP="0068093A">
      <w:pPr>
        <w:spacing w:after="0" w:line="240" w:lineRule="auto"/>
        <w:ind w:firstLine="709"/>
        <w:jc w:val="both"/>
        <w:rPr>
          <w:rFonts w:ascii="Times New Roman" w:hAnsi="Times New Roman"/>
          <w:iCs/>
          <w:spacing w:val="-2"/>
          <w:sz w:val="30"/>
          <w:szCs w:val="30"/>
        </w:rPr>
      </w:pPr>
      <w:bookmarkStart w:id="0" w:name="_GoBack"/>
      <w:bookmarkEnd w:id="0"/>
      <w:r w:rsidRPr="000D3DC3">
        <w:rPr>
          <w:rFonts w:ascii="Times New Roman" w:hAnsi="Times New Roman"/>
          <w:b/>
          <w:spacing w:val="-2"/>
          <w:sz w:val="30"/>
          <w:szCs w:val="30"/>
        </w:rPr>
        <w:t>СЧАСТЛИВОГО И БЕЗОПАСНОГО НОВОГО ГОДА ВАМ!</w:t>
      </w:r>
    </w:p>
    <w:p w:rsidR="0068093A" w:rsidRPr="00F62329" w:rsidRDefault="0068093A" w:rsidP="0068093A">
      <w:pPr>
        <w:spacing w:after="0" w:line="240" w:lineRule="auto"/>
        <w:ind w:firstLine="709"/>
        <w:jc w:val="both"/>
        <w:rPr>
          <w:rFonts w:ascii="Times New Roman" w:hAnsi="Times New Roman"/>
          <w:spacing w:val="-2"/>
          <w:sz w:val="30"/>
          <w:szCs w:val="30"/>
        </w:rPr>
      </w:pPr>
    </w:p>
    <w:p w:rsidR="0068093A" w:rsidRDefault="0068093A" w:rsidP="0068093A">
      <w:pPr>
        <w:pStyle w:val="2"/>
        <w:spacing w:line="280" w:lineRule="exact"/>
        <w:ind w:right="0"/>
        <w:jc w:val="right"/>
        <w:rPr>
          <w:sz w:val="30"/>
          <w:szCs w:val="30"/>
        </w:rPr>
      </w:pPr>
    </w:p>
    <w:p w:rsidR="0068093A" w:rsidRPr="00065F6B" w:rsidRDefault="0068093A" w:rsidP="0068093A">
      <w:pPr>
        <w:pStyle w:val="2"/>
        <w:spacing w:line="280" w:lineRule="exact"/>
        <w:ind w:right="0"/>
        <w:jc w:val="right"/>
        <w:rPr>
          <w:bCs/>
          <w:i/>
          <w:sz w:val="30"/>
          <w:szCs w:val="30"/>
        </w:rPr>
      </w:pPr>
      <w:r w:rsidRPr="00065F6B">
        <w:rPr>
          <w:bCs/>
          <w:i/>
          <w:sz w:val="30"/>
          <w:szCs w:val="30"/>
        </w:rPr>
        <w:t xml:space="preserve">Материал подготовлен Могилевским областным </w:t>
      </w:r>
    </w:p>
    <w:p w:rsidR="0068093A" w:rsidRPr="005544CE" w:rsidRDefault="0068093A" w:rsidP="0068093A">
      <w:pPr>
        <w:pStyle w:val="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и                         </w:t>
      </w:r>
      <w:r w:rsidRPr="005544CE">
        <w:rPr>
          <w:bCs/>
          <w:i/>
          <w:sz w:val="30"/>
          <w:szCs w:val="30"/>
        </w:rPr>
        <w:t>Могилёвск</w:t>
      </w:r>
      <w:r>
        <w:rPr>
          <w:bCs/>
          <w:i/>
          <w:sz w:val="30"/>
          <w:szCs w:val="30"/>
        </w:rPr>
        <w:t>ой</w:t>
      </w:r>
      <w:r w:rsidRPr="005544CE">
        <w:rPr>
          <w:bCs/>
          <w:i/>
          <w:sz w:val="30"/>
          <w:szCs w:val="30"/>
        </w:rPr>
        <w:t xml:space="preserve"> областн</w:t>
      </w:r>
      <w:r>
        <w:rPr>
          <w:bCs/>
          <w:i/>
          <w:sz w:val="30"/>
          <w:szCs w:val="30"/>
        </w:rPr>
        <w:t>ой</w:t>
      </w:r>
      <w:r w:rsidRPr="005544CE">
        <w:rPr>
          <w:bCs/>
          <w:i/>
          <w:sz w:val="30"/>
          <w:szCs w:val="30"/>
        </w:rPr>
        <w:t xml:space="preserve"> организаци</w:t>
      </w:r>
      <w:r>
        <w:rPr>
          <w:bCs/>
          <w:i/>
          <w:sz w:val="30"/>
          <w:szCs w:val="30"/>
        </w:rPr>
        <w:t xml:space="preserve">ей </w:t>
      </w:r>
      <w:r w:rsidRPr="005544CE">
        <w:rPr>
          <w:bCs/>
          <w:i/>
          <w:sz w:val="30"/>
          <w:szCs w:val="30"/>
        </w:rPr>
        <w:t>РГОО ОСВОД</w:t>
      </w:r>
    </w:p>
    <w:p w:rsidR="0068093A" w:rsidRPr="00065F6B" w:rsidRDefault="0068093A" w:rsidP="0068093A">
      <w:pPr>
        <w:pStyle w:val="2"/>
        <w:spacing w:line="280" w:lineRule="exact"/>
        <w:ind w:right="0"/>
        <w:jc w:val="right"/>
        <w:rPr>
          <w:sz w:val="30"/>
          <w:szCs w:val="30"/>
        </w:rPr>
      </w:pPr>
    </w:p>
    <w:p w:rsidR="002B49A7" w:rsidRDefault="002B49A7"/>
    <w:sectPr w:rsidR="002B49A7" w:rsidSect="002B4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8093A"/>
    <w:rsid w:val="002B49A7"/>
    <w:rsid w:val="00680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93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8093A"/>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68093A"/>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3614</Words>
  <Characters>20603</Characters>
  <Application>Microsoft Office Word</Application>
  <DocSecurity>0</DocSecurity>
  <Lines>171</Lines>
  <Paragraphs>48</Paragraphs>
  <ScaleCrop>false</ScaleCrop>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2022-12-12T07:36:00Z</dcterms:created>
  <dcterms:modified xsi:type="dcterms:W3CDTF">2022-12-12T07:36:00Z</dcterms:modified>
</cp:coreProperties>
</file>