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68" w:rsidRDefault="00305768" w:rsidP="00305768">
      <w:r>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305768" w:rsidRDefault="00305768" w:rsidP="00305768"/>
    <w:p w:rsidR="00305768" w:rsidRDefault="00305768" w:rsidP="00305768">
      <w:r>
        <w:t>За 4 месяца 2023 года в области произошло 284 пожара, что на 6 % превышает прошлогодние показатели (в 2022 г. – 269 пожаров).  Погибло 33 человека (в 2022 г. – 35 человек), пострадало 38 человек (в 2022 г. – 26 человек, в том числе 1 ребенок).</w:t>
      </w:r>
    </w:p>
    <w:p w:rsidR="00305768" w:rsidRDefault="00305768" w:rsidP="00305768">
      <w:r>
        <w:t>Основными причинами возникновения  возгораний стали:</w:t>
      </w:r>
    </w:p>
    <w:p w:rsidR="00305768" w:rsidRDefault="00305768" w:rsidP="00305768">
      <w:r>
        <w:t>неосторожное обращение с огнём – 89 пожаров (в 2022 г. - 106 пожаров);</w:t>
      </w:r>
    </w:p>
    <w:p w:rsidR="00305768" w:rsidRDefault="00305768" w:rsidP="00305768">
      <w:r>
        <w:t>нарушение правил устройства и эксплуатации отопительного оборудования – 65 пожаров (в 2022 г. – 65 пожаров);</w:t>
      </w:r>
    </w:p>
    <w:p w:rsidR="00305768" w:rsidRDefault="00305768" w:rsidP="00305768">
      <w:r>
        <w:t>нарушение правил устройства и эксплуатации электрооборудования –  77 пожаров (в 2022 г. – 71 пожар);</w:t>
      </w:r>
    </w:p>
    <w:p w:rsidR="00305768" w:rsidRDefault="00305768" w:rsidP="00305768">
      <w:r>
        <w:t>детская шалость с огнем – 3 пожара (в 2022 г. – 3 пожара);</w:t>
      </w:r>
    </w:p>
    <w:p w:rsidR="00305768" w:rsidRDefault="00305768" w:rsidP="00305768">
      <w:r>
        <w:t xml:space="preserve">нарушение правил пожарной безопасности при эксплуатации газовых устройств – 2 пожара (в 2022 г. не было таких пожаров). </w:t>
      </w:r>
    </w:p>
    <w:p w:rsidR="00305768" w:rsidRDefault="00305768" w:rsidP="00305768">
      <w:r>
        <w:t>222 пожара произошло в жилом фонде (в 2022 г. – 222). В городах произошло 144 пожара (в 2022 г. – 132 пожара), погибло 15 человек (в 2022 г. – 8 человек). В сельской местности произошло 140 пожаров, (в 2022 г. – 137 пожаров), погибло 18 человек (в 2022 г. – 27 пожаров).</w:t>
      </w:r>
    </w:p>
    <w:p w:rsidR="00305768" w:rsidRDefault="00305768" w:rsidP="00305768">
      <w:r>
        <w:t xml:space="preserve">I. 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 алкоголь (97% из числа погибших на момент возникновения пожара находились в состоянии алкогольного опьянения). </w:t>
      </w:r>
    </w:p>
    <w:p w:rsidR="00305768" w:rsidRDefault="00305768" w:rsidP="00305768">
      <w:r>
        <w:t>Пример: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305768" w:rsidRDefault="00305768" w:rsidP="00305768">
      <w:r>
        <w:t>Пример: 29 апреля в 04-53 от жителей д. Цвырково Шкловского района в службу МЧС поступило сообщение о пожаре частного жилого дома по ул. Клименкова.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произошедшего устанавливается.</w:t>
      </w:r>
    </w:p>
    <w:p w:rsidR="00305768" w:rsidRDefault="00305768" w:rsidP="00305768">
      <w:r>
        <w:t xml:space="preserve">Пример: 16 апреля около полуночи в службу МЧС поступило сообщение  о пожаре частного жилого дома в д. Повстка Глусского района. До прибытия подразделений МЧС соседи эвакуировали                             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305768" w:rsidRDefault="00305768" w:rsidP="00305768">
      <w:r>
        <w:t>Нередко горе-курильщики подвергают серьезной опасности находящихся рядом родных и соседей.</w:t>
      </w:r>
    </w:p>
    <w:p w:rsidR="00305768" w:rsidRDefault="00305768" w:rsidP="00305768">
      <w:r>
        <w:t xml:space="preserve">Пример: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w:t>
      </w:r>
      <w:r>
        <w:lastRenderedPageBreak/>
        <w:t xml:space="preserve">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305768" w:rsidRDefault="00305768" w:rsidP="00305768">
      <w:r>
        <w:t xml:space="preserve">Профилактика: </w:t>
      </w:r>
    </w:p>
    <w:p w:rsidR="00305768" w:rsidRDefault="00305768" w:rsidP="00305768">
      <w:r>
        <w:t xml:space="preserve">не оставляйте открытый огонь (горящие свечи, газовые плиты, печи, костры) без присмотра; </w:t>
      </w:r>
    </w:p>
    <w:p w:rsidR="00305768" w:rsidRDefault="00305768" w:rsidP="00305768">
      <w:r>
        <w:t xml:space="preserve">не курите в постели, гасите окурок до последней искры в пепельнице; </w:t>
      </w:r>
    </w:p>
    <w:p w:rsidR="00305768" w:rsidRDefault="00305768" w:rsidP="00305768">
      <w:r>
        <w:t>не оставляйте спички и зажигалки в доступном детям месте.</w:t>
      </w:r>
    </w:p>
    <w:p w:rsidR="00305768" w:rsidRDefault="00305768" w:rsidP="00305768">
      <w: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305768" w:rsidRDefault="00305768" w:rsidP="00305768">
      <w:r>
        <w:t>II.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305768" w:rsidRDefault="00305768" w:rsidP="00305768">
      <w:r>
        <w:t xml:space="preserve">Пример: 12 апреля днем 57-летняя могилевчанка,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комнате. К слову, срок эксплуатации швейной машины давно закончился. </w:t>
      </w:r>
    </w:p>
    <w:p w:rsidR="00305768" w:rsidRDefault="00305768" w:rsidP="00305768">
      <w:r>
        <w:t xml:space="preserve">III.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305768" w:rsidRDefault="00305768" w:rsidP="00305768">
      <w:r>
        <w:t xml:space="preserve">Падение из окон – одна из самых частых причин гибели и травматизма малолетних детей. И вина за такие ЧС полностью лежит на взрослых. </w:t>
      </w:r>
    </w:p>
    <w:p w:rsidR="00305768" w:rsidRDefault="00305768" w:rsidP="00305768">
      <w:r>
        <w:t xml:space="preserve">Пример: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305768" w:rsidRDefault="00305768" w:rsidP="00305768">
      <w:r>
        <w:t xml:space="preserve">Пример: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305768" w:rsidRDefault="00305768" w:rsidP="00305768">
      <w:r>
        <w:t>Пример: 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Азалова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трехколенную лестницу к балкону и поднялись по ней. Ребенок не пострадал. Ее 39-летнюю мать нашли лежащей в зале на полу в неадекватном состоянии.</w:t>
      </w:r>
    </w:p>
    <w:p w:rsidR="00305768" w:rsidRDefault="00305768" w:rsidP="00305768">
      <w:r>
        <w:t>Обстоятельства инцидента выяснят компетентные службы.</w:t>
      </w:r>
    </w:p>
    <w:p w:rsidR="00305768" w:rsidRDefault="00305768" w:rsidP="00305768">
      <w:r>
        <w:lastRenderedPageBreak/>
        <w:t>Чтобы избежать несчастного случая, связанного с падением ребенка из окна, необходимо:</w:t>
      </w:r>
    </w:p>
    <w:p w:rsidR="00305768" w:rsidRDefault="00305768" w:rsidP="00305768">
      <w:r>
        <w:t>установить на окна запорные устройства, блокираторы, препятствующие возможности ребенку самостоятельно открыть окно;</w:t>
      </w:r>
    </w:p>
    <w:p w:rsidR="00305768" w:rsidRDefault="00305768" w:rsidP="00305768">
      <w:r>
        <w:t>открывая окна в квартире и проветривая помещение, убедитесь, что ребенок при этом находится под неотлучным присмотром;</w:t>
      </w:r>
    </w:p>
    <w:p w:rsidR="00305768" w:rsidRDefault="00305768" w:rsidP="00305768">
      <w:r>
        <w:t>отодвиньте всю мебель, включая кровати, от окон. Это поможет предотвратить случайное попадание малыша на подоконник;</w:t>
      </w:r>
    </w:p>
    <w:p w:rsidR="00305768" w:rsidRDefault="00305768" w:rsidP="00305768">
      <w: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305768" w:rsidRDefault="00305768" w:rsidP="00305768">
      <w: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05768" w:rsidRDefault="00305768" w:rsidP="00305768">
      <w: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305768" w:rsidRDefault="00305768" w:rsidP="00305768">
      <w: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 например,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может случиться беда.</w:t>
      </w:r>
    </w:p>
    <w:p w:rsidR="00305768" w:rsidRDefault="00305768" w:rsidP="00305768">
      <w: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при земляных работах в не имеющих ограждения траншеях,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305768" w:rsidRDefault="00305768" w:rsidP="00305768">
      <w:r>
        <w:t>Пример: 8 апреля 2023 года 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305768" w:rsidRDefault="00305768" w:rsidP="00305768">
      <w:r>
        <w:t xml:space="preserve">Как предотвратить падение в люк, яму или колодец: </w:t>
      </w:r>
    </w:p>
    <w:p w:rsidR="00305768" w:rsidRDefault="00305768" w:rsidP="00305768">
      <w:r>
        <w:t xml:space="preserve">внимательно изучайте места для прогулки с ребенком; </w:t>
      </w:r>
    </w:p>
    <w:p w:rsidR="00305768" w:rsidRDefault="00305768" w:rsidP="00305768">
      <w:r>
        <w:t xml:space="preserve">не оставляйте детей без присмотра; </w:t>
      </w:r>
    </w:p>
    <w:p w:rsidR="00305768" w:rsidRDefault="00305768" w:rsidP="00305768">
      <w:r>
        <w:t xml:space="preserve">расскажите ребенку, что нельзя становиться на люк; </w:t>
      </w:r>
    </w:p>
    <w:p w:rsidR="00305768" w:rsidRDefault="00305768" w:rsidP="00305768">
      <w:r>
        <w:lastRenderedPageBreak/>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305768" w:rsidRDefault="00305768" w:rsidP="00305768">
      <w: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305768" w:rsidRDefault="00305768" w:rsidP="00305768">
      <w: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305768" w:rsidRDefault="00305768" w:rsidP="00305768">
      <w:r>
        <w:t xml:space="preserve">Пример: 11 апреля пятиклассник и третьеклассник, жители агрогородка Паршино Горецкого района, вернувшись со школы, отправились играть в свой мальчишечий «штаб» –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305768" w:rsidRDefault="00305768" w:rsidP="00305768">
      <w:r>
        <w:t>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 дети дошкольного и младшего школьного возраста.</w:t>
      </w:r>
    </w:p>
    <w:p w:rsidR="00305768" w:rsidRDefault="00305768" w:rsidP="00305768">
      <w:r>
        <w:t xml:space="preserve">Пример: 18 апреля в деревне Лопатино  Гомельского района                       11-летний мальчик получил термические ожоги 1, 2 и 3 степени. Как выяснилось, он вместе с друзьями проводил время у  костра. Резкий порыв ветра стал причиной переброски пламени на мальчика, как следствие, загорелась одежда, ребенок пострадал. </w:t>
      </w:r>
    </w:p>
    <w:p w:rsidR="00305768" w:rsidRDefault="00305768" w:rsidP="00305768">
      <w:r>
        <w:t xml:space="preserve">Профилактика: </w:t>
      </w:r>
    </w:p>
    <w:p w:rsidR="00305768" w:rsidRDefault="00305768" w:rsidP="00305768">
      <w:r>
        <w:t>храните спички и зажигалки в недоступных детям местах;</w:t>
      </w:r>
    </w:p>
    <w:p w:rsidR="00305768" w:rsidRDefault="00305768" w:rsidP="00305768">
      <w:r>
        <w:t>постарайтесь организовать досуг детей таким образом, чтобы они не оставались наедине со своими фантазиями;</w:t>
      </w:r>
    </w:p>
    <w:p w:rsidR="00305768" w:rsidRDefault="00305768" w:rsidP="00305768">
      <w: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05768" w:rsidRDefault="00305768" w:rsidP="00305768">
      <w:r>
        <w:t xml:space="preserve">если Вы заметили повышенный интерес ребенка к огню,  обратитесь за помощью к психологу. </w:t>
      </w:r>
    </w:p>
    <w:p w:rsidR="00305768" w:rsidRDefault="00305768" w:rsidP="00305768">
      <w:r>
        <w:t xml:space="preserve">IV.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305768" w:rsidRDefault="00305768" w:rsidP="00305768">
      <w:r>
        <w:t xml:space="preserve">Пример: Трагедия случилась вечером 13 июня в озере вблизи деревни Борисовичи Климовичского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w:t>
      </w:r>
      <w:r>
        <w:lastRenderedPageBreak/>
        <w:t>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305768" w:rsidRDefault="00305768" w:rsidP="00305768">
      <w:r>
        <w:t>Пример: 24 июня в р.Березина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305768" w:rsidRDefault="00305768" w:rsidP="00305768">
      <w: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305768" w:rsidRDefault="00305768" w:rsidP="00305768">
      <w:r>
        <w:t xml:space="preserve">Пример: Трагедия произошла 28 июня вблизи д. Васильки Пуховичского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305768" w:rsidRDefault="00305768" w:rsidP="00305768">
      <w:r>
        <w:t xml:space="preserve">Пример: 1 июля 2022 года вблизи деревни Комсичи Копыльского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305768" w:rsidRDefault="00305768" w:rsidP="00305768">
      <w: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305768" w:rsidRDefault="00305768" w:rsidP="00305768">
      <w:r>
        <w:t xml:space="preserve">Если Ваши дети проводят лето у  родственников, предупредите, чтобы их ни в коем случае не отпускали на водоемы. </w:t>
      </w:r>
    </w:p>
    <w:p w:rsidR="00305768" w:rsidRDefault="00305768" w:rsidP="00305768">
      <w:r>
        <w:t>Напоминаем правила поведения на водоемах:</w:t>
      </w:r>
    </w:p>
    <w:p w:rsidR="00305768" w:rsidRDefault="00305768" w:rsidP="00305768">
      <w: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305768" w:rsidRDefault="00305768" w:rsidP="00305768">
      <w: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305768" w:rsidRDefault="00305768" w:rsidP="00305768">
      <w: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305768" w:rsidRDefault="00305768" w:rsidP="00305768">
      <w:r>
        <w:lastRenderedPageBreak/>
        <w:t>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305768" w:rsidRDefault="00305768" w:rsidP="00305768">
      <w: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305768" w:rsidRDefault="00305768" w:rsidP="00305768">
      <w:r>
        <w:t>V.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305768" w:rsidRDefault="00305768" w:rsidP="00305768">
      <w:r>
        <w:t>Акция состоит из 2 этапов:</w:t>
      </w:r>
    </w:p>
    <w:p w:rsidR="00305768" w:rsidRDefault="00305768" w:rsidP="00305768">
      <w:r>
        <w:t>1-й этап – с 10 по 19 мая приурочен к Международному дню семьи: акция проводится на объектах с массовым пребыванием людей (детские театры, 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(«Буслик», «Kari kids»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305768" w:rsidRDefault="00305768" w:rsidP="00305768">
      <w: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305768" w:rsidRDefault="00305768" w:rsidP="00305768">
      <w: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05768" w:rsidRDefault="00305768" w:rsidP="00305768">
      <w:r>
        <w:t xml:space="preserve">VI. Безопасность при работе с мотокультиватором. 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305768" w:rsidRDefault="00305768" w:rsidP="00305768">
      <w:r>
        <w:t xml:space="preserve">Пример: 30 апреля в 15-30 помощь спасателей потребовалась               34-летнему жителю деревни Фойно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мотокультиваторе. Пострадавший госпитализирован. </w:t>
      </w:r>
    </w:p>
    <w:p w:rsidR="00305768" w:rsidRDefault="00305768" w:rsidP="00305768">
      <w:r>
        <w:lastRenderedPageBreak/>
        <w:t>Работа с мотокультиватором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05768" w:rsidRDefault="00305768" w:rsidP="00305768">
      <w: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305768" w:rsidRDefault="00305768" w:rsidP="00305768"/>
    <w:p w:rsidR="00305768" w:rsidRDefault="00305768" w:rsidP="00305768">
      <w:r>
        <w:t xml:space="preserve">Материал подготовлен Могилевским областным </w:t>
      </w:r>
    </w:p>
    <w:p w:rsidR="00305768" w:rsidRDefault="00305768" w:rsidP="00305768">
      <w:r>
        <w:t xml:space="preserve">управлением МЧС Республики Беларусь </w:t>
      </w:r>
    </w:p>
    <w:p w:rsidR="00305768" w:rsidRDefault="00305768" w:rsidP="00305768">
      <w:r>
        <w:t> </w:t>
      </w:r>
    </w:p>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305768" w:rsidRDefault="00305768" w:rsidP="00305768"/>
    <w:p w:rsidR="00121885" w:rsidRDefault="00305768">
      <w:bookmarkStart w:id="0" w:name="_GoBack"/>
      <w:bookmarkEnd w:id="0"/>
    </w:p>
    <w:sectPr w:rsidR="0012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55"/>
    <w:rsid w:val="00305768"/>
    <w:rsid w:val="00BA4655"/>
    <w:rsid w:val="00C6472A"/>
    <w:rsid w:val="00FF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986C-579A-413B-A228-5C9AB81A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3094</Words>
  <Characters>17639</Characters>
  <Application>Microsoft Office Word</Application>
  <DocSecurity>0</DocSecurity>
  <Lines>146</Lines>
  <Paragraphs>41</Paragraphs>
  <ScaleCrop>false</ScaleCrop>
  <Company>diakov.net</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2</cp:revision>
  <dcterms:created xsi:type="dcterms:W3CDTF">2023-05-16T17:16:00Z</dcterms:created>
  <dcterms:modified xsi:type="dcterms:W3CDTF">2023-05-16T17:16:00Z</dcterms:modified>
</cp:coreProperties>
</file>