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D9" w:rsidRDefault="004075D9" w:rsidP="004075D9">
      <w:pPr>
        <w:tabs>
          <w:tab w:val="left" w:pos="6377"/>
        </w:tabs>
        <w:spacing w:after="0" w:line="240" w:lineRule="auto"/>
        <w:jc w:val="center"/>
        <w:rPr>
          <w:rFonts w:cs="Times New Roman"/>
          <w:b/>
          <w:sz w:val="30"/>
          <w:szCs w:val="30"/>
        </w:rPr>
      </w:pPr>
      <w:r>
        <w:rPr>
          <w:rFonts w:cs="Times New Roman"/>
          <w:b/>
          <w:sz w:val="30"/>
          <w:szCs w:val="30"/>
        </w:rPr>
        <w:t>Оперативная обстановка в области. Неосторожность при курении. ЛВЖ. Безопасность детей. Водоемы. Безопасность при работе                            с мотокультиватором</w:t>
      </w:r>
    </w:p>
    <w:p w:rsidR="004075D9" w:rsidRDefault="004075D9" w:rsidP="004075D9">
      <w:pPr>
        <w:spacing w:after="0" w:line="240" w:lineRule="auto"/>
        <w:ind w:firstLine="709"/>
        <w:jc w:val="center"/>
        <w:rPr>
          <w:rFonts w:cs="Times New Roman"/>
          <w:color w:val="000000"/>
          <w:sz w:val="30"/>
          <w:szCs w:val="30"/>
        </w:rPr>
      </w:pPr>
    </w:p>
    <w:p w:rsidR="004075D9" w:rsidRDefault="004075D9" w:rsidP="004075D9">
      <w:pPr>
        <w:spacing w:after="0" w:line="240" w:lineRule="auto"/>
        <w:ind w:firstLine="709"/>
        <w:jc w:val="both"/>
        <w:rPr>
          <w:rFonts w:cs="Times New Roman"/>
          <w:sz w:val="30"/>
          <w:szCs w:val="30"/>
        </w:rPr>
      </w:pPr>
      <w:r>
        <w:rPr>
          <w:rFonts w:cs="Times New Roman"/>
          <w:b/>
          <w:sz w:val="32"/>
          <w:szCs w:val="32"/>
          <w:lang w:val="en-US"/>
        </w:rPr>
        <w:t>I</w:t>
      </w:r>
      <w:r>
        <w:rPr>
          <w:rFonts w:cs="Times New Roman"/>
          <w:b/>
          <w:sz w:val="32"/>
          <w:szCs w:val="32"/>
        </w:rPr>
        <w:t>.</w:t>
      </w:r>
      <w:r>
        <w:rPr>
          <w:rFonts w:cs="Times New Roman"/>
          <w:b/>
          <w:sz w:val="30"/>
          <w:szCs w:val="30"/>
        </w:rPr>
        <w:t xml:space="preserve"> </w:t>
      </w:r>
      <w:r>
        <w:rPr>
          <w:rFonts w:cs="Times New Roman"/>
          <w:b/>
          <w:color w:val="000000"/>
          <w:sz w:val="30"/>
          <w:szCs w:val="30"/>
        </w:rPr>
        <w:t>Статистика.</w:t>
      </w:r>
    </w:p>
    <w:p w:rsidR="004075D9" w:rsidRDefault="004075D9" w:rsidP="004075D9">
      <w:pPr>
        <w:spacing w:after="0" w:line="240" w:lineRule="auto"/>
        <w:ind w:firstLine="709"/>
        <w:jc w:val="both"/>
        <w:rPr>
          <w:rFonts w:cs="Times New Roman"/>
          <w:sz w:val="30"/>
          <w:szCs w:val="30"/>
        </w:rPr>
      </w:pPr>
      <w:r>
        <w:rPr>
          <w:rFonts w:cs="Times New Roman"/>
          <w:color w:val="000000"/>
          <w:sz w:val="30"/>
          <w:szCs w:val="30"/>
        </w:rPr>
        <w:t xml:space="preserve">За 4 месяца 2024 года в области произошло 263 пожара </w:t>
      </w:r>
      <w:r>
        <w:rPr>
          <w:rFonts w:cs="Times New Roman"/>
          <w:sz w:val="30"/>
          <w:szCs w:val="30"/>
        </w:rPr>
        <w:t>(в 2023 году- 280)</w:t>
      </w:r>
      <w:r>
        <w:rPr>
          <w:rFonts w:cs="Times New Roman"/>
          <w:color w:val="000000"/>
          <w:sz w:val="30"/>
          <w:szCs w:val="30"/>
        </w:rPr>
        <w:t xml:space="preserve">, погибло 28 человек </w:t>
      </w:r>
      <w:r>
        <w:rPr>
          <w:rFonts w:cs="Times New Roman"/>
          <w:sz w:val="30"/>
          <w:szCs w:val="30"/>
        </w:rPr>
        <w:t>(в 2023 году- 30), в том числе 1 ребёнок</w:t>
      </w:r>
      <w:r>
        <w:rPr>
          <w:rFonts w:cs="Times New Roman"/>
          <w:color w:val="000000"/>
          <w:sz w:val="30"/>
          <w:szCs w:val="30"/>
        </w:rPr>
        <w:t xml:space="preserve">. </w:t>
      </w:r>
      <w:r>
        <w:rPr>
          <w:rFonts w:cs="Times New Roman"/>
          <w:sz w:val="30"/>
          <w:szCs w:val="30"/>
        </w:rPr>
        <w:t>Пострадал 31 человек (в 2023 году- 38), в том числе 3 ребёнка. В результате пожаров уничтожено 45 строений, 15 единиц техники (в 2023 году- 52/10).</w:t>
      </w:r>
    </w:p>
    <w:p w:rsidR="004075D9" w:rsidRDefault="004075D9" w:rsidP="004075D9">
      <w:pPr>
        <w:spacing w:after="0" w:line="240" w:lineRule="auto"/>
        <w:ind w:firstLine="709"/>
        <w:jc w:val="both"/>
        <w:rPr>
          <w:rFonts w:cs="Times New Roman"/>
          <w:b/>
          <w:sz w:val="30"/>
          <w:szCs w:val="30"/>
        </w:rPr>
      </w:pPr>
      <w:r>
        <w:rPr>
          <w:rFonts w:cs="Times New Roman"/>
          <w:b/>
          <w:sz w:val="30"/>
          <w:szCs w:val="30"/>
        </w:rPr>
        <w:t>Основными причинами возникновения возгораний стали:</w:t>
      </w:r>
    </w:p>
    <w:p w:rsidR="004075D9" w:rsidRDefault="004075D9" w:rsidP="004075D9">
      <w:pPr>
        <w:pStyle w:val="a4"/>
        <w:numPr>
          <w:ilvl w:val="0"/>
          <w:numId w:val="1"/>
        </w:numPr>
        <w:spacing w:after="0" w:line="240" w:lineRule="auto"/>
        <w:ind w:left="0" w:firstLine="709"/>
        <w:jc w:val="both"/>
        <w:rPr>
          <w:sz w:val="30"/>
          <w:szCs w:val="30"/>
        </w:rPr>
      </w:pPr>
      <w:r>
        <w:rPr>
          <w:sz w:val="30"/>
          <w:szCs w:val="30"/>
        </w:rPr>
        <w:t>неосторожное обращение с огнём – 61 пожар (в 2023 – 93 пожара);</w:t>
      </w:r>
    </w:p>
    <w:p w:rsidR="004075D9" w:rsidRDefault="004075D9" w:rsidP="004075D9">
      <w:pPr>
        <w:pStyle w:val="a4"/>
        <w:numPr>
          <w:ilvl w:val="0"/>
          <w:numId w:val="1"/>
        </w:numPr>
        <w:spacing w:after="0" w:line="240" w:lineRule="auto"/>
        <w:ind w:left="0" w:firstLine="709"/>
        <w:jc w:val="both"/>
        <w:rPr>
          <w:sz w:val="30"/>
          <w:szCs w:val="30"/>
        </w:rPr>
      </w:pPr>
      <w:r>
        <w:rPr>
          <w:sz w:val="30"/>
          <w:szCs w:val="30"/>
        </w:rPr>
        <w:t>нарушение правил устройства и эксплуатации отопительного оборудования – 79 пожаров (в 2023 – 69 пожаров);</w:t>
      </w:r>
    </w:p>
    <w:p w:rsidR="004075D9" w:rsidRDefault="004075D9" w:rsidP="004075D9">
      <w:pPr>
        <w:pStyle w:val="a4"/>
        <w:numPr>
          <w:ilvl w:val="0"/>
          <w:numId w:val="1"/>
        </w:numPr>
        <w:spacing w:after="0" w:line="240" w:lineRule="auto"/>
        <w:ind w:left="0" w:firstLine="709"/>
        <w:jc w:val="both"/>
        <w:rPr>
          <w:sz w:val="30"/>
          <w:szCs w:val="30"/>
        </w:rPr>
      </w:pPr>
      <w:r>
        <w:rPr>
          <w:sz w:val="30"/>
          <w:szCs w:val="30"/>
        </w:rPr>
        <w:t>нарушение правил устройства и эксплуатации электрооборудования –   72 пожара (в 2023 – 82 пожара);</w:t>
      </w:r>
    </w:p>
    <w:p w:rsidR="004075D9" w:rsidRDefault="004075D9" w:rsidP="004075D9">
      <w:pPr>
        <w:pStyle w:val="a4"/>
        <w:numPr>
          <w:ilvl w:val="0"/>
          <w:numId w:val="1"/>
        </w:numPr>
        <w:spacing w:after="0" w:line="240" w:lineRule="auto"/>
        <w:ind w:left="0" w:firstLine="709"/>
        <w:jc w:val="both"/>
        <w:rPr>
          <w:sz w:val="30"/>
          <w:szCs w:val="30"/>
        </w:rPr>
      </w:pPr>
      <w:r>
        <w:rPr>
          <w:sz w:val="30"/>
          <w:szCs w:val="30"/>
        </w:rPr>
        <w:t>детская шалости с огнем –  2 пожара (в 2023 – 4 пожара);</w:t>
      </w:r>
    </w:p>
    <w:p w:rsidR="004075D9" w:rsidRDefault="004075D9" w:rsidP="004075D9">
      <w:pPr>
        <w:pStyle w:val="a4"/>
        <w:numPr>
          <w:ilvl w:val="0"/>
          <w:numId w:val="1"/>
        </w:numPr>
        <w:spacing w:after="0" w:line="240" w:lineRule="auto"/>
        <w:ind w:left="0" w:firstLine="709"/>
        <w:jc w:val="both"/>
        <w:rPr>
          <w:sz w:val="30"/>
          <w:szCs w:val="30"/>
        </w:rPr>
      </w:pPr>
      <w:r>
        <w:rPr>
          <w:sz w:val="30"/>
          <w:szCs w:val="30"/>
        </w:rPr>
        <w:t>нарушение правил эксплуатации газовых устройств – 2 пожара (в 2023 – 3 пожара).</w:t>
      </w:r>
    </w:p>
    <w:p w:rsidR="004075D9" w:rsidRDefault="004075D9" w:rsidP="004075D9">
      <w:pPr>
        <w:spacing w:after="0" w:line="240" w:lineRule="auto"/>
        <w:ind w:firstLine="709"/>
        <w:jc w:val="both"/>
        <w:rPr>
          <w:rFonts w:cs="Times New Roman"/>
          <w:sz w:val="30"/>
          <w:szCs w:val="30"/>
        </w:rPr>
      </w:pPr>
    </w:p>
    <w:p w:rsidR="004075D9" w:rsidRDefault="004075D9" w:rsidP="004075D9">
      <w:pPr>
        <w:spacing w:after="0" w:line="240" w:lineRule="auto"/>
        <w:ind w:firstLine="709"/>
        <w:jc w:val="both"/>
        <w:rPr>
          <w:rFonts w:cs="Times New Roman"/>
          <w:sz w:val="30"/>
          <w:szCs w:val="30"/>
        </w:rPr>
      </w:pPr>
      <w:r>
        <w:rPr>
          <w:rFonts w:cs="Times New Roman"/>
          <w:sz w:val="30"/>
          <w:szCs w:val="30"/>
        </w:rPr>
        <w:t xml:space="preserve">В жилом фонде произошло 230 пожаров (в 2023 – 221 пожар). Основная категория погибших –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4075D9" w:rsidRDefault="004075D9" w:rsidP="004075D9">
      <w:pPr>
        <w:spacing w:after="0" w:line="240" w:lineRule="auto"/>
        <w:ind w:firstLine="709"/>
        <w:jc w:val="both"/>
        <w:rPr>
          <w:rFonts w:cs="Times New Roman"/>
          <w:color w:val="000000"/>
          <w:sz w:val="30"/>
          <w:szCs w:val="30"/>
        </w:rPr>
      </w:pPr>
      <w:r>
        <w:rPr>
          <w:rFonts w:cs="Times New Roman"/>
          <w:color w:val="000000"/>
          <w:sz w:val="30"/>
          <w:szCs w:val="30"/>
        </w:rPr>
        <w:t xml:space="preserve">В городах произошел 128 пожаров (в 2023 </w:t>
      </w:r>
      <w:r>
        <w:rPr>
          <w:rFonts w:cs="Times New Roman"/>
          <w:sz w:val="30"/>
          <w:szCs w:val="30"/>
        </w:rPr>
        <w:t>–</w:t>
      </w:r>
      <w:r>
        <w:rPr>
          <w:rFonts w:cs="Times New Roman"/>
          <w:color w:val="000000"/>
          <w:sz w:val="30"/>
          <w:szCs w:val="30"/>
        </w:rPr>
        <w:t xml:space="preserve"> 144 пожара), погибло 10  человек (в 2023 </w:t>
      </w:r>
      <w:r>
        <w:rPr>
          <w:rFonts w:cs="Times New Roman"/>
          <w:sz w:val="30"/>
          <w:szCs w:val="30"/>
        </w:rPr>
        <w:t>–</w:t>
      </w:r>
      <w:r>
        <w:rPr>
          <w:rFonts w:cs="Times New Roman"/>
          <w:color w:val="000000"/>
          <w:sz w:val="30"/>
          <w:szCs w:val="30"/>
        </w:rPr>
        <w:t xml:space="preserve"> 14 человек). В сельской местности произошло 135 пожаров, (в 2023 – 136 пожаров), погибло 18 человек (в 2023 </w:t>
      </w:r>
      <w:r>
        <w:rPr>
          <w:rFonts w:cs="Times New Roman"/>
          <w:sz w:val="30"/>
          <w:szCs w:val="30"/>
        </w:rPr>
        <w:t>–</w:t>
      </w:r>
      <w:r>
        <w:rPr>
          <w:rFonts w:cs="Times New Roman"/>
          <w:color w:val="000000"/>
          <w:sz w:val="30"/>
          <w:szCs w:val="30"/>
        </w:rPr>
        <w:t xml:space="preserve"> 16 человек).</w:t>
      </w:r>
    </w:p>
    <w:p w:rsidR="004075D9" w:rsidRDefault="004075D9" w:rsidP="004075D9">
      <w:pPr>
        <w:tabs>
          <w:tab w:val="left" w:pos="6377"/>
        </w:tabs>
        <w:spacing w:after="0" w:line="240" w:lineRule="auto"/>
        <w:ind w:firstLine="709"/>
        <w:jc w:val="center"/>
        <w:rPr>
          <w:rFonts w:cs="Times New Roman"/>
          <w:b/>
          <w:sz w:val="30"/>
          <w:szCs w:val="30"/>
        </w:rPr>
      </w:pPr>
      <w:r>
        <w:rPr>
          <w:rFonts w:cs="Times New Roman"/>
          <w:b/>
          <w:sz w:val="30"/>
          <w:szCs w:val="30"/>
        </w:rPr>
        <w:t xml:space="preserve">   </w:t>
      </w:r>
    </w:p>
    <w:p w:rsidR="004075D9" w:rsidRDefault="004075D9" w:rsidP="004075D9">
      <w:pPr>
        <w:spacing w:after="0" w:line="240" w:lineRule="auto"/>
        <w:ind w:firstLine="709"/>
        <w:jc w:val="both"/>
        <w:rPr>
          <w:rFonts w:cs="Times New Roman"/>
          <w:sz w:val="30"/>
          <w:szCs w:val="30"/>
        </w:rPr>
      </w:pPr>
      <w:r>
        <w:rPr>
          <w:rFonts w:cs="Times New Roman"/>
          <w:b/>
          <w:sz w:val="30"/>
          <w:szCs w:val="30"/>
          <w:lang w:val="en-US"/>
        </w:rPr>
        <w:t>II</w:t>
      </w:r>
      <w:r>
        <w:rPr>
          <w:rFonts w:cs="Times New Roman"/>
          <w:b/>
          <w:sz w:val="30"/>
          <w:szCs w:val="30"/>
        </w:rPr>
        <w:t>.Неосторожность при курении</w:t>
      </w:r>
      <w:r>
        <w:rPr>
          <w:rFonts w:cs="Times New Roman"/>
          <w:sz w:val="30"/>
          <w:szCs w:val="30"/>
        </w:rPr>
        <w:t xml:space="preserve"> – по-прежнему одна из основанных причин гибели людей на пожарах (87 %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 алкоголь - 87% из числа погибших на момент возникновения пожара находились в состоянии алкогольного опьянения. </w:t>
      </w:r>
    </w:p>
    <w:p w:rsidR="004075D9" w:rsidRDefault="004075D9" w:rsidP="004075D9">
      <w:pPr>
        <w:shd w:val="clear" w:color="auto" w:fill="FFFFFF"/>
        <w:spacing w:after="0" w:line="240" w:lineRule="auto"/>
        <w:ind w:firstLine="709"/>
        <w:jc w:val="both"/>
        <w:rPr>
          <w:rFonts w:cs="Times New Roman"/>
          <w:bCs/>
          <w:sz w:val="30"/>
          <w:szCs w:val="30"/>
        </w:rPr>
      </w:pPr>
      <w:r>
        <w:rPr>
          <w:rFonts w:cs="Times New Roman"/>
          <w:bCs/>
          <w:sz w:val="30"/>
          <w:szCs w:val="30"/>
        </w:rPr>
        <w:t>Нередко горе - курильщики подвергают серьезной опасности находящихся рядом: родных и соседей.</w:t>
      </w:r>
    </w:p>
    <w:p w:rsidR="004075D9" w:rsidRDefault="004075D9" w:rsidP="004075D9">
      <w:pPr>
        <w:pStyle w:val="a4"/>
        <w:shd w:val="clear" w:color="auto" w:fill="FFFFFF"/>
        <w:spacing w:after="0"/>
        <w:ind w:left="0" w:firstLine="709"/>
        <w:jc w:val="both"/>
        <w:rPr>
          <w:sz w:val="30"/>
          <w:szCs w:val="30"/>
        </w:rPr>
      </w:pPr>
      <w:r>
        <w:rPr>
          <w:b/>
          <w:sz w:val="30"/>
          <w:szCs w:val="30"/>
        </w:rPr>
        <w:t>Пример:</w:t>
      </w:r>
      <w:r>
        <w:rPr>
          <w:bCs/>
          <w:sz w:val="30"/>
          <w:szCs w:val="30"/>
        </w:rPr>
        <w:t xml:space="preserve"> 13 апреля в 00-52 от хозяина поступило сообщение о пожаре  двухкомнатной квартиры, расположенной в </w:t>
      </w:r>
      <w:r>
        <w:rPr>
          <w:sz w:val="30"/>
          <w:szCs w:val="30"/>
          <w:shd w:val="clear" w:color="auto" w:fill="FFFFFF"/>
        </w:rPr>
        <w:t xml:space="preserve">девятиэтажном </w:t>
      </w:r>
      <w:r>
        <w:rPr>
          <w:sz w:val="30"/>
          <w:szCs w:val="30"/>
          <w:shd w:val="clear" w:color="auto" w:fill="FFFFFF"/>
        </w:rPr>
        <w:lastRenderedPageBreak/>
        <w:t xml:space="preserve">жилом доме </w:t>
      </w:r>
      <w:r>
        <w:rPr>
          <w:bCs/>
          <w:sz w:val="30"/>
          <w:szCs w:val="30"/>
        </w:rPr>
        <w:t>по улице Минское шоссе</w:t>
      </w:r>
      <w:r>
        <w:rPr>
          <w:sz w:val="30"/>
          <w:szCs w:val="30"/>
          <w:shd w:val="clear" w:color="auto" w:fill="FFFFFF"/>
        </w:rPr>
        <w:t xml:space="preserve"> </w:t>
      </w:r>
      <w:r>
        <w:rPr>
          <w:bCs/>
          <w:sz w:val="30"/>
          <w:szCs w:val="30"/>
        </w:rPr>
        <w:t xml:space="preserve"> в Могилеве. </w:t>
      </w:r>
      <w:r>
        <w:rPr>
          <w:sz w:val="30"/>
          <w:szCs w:val="30"/>
        </w:rPr>
        <w:t xml:space="preserve">Спасатели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Причина пожара- неосторожность при курении хозяина квартиры. </w:t>
      </w:r>
    </w:p>
    <w:p w:rsidR="004075D9" w:rsidRDefault="004075D9" w:rsidP="004075D9">
      <w:pPr>
        <w:spacing w:after="0" w:line="240" w:lineRule="auto"/>
        <w:ind w:firstLine="709"/>
        <w:jc w:val="both"/>
        <w:rPr>
          <w:rFonts w:eastAsia="Times New Roman" w:cs="Times New Roman"/>
          <w:color w:val="000000"/>
          <w:sz w:val="30"/>
          <w:szCs w:val="30"/>
        </w:rPr>
      </w:pPr>
      <w:r>
        <w:rPr>
          <w:rFonts w:cs="Times New Roman"/>
          <w:b/>
          <w:sz w:val="30"/>
          <w:szCs w:val="30"/>
        </w:rPr>
        <w:t xml:space="preserve">Пример: </w:t>
      </w:r>
      <w:r>
        <w:rPr>
          <w:rFonts w:cs="Times New Roman"/>
          <w:sz w:val="30"/>
          <w:szCs w:val="30"/>
        </w:rPr>
        <w:t>П</w:t>
      </w:r>
      <w:r>
        <w:rPr>
          <w:rFonts w:eastAsia="Times New Roman" w:cs="Times New Roman"/>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агрогородке Полыковичи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r>
        <w:rPr>
          <w:rFonts w:cs="Times New Roman"/>
          <w:sz w:val="30"/>
          <w:szCs w:val="30"/>
        </w:rPr>
        <w:t xml:space="preserve"> </w:t>
      </w:r>
      <w:r>
        <w:rPr>
          <w:rFonts w:eastAsia="Times New Roman" w:cs="Times New Roman"/>
          <w:color w:val="000000"/>
          <w:sz w:val="30"/>
          <w:szCs w:val="30"/>
        </w:rPr>
        <w:t xml:space="preserve">В результате пожара повреждена балконная рама и имущество на балконе. </w:t>
      </w:r>
    </w:p>
    <w:p w:rsidR="004075D9" w:rsidRDefault="004075D9" w:rsidP="004075D9">
      <w:pPr>
        <w:tabs>
          <w:tab w:val="left" w:pos="9540"/>
        </w:tabs>
        <w:spacing w:after="0" w:line="240" w:lineRule="auto"/>
        <w:ind w:firstLine="709"/>
        <w:jc w:val="both"/>
        <w:rPr>
          <w:rFonts w:ascii="Calibri" w:eastAsia="Times New Roman" w:hAnsi="Calibri" w:cs="Times New Roman"/>
          <w:sz w:val="30"/>
          <w:szCs w:val="30"/>
        </w:rPr>
      </w:pPr>
      <w:r>
        <w:rPr>
          <w:rFonts w:cs="Times New Roman"/>
          <w:sz w:val="30"/>
          <w:szCs w:val="30"/>
        </w:rPr>
        <w:t>К сожалению, иногда последствия таких пожаров необратимы</w:t>
      </w:r>
      <w:r>
        <w:rPr>
          <w:sz w:val="30"/>
          <w:szCs w:val="30"/>
        </w:rPr>
        <w:t xml:space="preserve">. </w:t>
      </w:r>
    </w:p>
    <w:p w:rsidR="004075D9" w:rsidRDefault="004075D9" w:rsidP="004075D9">
      <w:pPr>
        <w:spacing w:after="0" w:line="240" w:lineRule="auto"/>
        <w:ind w:firstLine="709"/>
        <w:jc w:val="both"/>
        <w:rPr>
          <w:rFonts w:cs="Times New Roman"/>
          <w:sz w:val="30"/>
          <w:szCs w:val="30"/>
        </w:rPr>
      </w:pPr>
      <w:r>
        <w:rPr>
          <w:rFonts w:cs="Times New Roman"/>
          <w:b/>
          <w:sz w:val="30"/>
          <w:szCs w:val="30"/>
        </w:rPr>
        <w:t>Пример:</w:t>
      </w:r>
      <w:r>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Около 10 часов вечера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Оба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трагедии - неосторожность при курении погибшего мужчины. </w:t>
      </w:r>
    </w:p>
    <w:p w:rsidR="004075D9" w:rsidRDefault="004075D9" w:rsidP="004075D9">
      <w:pPr>
        <w:pStyle w:val="a4"/>
        <w:shd w:val="clear" w:color="auto" w:fill="FFFFFF"/>
        <w:spacing w:after="0"/>
        <w:ind w:left="0"/>
        <w:jc w:val="both"/>
        <w:rPr>
          <w:b/>
          <w:sz w:val="30"/>
          <w:szCs w:val="30"/>
        </w:rPr>
      </w:pPr>
      <w:r>
        <w:rPr>
          <w:b/>
          <w:sz w:val="30"/>
          <w:szCs w:val="30"/>
        </w:rPr>
        <w:t xml:space="preserve">Профилактика: </w:t>
      </w:r>
    </w:p>
    <w:p w:rsidR="004075D9" w:rsidRDefault="004075D9" w:rsidP="004075D9">
      <w:pPr>
        <w:pStyle w:val="a4"/>
        <w:numPr>
          <w:ilvl w:val="0"/>
          <w:numId w:val="2"/>
        </w:numPr>
        <w:shd w:val="clear" w:color="auto" w:fill="FFFFFF"/>
        <w:spacing w:after="0"/>
        <w:jc w:val="both"/>
        <w:rPr>
          <w:sz w:val="30"/>
          <w:szCs w:val="30"/>
        </w:rPr>
      </w:pPr>
      <w:r>
        <w:rPr>
          <w:sz w:val="30"/>
          <w:szCs w:val="30"/>
        </w:rPr>
        <w:lastRenderedPageBreak/>
        <w:t xml:space="preserve">не оставляйте открытый огонь (горящие свечи, газовые плиты, печи, костры) без присмотра; </w:t>
      </w:r>
    </w:p>
    <w:p w:rsidR="004075D9" w:rsidRDefault="004075D9" w:rsidP="004075D9">
      <w:pPr>
        <w:pStyle w:val="a4"/>
        <w:numPr>
          <w:ilvl w:val="0"/>
          <w:numId w:val="2"/>
        </w:numPr>
        <w:shd w:val="clear" w:color="auto" w:fill="FFFFFF"/>
        <w:spacing w:after="0"/>
        <w:jc w:val="both"/>
        <w:rPr>
          <w:sz w:val="30"/>
          <w:szCs w:val="30"/>
        </w:rPr>
      </w:pPr>
      <w:r>
        <w:rPr>
          <w:sz w:val="30"/>
          <w:szCs w:val="30"/>
        </w:rPr>
        <w:t xml:space="preserve">не курите в постели, гасите окурок до последней искры в пепельнице; </w:t>
      </w:r>
    </w:p>
    <w:p w:rsidR="004075D9" w:rsidRDefault="004075D9" w:rsidP="004075D9">
      <w:pPr>
        <w:pStyle w:val="a4"/>
        <w:numPr>
          <w:ilvl w:val="0"/>
          <w:numId w:val="2"/>
        </w:numPr>
        <w:shd w:val="clear" w:color="auto" w:fill="FFFFFF"/>
        <w:spacing w:after="0"/>
        <w:jc w:val="both"/>
        <w:rPr>
          <w:sz w:val="30"/>
          <w:szCs w:val="30"/>
        </w:rPr>
      </w:pPr>
      <w:r>
        <w:rPr>
          <w:sz w:val="30"/>
          <w:szCs w:val="30"/>
        </w:rPr>
        <w:t>не оставляйте спички и зажигалки в доступном детям месте.</w:t>
      </w:r>
    </w:p>
    <w:p w:rsidR="004075D9" w:rsidRDefault="004075D9" w:rsidP="004075D9">
      <w:pPr>
        <w:pStyle w:val="a4"/>
        <w:shd w:val="clear" w:color="auto" w:fill="FFFFFF"/>
        <w:spacing w:after="0"/>
        <w:ind w:left="0"/>
        <w:jc w:val="both"/>
        <w:rPr>
          <w:sz w:val="30"/>
          <w:szCs w:val="30"/>
        </w:rPr>
      </w:pPr>
      <w:r>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4075D9" w:rsidRDefault="004075D9" w:rsidP="004075D9">
      <w:pPr>
        <w:pStyle w:val="a4"/>
        <w:shd w:val="clear" w:color="auto" w:fill="FFFFFF"/>
        <w:spacing w:after="0"/>
        <w:ind w:left="0"/>
        <w:jc w:val="both"/>
        <w:rPr>
          <w:sz w:val="30"/>
          <w:szCs w:val="30"/>
        </w:rPr>
      </w:pPr>
    </w:p>
    <w:p w:rsidR="004075D9" w:rsidRDefault="004075D9" w:rsidP="004075D9">
      <w:pPr>
        <w:spacing w:after="0" w:line="240" w:lineRule="auto"/>
        <w:ind w:firstLine="709"/>
        <w:jc w:val="both"/>
        <w:rPr>
          <w:rFonts w:eastAsia="Times New Roman" w:cs="Times New Roman"/>
          <w:b/>
          <w:sz w:val="30"/>
          <w:szCs w:val="30"/>
          <w:shd w:val="clear" w:color="auto" w:fill="FFFFFF"/>
        </w:rPr>
      </w:pPr>
      <w:r>
        <w:rPr>
          <w:rFonts w:cs="Times New Roman"/>
          <w:b/>
          <w:sz w:val="30"/>
          <w:szCs w:val="30"/>
          <w:lang w:val="en-US"/>
        </w:rPr>
        <w:t>III</w:t>
      </w:r>
      <w:r>
        <w:rPr>
          <w:rFonts w:cs="Times New Roman"/>
          <w:b/>
          <w:sz w:val="30"/>
          <w:szCs w:val="30"/>
        </w:rPr>
        <w:t xml:space="preserve">. Увеличилось количество ЧС, связанных с неосторожным обращением с </w:t>
      </w:r>
      <w:r>
        <w:rPr>
          <w:rFonts w:eastAsia="Times New Roman" w:cs="Times New Roman"/>
          <w:b/>
          <w:sz w:val="30"/>
          <w:szCs w:val="30"/>
          <w:shd w:val="clear" w:color="auto" w:fill="FFFFFF"/>
        </w:rPr>
        <w:t xml:space="preserve">легковоспламеняющимися жидкостями. </w:t>
      </w:r>
    </w:p>
    <w:p w:rsidR="004075D9" w:rsidRDefault="004075D9" w:rsidP="004075D9">
      <w:pPr>
        <w:spacing w:after="0" w:line="240" w:lineRule="auto"/>
        <w:ind w:firstLine="709"/>
        <w:jc w:val="both"/>
        <w:rPr>
          <w:rFonts w:cs="Times New Roman"/>
          <w:b/>
          <w:sz w:val="30"/>
          <w:szCs w:val="30"/>
        </w:rPr>
      </w:pPr>
    </w:p>
    <w:p w:rsidR="004075D9" w:rsidRDefault="004075D9" w:rsidP="004075D9">
      <w:pPr>
        <w:tabs>
          <w:tab w:val="left" w:pos="5040"/>
        </w:tabs>
        <w:spacing w:after="0" w:line="240" w:lineRule="auto"/>
        <w:ind w:firstLine="720"/>
        <w:jc w:val="both"/>
        <w:rPr>
          <w:rFonts w:cs="Times New Roman"/>
          <w:sz w:val="30"/>
          <w:szCs w:val="30"/>
        </w:rPr>
      </w:pPr>
      <w:r>
        <w:rPr>
          <w:rFonts w:cs="Times New Roman"/>
          <w:b/>
          <w:sz w:val="30"/>
          <w:szCs w:val="30"/>
        </w:rPr>
        <w:t>Пример:</w:t>
      </w:r>
      <w:r>
        <w:rPr>
          <w:rFonts w:cs="Times New Roman"/>
          <w:sz w:val="30"/>
          <w:szCs w:val="30"/>
        </w:rPr>
        <w:t xml:space="preserve"> 2 мая в учреждение здравоохранения был госпитализирован 77-летний могилевчанин.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4075D9" w:rsidRDefault="004075D9" w:rsidP="004075D9">
      <w:pPr>
        <w:spacing w:after="0" w:line="240" w:lineRule="auto"/>
        <w:ind w:firstLine="720"/>
        <w:jc w:val="both"/>
        <w:rPr>
          <w:rFonts w:eastAsia="Times New Roman" w:cs="Times New Roman"/>
          <w:sz w:val="30"/>
          <w:szCs w:val="30"/>
        </w:rPr>
      </w:pPr>
      <w:r>
        <w:rPr>
          <w:rFonts w:cs="Times New Roman"/>
          <w:b/>
          <w:sz w:val="30"/>
          <w:szCs w:val="30"/>
        </w:rPr>
        <w:t xml:space="preserve">Пример: </w:t>
      </w:r>
      <w:r>
        <w:rPr>
          <w:rFonts w:eastAsia="Times New Roman" w:cs="Times New Roman"/>
          <w:sz w:val="30"/>
          <w:szCs w:val="30"/>
        </w:rPr>
        <w:t>3 мая с ожогами 60% тела был госпитализирован 47-летний могилевчанин. Как выяснилось, ожоги он получил из-за неосторожного обращения с огнем, находясь в гараже  гаражного кооператива «Спутник-2008» по улице Белыницкого Бирули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4075D9" w:rsidRDefault="004075D9" w:rsidP="004075D9">
      <w:pPr>
        <w:pStyle w:val="a4"/>
        <w:shd w:val="clear" w:color="auto" w:fill="FFFFFF"/>
        <w:spacing w:after="0"/>
        <w:ind w:left="0" w:firstLine="709"/>
        <w:jc w:val="both"/>
        <w:rPr>
          <w:sz w:val="30"/>
          <w:szCs w:val="30"/>
        </w:rPr>
      </w:pPr>
      <w:r>
        <w:rPr>
          <w:sz w:val="30"/>
          <w:szCs w:val="30"/>
        </w:rPr>
        <w:t xml:space="preserve">Опасность ЛВЖ заключается в самой расшифровке аббревиатуры - легковоспламеняющиеся жидкости. Они </w:t>
      </w:r>
      <w:r>
        <w:rPr>
          <w:color w:val="000000"/>
          <w:sz w:val="30"/>
          <w:szCs w:val="30"/>
          <w:shd w:val="clear" w:color="auto" w:fill="FFFFFF"/>
        </w:rPr>
        <w:t xml:space="preserve">особенно опасны из-за их способности образовывать пары. </w:t>
      </w:r>
      <w:r>
        <w:rPr>
          <w:sz w:val="30"/>
          <w:szCs w:val="30"/>
        </w:rPr>
        <w:t xml:space="preserve"> Вспышки паров бензина, ацетона, спирта и других ЛВЖ приводят к травмам, а иногда и к  гибели. </w:t>
      </w:r>
    </w:p>
    <w:p w:rsidR="004075D9" w:rsidRDefault="004075D9" w:rsidP="004075D9">
      <w:pPr>
        <w:shd w:val="clear" w:color="auto" w:fill="FFFFFF"/>
        <w:spacing w:after="0" w:line="240" w:lineRule="auto"/>
        <w:ind w:firstLine="709"/>
        <w:jc w:val="both"/>
        <w:rPr>
          <w:rFonts w:eastAsia="Times New Roman" w:cs="Times New Roman"/>
          <w:sz w:val="30"/>
          <w:szCs w:val="30"/>
        </w:rPr>
      </w:pPr>
      <w:r>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Pr>
          <w:rFonts w:eastAsia="Times New Roman" w:cs="Times New Roman"/>
          <w:sz w:val="30"/>
          <w:szCs w:val="30"/>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4075D9" w:rsidRDefault="004075D9" w:rsidP="004075D9">
      <w:pPr>
        <w:spacing w:after="0" w:line="240" w:lineRule="auto"/>
        <w:ind w:firstLine="709"/>
        <w:jc w:val="both"/>
        <w:rPr>
          <w:rFonts w:eastAsia="Times New Roman" w:cs="Times New Roman"/>
          <w:sz w:val="30"/>
          <w:szCs w:val="30"/>
          <w:shd w:val="clear" w:color="auto" w:fill="FFFFFF"/>
        </w:rPr>
      </w:pPr>
      <w:r>
        <w:rPr>
          <w:rFonts w:eastAsia="Times New Roman" w:cs="Times New Roman"/>
          <w:sz w:val="30"/>
          <w:szCs w:val="30"/>
        </w:rPr>
        <w:t xml:space="preserve">Примеров пожаров из-за неосторожного обращения с огнем множество: </w:t>
      </w:r>
      <w:r>
        <w:rPr>
          <w:rFonts w:eastAsia="Times New Roman" w:cs="Times New Roman"/>
          <w:sz w:val="30"/>
          <w:szCs w:val="30"/>
          <w:shd w:val="clear" w:color="auto" w:fill="FFFFFF"/>
        </w:rPr>
        <w:t xml:space="preserve">будь то свечи или спички, непотушенный окурок, </w:t>
      </w:r>
      <w:r>
        <w:rPr>
          <w:rFonts w:eastAsia="Times New Roman" w:cs="Times New Roman"/>
          <w:bCs/>
          <w:sz w:val="30"/>
          <w:szCs w:val="30"/>
          <w:shd w:val="clear" w:color="auto" w:fill="FFFFFF"/>
        </w:rPr>
        <w:t>неосторожность</w:t>
      </w:r>
      <w:r>
        <w:rPr>
          <w:rFonts w:eastAsia="Times New Roman" w:cs="Times New Roman"/>
          <w:sz w:val="30"/>
          <w:szCs w:val="30"/>
          <w:shd w:val="clear" w:color="auto" w:fill="FFFFFF"/>
        </w:rPr>
        <w:t> в </w:t>
      </w:r>
      <w:r>
        <w:rPr>
          <w:rFonts w:eastAsia="Times New Roman" w:cs="Times New Roman"/>
          <w:bCs/>
          <w:sz w:val="30"/>
          <w:szCs w:val="30"/>
          <w:shd w:val="clear" w:color="auto" w:fill="FFFFFF"/>
        </w:rPr>
        <w:t>обращении</w:t>
      </w:r>
      <w:r>
        <w:rPr>
          <w:rFonts w:eastAsia="Times New Roman" w:cs="Times New Roman"/>
          <w:sz w:val="30"/>
          <w:szCs w:val="30"/>
          <w:shd w:val="clear" w:color="auto" w:fill="FFFFFF"/>
        </w:rPr>
        <w:t> с легковоспламеняющимися жидкостями,  или  забытая на плите кастрюля.</w:t>
      </w:r>
    </w:p>
    <w:p w:rsidR="004075D9" w:rsidRDefault="004075D9" w:rsidP="004075D9">
      <w:pPr>
        <w:pStyle w:val="a4"/>
        <w:shd w:val="clear" w:color="auto" w:fill="FFFFFF"/>
        <w:spacing w:after="100" w:afterAutospacing="1"/>
        <w:ind w:left="0" w:firstLine="708"/>
        <w:jc w:val="both"/>
        <w:rPr>
          <w:sz w:val="30"/>
          <w:szCs w:val="30"/>
        </w:rPr>
      </w:pPr>
      <w:r>
        <w:rPr>
          <w:b/>
          <w:sz w:val="30"/>
          <w:szCs w:val="30"/>
        </w:rPr>
        <w:lastRenderedPageBreak/>
        <w:t xml:space="preserve">Пример: </w:t>
      </w:r>
      <w:r>
        <w:rPr>
          <w:sz w:val="30"/>
          <w:szCs w:val="30"/>
        </w:rPr>
        <w:t xml:space="preserve">19 апреля вечером 73-летний житель  деревни Осовец Белыничского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 и обратился за помощью к медикам.  </w:t>
      </w:r>
    </w:p>
    <w:p w:rsidR="004075D9" w:rsidRDefault="004075D9" w:rsidP="004075D9">
      <w:pPr>
        <w:spacing w:after="0" w:line="240" w:lineRule="auto"/>
        <w:ind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t>Очень важно соблюдать элементарные правила безопасности, которые защитят жизнь и имущество от огненной беды:</w:t>
      </w:r>
    </w:p>
    <w:p w:rsidR="004075D9" w:rsidRDefault="004075D9" w:rsidP="004075D9">
      <w:pPr>
        <w:pStyle w:val="a4"/>
        <w:numPr>
          <w:ilvl w:val="0"/>
          <w:numId w:val="3"/>
        </w:numPr>
        <w:shd w:val="clear" w:color="auto" w:fill="FFFFFF"/>
        <w:spacing w:after="0"/>
        <w:ind w:left="0"/>
        <w:jc w:val="both"/>
        <w:rPr>
          <w:sz w:val="30"/>
          <w:szCs w:val="30"/>
        </w:rPr>
      </w:pPr>
      <w:r>
        <w:rPr>
          <w:sz w:val="30"/>
          <w:szCs w:val="30"/>
        </w:rPr>
        <w:t xml:space="preserve">Не оставляйте открытый огонь (горящие свечи, газовые плиты, печи, костры) без присмотра. </w:t>
      </w:r>
    </w:p>
    <w:p w:rsidR="004075D9" w:rsidRDefault="004075D9" w:rsidP="004075D9">
      <w:pPr>
        <w:pStyle w:val="a4"/>
        <w:numPr>
          <w:ilvl w:val="0"/>
          <w:numId w:val="3"/>
        </w:numPr>
        <w:shd w:val="clear" w:color="auto" w:fill="FFFFFF"/>
        <w:spacing w:after="0"/>
        <w:ind w:left="0"/>
        <w:jc w:val="both"/>
        <w:rPr>
          <w:sz w:val="30"/>
          <w:szCs w:val="30"/>
        </w:rPr>
      </w:pPr>
      <w:r>
        <w:rPr>
          <w:sz w:val="30"/>
          <w:szCs w:val="30"/>
        </w:rPr>
        <w:t xml:space="preserve">Не курите в постели, гасите окурок до последней искры в пепельнице. </w:t>
      </w:r>
    </w:p>
    <w:p w:rsidR="004075D9" w:rsidRDefault="004075D9" w:rsidP="004075D9">
      <w:pPr>
        <w:pStyle w:val="a4"/>
        <w:numPr>
          <w:ilvl w:val="0"/>
          <w:numId w:val="3"/>
        </w:numPr>
        <w:shd w:val="clear" w:color="auto" w:fill="FFFFFF"/>
        <w:spacing w:after="0"/>
        <w:ind w:left="0"/>
        <w:jc w:val="both"/>
        <w:rPr>
          <w:sz w:val="30"/>
          <w:szCs w:val="30"/>
        </w:rPr>
      </w:pPr>
      <w:r>
        <w:rPr>
          <w:sz w:val="30"/>
          <w:szCs w:val="30"/>
        </w:rPr>
        <w:t xml:space="preserve">Не используйте легковоспламеняющиеся и горючие жидкости для розжига. </w:t>
      </w:r>
    </w:p>
    <w:p w:rsidR="004075D9" w:rsidRDefault="004075D9" w:rsidP="004075D9">
      <w:pPr>
        <w:pStyle w:val="a4"/>
        <w:numPr>
          <w:ilvl w:val="0"/>
          <w:numId w:val="3"/>
        </w:numPr>
        <w:shd w:val="clear" w:color="auto" w:fill="FFFFFF"/>
        <w:spacing w:after="0"/>
        <w:ind w:left="0"/>
        <w:jc w:val="both"/>
        <w:rPr>
          <w:sz w:val="30"/>
          <w:szCs w:val="30"/>
        </w:rPr>
      </w:pPr>
      <w:r>
        <w:rPr>
          <w:sz w:val="30"/>
          <w:szCs w:val="30"/>
        </w:rPr>
        <w:t>Не оставляйте спички и зажигалки в доступном детям месте.</w:t>
      </w:r>
    </w:p>
    <w:p w:rsidR="004075D9" w:rsidRDefault="004075D9" w:rsidP="004075D9">
      <w:pPr>
        <w:pStyle w:val="a4"/>
        <w:numPr>
          <w:ilvl w:val="0"/>
          <w:numId w:val="3"/>
        </w:numPr>
        <w:shd w:val="clear" w:color="auto" w:fill="FFFFFF"/>
        <w:spacing w:after="0"/>
        <w:ind w:left="0"/>
        <w:jc w:val="both"/>
        <w:rPr>
          <w:color w:val="757575"/>
          <w:sz w:val="30"/>
          <w:szCs w:val="30"/>
        </w:rPr>
      </w:pPr>
      <w:r>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4075D9" w:rsidRDefault="004075D9" w:rsidP="004075D9">
      <w:pPr>
        <w:spacing w:after="0" w:line="240" w:lineRule="auto"/>
        <w:jc w:val="both"/>
        <w:rPr>
          <w:rFonts w:cs="Times New Roman"/>
          <w:sz w:val="30"/>
          <w:szCs w:val="30"/>
        </w:rPr>
      </w:pPr>
    </w:p>
    <w:p w:rsidR="004075D9" w:rsidRDefault="004075D9" w:rsidP="004075D9">
      <w:pPr>
        <w:spacing w:after="0" w:line="240" w:lineRule="auto"/>
        <w:ind w:firstLine="708"/>
        <w:jc w:val="both"/>
        <w:rPr>
          <w:rFonts w:cs="Times New Roman"/>
          <w:sz w:val="30"/>
          <w:szCs w:val="30"/>
        </w:rPr>
      </w:pPr>
      <w:r>
        <w:rPr>
          <w:rFonts w:cs="Times New Roman"/>
          <w:b/>
          <w:sz w:val="30"/>
          <w:szCs w:val="30"/>
          <w:lang w:val="en-US"/>
        </w:rPr>
        <w:t>IV</w:t>
      </w:r>
      <w:r>
        <w:rPr>
          <w:rFonts w:cs="Times New Roman"/>
          <w:b/>
          <w:sz w:val="30"/>
          <w:szCs w:val="30"/>
        </w:rPr>
        <w:t>. Безопасность детей. С приходом теплой погоды значительно возрастает количество ЧС с участием детей и подростков:</w:t>
      </w:r>
      <w:r>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4075D9" w:rsidRDefault="004075D9" w:rsidP="004075D9">
      <w:pPr>
        <w:shd w:val="clear" w:color="auto" w:fill="FFFFFF"/>
        <w:spacing w:after="0" w:line="240" w:lineRule="auto"/>
        <w:ind w:firstLine="708"/>
        <w:jc w:val="both"/>
        <w:rPr>
          <w:rFonts w:eastAsia="Times New Roman" w:cs="Times New Roman"/>
          <w:bCs/>
          <w:color w:val="000000"/>
          <w:sz w:val="30"/>
          <w:szCs w:val="30"/>
        </w:rPr>
      </w:pPr>
      <w:r>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4075D9" w:rsidRDefault="004075D9" w:rsidP="004075D9">
      <w:pPr>
        <w:shd w:val="clear" w:color="auto" w:fill="FFFFFF"/>
        <w:spacing w:after="0" w:line="240" w:lineRule="auto"/>
        <w:ind w:firstLine="708"/>
        <w:jc w:val="both"/>
        <w:rPr>
          <w:rFonts w:cs="Times New Roman"/>
          <w:b/>
          <w:sz w:val="30"/>
          <w:szCs w:val="30"/>
        </w:rPr>
      </w:pPr>
    </w:p>
    <w:p w:rsidR="004075D9" w:rsidRDefault="004075D9" w:rsidP="004075D9">
      <w:pPr>
        <w:shd w:val="clear" w:color="auto" w:fill="FFFFFF"/>
        <w:spacing w:after="0" w:line="240" w:lineRule="auto"/>
        <w:ind w:firstLine="708"/>
        <w:jc w:val="both"/>
        <w:rPr>
          <w:rFonts w:eastAsia="Times New Roman" w:cs="Times New Roman"/>
          <w:bCs/>
          <w:sz w:val="30"/>
          <w:szCs w:val="30"/>
        </w:rPr>
      </w:pPr>
      <w:r>
        <w:rPr>
          <w:rFonts w:cs="Times New Roman"/>
          <w:b/>
          <w:sz w:val="30"/>
          <w:szCs w:val="30"/>
        </w:rPr>
        <w:t xml:space="preserve">Пример: </w:t>
      </w:r>
      <w:r>
        <w:rPr>
          <w:rFonts w:cs="Times New Roman"/>
          <w:sz w:val="30"/>
          <w:szCs w:val="30"/>
        </w:rPr>
        <w:t>5 мая вечером в Гродно из окна восьмого этажа выпала пятилетняя девочка.  Как выяснилось, 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Pr>
          <w:rFonts w:cs="Times New Roman"/>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4075D9" w:rsidRDefault="004075D9" w:rsidP="004075D9">
      <w:pPr>
        <w:pStyle w:val="a4"/>
        <w:shd w:val="clear" w:color="auto" w:fill="FFFFFF"/>
        <w:spacing w:after="0"/>
        <w:ind w:left="0"/>
        <w:jc w:val="both"/>
        <w:rPr>
          <w:b/>
          <w:sz w:val="30"/>
          <w:szCs w:val="30"/>
        </w:rPr>
      </w:pPr>
      <w:r>
        <w:rPr>
          <w:b/>
          <w:sz w:val="30"/>
          <w:szCs w:val="30"/>
        </w:rPr>
        <w:t>Чтобы избежать несчастного случая, связанного с падением ребенка из окна, необходимо:</w:t>
      </w:r>
    </w:p>
    <w:p w:rsidR="004075D9" w:rsidRDefault="004075D9" w:rsidP="004075D9">
      <w:pPr>
        <w:pStyle w:val="a4"/>
        <w:numPr>
          <w:ilvl w:val="0"/>
          <w:numId w:val="4"/>
        </w:numPr>
        <w:shd w:val="clear" w:color="auto" w:fill="FFFFFF"/>
        <w:spacing w:after="0"/>
        <w:jc w:val="both"/>
        <w:rPr>
          <w:sz w:val="30"/>
          <w:szCs w:val="30"/>
        </w:rPr>
      </w:pPr>
      <w:r>
        <w:rPr>
          <w:sz w:val="30"/>
          <w:szCs w:val="30"/>
        </w:rPr>
        <w:t>установить на окна запорные устройства, блокираторы, препятствующие возможности ребенку самостоятельно открыть окно;</w:t>
      </w:r>
    </w:p>
    <w:p w:rsidR="004075D9" w:rsidRDefault="004075D9" w:rsidP="004075D9">
      <w:pPr>
        <w:pStyle w:val="a4"/>
        <w:numPr>
          <w:ilvl w:val="0"/>
          <w:numId w:val="4"/>
        </w:numPr>
        <w:shd w:val="clear" w:color="auto" w:fill="FFFFFF"/>
        <w:spacing w:after="0"/>
        <w:jc w:val="both"/>
        <w:rPr>
          <w:sz w:val="30"/>
          <w:szCs w:val="30"/>
        </w:rPr>
      </w:pPr>
      <w:r>
        <w:rPr>
          <w:sz w:val="30"/>
          <w:szCs w:val="30"/>
        </w:rPr>
        <w:lastRenderedPageBreak/>
        <w:t>открывая окна в квартире и проветривая помещение, убедитесь, что ребенок при этом находится под неотлучным присмотром;</w:t>
      </w:r>
    </w:p>
    <w:p w:rsidR="004075D9" w:rsidRDefault="004075D9" w:rsidP="004075D9">
      <w:pPr>
        <w:pStyle w:val="a4"/>
        <w:numPr>
          <w:ilvl w:val="0"/>
          <w:numId w:val="4"/>
        </w:numPr>
        <w:shd w:val="clear" w:color="auto" w:fill="FFFFFF"/>
        <w:spacing w:after="0"/>
        <w:jc w:val="both"/>
        <w:rPr>
          <w:sz w:val="30"/>
          <w:szCs w:val="30"/>
        </w:rPr>
      </w:pPr>
      <w:r>
        <w:rPr>
          <w:sz w:val="30"/>
          <w:szCs w:val="30"/>
        </w:rPr>
        <w:t>отодвиньте всю мебель, включая кровати, от окон. Это поможет предотвратить случайное попадание малыша на подоконник;</w:t>
      </w:r>
    </w:p>
    <w:p w:rsidR="004075D9" w:rsidRDefault="004075D9" w:rsidP="004075D9">
      <w:pPr>
        <w:pStyle w:val="a4"/>
        <w:numPr>
          <w:ilvl w:val="0"/>
          <w:numId w:val="4"/>
        </w:numPr>
        <w:shd w:val="clear" w:color="auto" w:fill="FFFFFF"/>
        <w:spacing w:after="0"/>
        <w:jc w:val="both"/>
        <w:rPr>
          <w:sz w:val="30"/>
          <w:szCs w:val="30"/>
        </w:rPr>
      </w:pPr>
      <w:r>
        <w:rPr>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4075D9" w:rsidRDefault="004075D9" w:rsidP="004075D9">
      <w:pPr>
        <w:pStyle w:val="a4"/>
        <w:numPr>
          <w:ilvl w:val="0"/>
          <w:numId w:val="4"/>
        </w:numPr>
        <w:shd w:val="clear" w:color="auto" w:fill="FFFFFF"/>
        <w:spacing w:after="0"/>
        <w:jc w:val="both"/>
        <w:rPr>
          <w:sz w:val="30"/>
          <w:szCs w:val="30"/>
        </w:rPr>
      </w:pPr>
      <w:r>
        <w:rPr>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4075D9" w:rsidRDefault="004075D9" w:rsidP="004075D9">
      <w:pPr>
        <w:pStyle w:val="a4"/>
        <w:numPr>
          <w:ilvl w:val="0"/>
          <w:numId w:val="4"/>
        </w:numPr>
        <w:shd w:val="clear" w:color="auto" w:fill="FFFFFF"/>
        <w:spacing w:after="0"/>
        <w:jc w:val="both"/>
        <w:rPr>
          <w:sz w:val="30"/>
          <w:szCs w:val="30"/>
        </w:rPr>
      </w:pPr>
      <w:r>
        <w:rPr>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4075D9" w:rsidRDefault="004075D9" w:rsidP="004075D9">
      <w:pPr>
        <w:spacing w:after="0" w:line="240" w:lineRule="auto"/>
        <w:ind w:firstLine="708"/>
        <w:jc w:val="both"/>
        <w:rPr>
          <w:rFonts w:cs="Times New Roman"/>
          <w:sz w:val="30"/>
          <w:szCs w:val="30"/>
        </w:rPr>
      </w:pPr>
      <w:r>
        <w:rPr>
          <w:rFonts w:cs="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4075D9" w:rsidRDefault="004075D9" w:rsidP="004075D9">
      <w:pPr>
        <w:pStyle w:val="Default"/>
        <w:ind w:firstLine="708"/>
        <w:jc w:val="both"/>
        <w:rPr>
          <w:sz w:val="30"/>
          <w:szCs w:val="30"/>
        </w:rPr>
      </w:pPr>
      <w:r>
        <w:rPr>
          <w:b/>
          <w:sz w:val="30"/>
          <w:szCs w:val="30"/>
        </w:rPr>
        <w:t>Отсутствие порядка в содержании домового хозяйства, а также на городских улицах</w:t>
      </w:r>
      <w:r>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4075D9" w:rsidRDefault="004075D9" w:rsidP="004075D9">
      <w:pPr>
        <w:pStyle w:val="Default"/>
        <w:jc w:val="both"/>
        <w:rPr>
          <w:sz w:val="30"/>
          <w:szCs w:val="30"/>
        </w:rPr>
      </w:pPr>
      <w:r>
        <w:rPr>
          <w:b/>
          <w:bCs/>
          <w:sz w:val="30"/>
          <w:szCs w:val="30"/>
        </w:rPr>
        <w:t xml:space="preserve">Как предотвратить падение в люк, яму или колодец: </w:t>
      </w:r>
    </w:p>
    <w:p w:rsidR="004075D9" w:rsidRDefault="004075D9" w:rsidP="004075D9">
      <w:pPr>
        <w:pStyle w:val="Default"/>
        <w:numPr>
          <w:ilvl w:val="0"/>
          <w:numId w:val="5"/>
        </w:numPr>
        <w:jc w:val="both"/>
        <w:rPr>
          <w:sz w:val="30"/>
          <w:szCs w:val="30"/>
        </w:rPr>
      </w:pPr>
      <w:r>
        <w:rPr>
          <w:sz w:val="30"/>
          <w:szCs w:val="30"/>
        </w:rPr>
        <w:t xml:space="preserve">внимательно изучайте места для прогулки с ребенком; </w:t>
      </w:r>
    </w:p>
    <w:p w:rsidR="004075D9" w:rsidRDefault="004075D9" w:rsidP="004075D9">
      <w:pPr>
        <w:pStyle w:val="Default"/>
        <w:numPr>
          <w:ilvl w:val="0"/>
          <w:numId w:val="5"/>
        </w:numPr>
        <w:jc w:val="both"/>
        <w:rPr>
          <w:sz w:val="30"/>
          <w:szCs w:val="30"/>
        </w:rPr>
      </w:pPr>
      <w:r>
        <w:rPr>
          <w:sz w:val="30"/>
          <w:szCs w:val="30"/>
        </w:rPr>
        <w:t xml:space="preserve">не оставляйте детей без присмотра; </w:t>
      </w:r>
    </w:p>
    <w:p w:rsidR="004075D9" w:rsidRDefault="004075D9" w:rsidP="004075D9">
      <w:pPr>
        <w:pStyle w:val="Default"/>
        <w:numPr>
          <w:ilvl w:val="0"/>
          <w:numId w:val="5"/>
        </w:numPr>
        <w:jc w:val="both"/>
        <w:rPr>
          <w:sz w:val="30"/>
          <w:szCs w:val="30"/>
        </w:rPr>
      </w:pPr>
      <w:r>
        <w:rPr>
          <w:sz w:val="30"/>
          <w:szCs w:val="30"/>
        </w:rPr>
        <w:lastRenderedPageBreak/>
        <w:t xml:space="preserve">расскажите ребенку, что нельзя становиться на люк; </w:t>
      </w:r>
    </w:p>
    <w:p w:rsidR="004075D9" w:rsidRDefault="004075D9" w:rsidP="004075D9">
      <w:pPr>
        <w:pStyle w:val="Default"/>
        <w:numPr>
          <w:ilvl w:val="0"/>
          <w:numId w:val="5"/>
        </w:numPr>
        <w:jc w:val="both"/>
        <w:rPr>
          <w:sz w:val="30"/>
          <w:szCs w:val="30"/>
        </w:rPr>
      </w:pPr>
      <w:r>
        <w:rPr>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4075D9" w:rsidRDefault="004075D9" w:rsidP="004075D9">
      <w:pPr>
        <w:pStyle w:val="a4"/>
        <w:numPr>
          <w:ilvl w:val="0"/>
          <w:numId w:val="5"/>
        </w:numPr>
        <w:spacing w:after="0" w:line="240" w:lineRule="auto"/>
        <w:jc w:val="both"/>
        <w:rPr>
          <w:sz w:val="30"/>
          <w:szCs w:val="30"/>
        </w:rPr>
      </w:pPr>
      <w:r>
        <w:rPr>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4075D9" w:rsidRDefault="004075D9" w:rsidP="004075D9">
      <w:pPr>
        <w:pStyle w:val="Default"/>
        <w:jc w:val="both"/>
        <w:rPr>
          <w:sz w:val="30"/>
          <w:szCs w:val="30"/>
        </w:rPr>
      </w:pPr>
    </w:p>
    <w:p w:rsidR="004075D9" w:rsidRDefault="004075D9" w:rsidP="004075D9">
      <w:pPr>
        <w:pStyle w:val="Default"/>
        <w:jc w:val="both"/>
        <w:rPr>
          <w:sz w:val="30"/>
          <w:szCs w:val="30"/>
        </w:rPr>
      </w:pPr>
      <w:r>
        <w:rPr>
          <w:b/>
          <w:sz w:val="30"/>
          <w:szCs w:val="30"/>
        </w:rPr>
        <w:t>!!!</w:t>
      </w:r>
      <w:r>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4075D9" w:rsidRDefault="004075D9" w:rsidP="004075D9">
      <w:pPr>
        <w:pStyle w:val="Default"/>
        <w:jc w:val="both"/>
        <w:rPr>
          <w:sz w:val="30"/>
          <w:szCs w:val="30"/>
        </w:rPr>
      </w:pPr>
      <w:r>
        <w:rPr>
          <w:sz w:val="30"/>
          <w:szCs w:val="30"/>
        </w:rPr>
        <w:t xml:space="preserve">Опасность представляют и выхлопные газы. </w:t>
      </w:r>
    </w:p>
    <w:p w:rsidR="004075D9" w:rsidRDefault="004075D9" w:rsidP="004075D9">
      <w:pPr>
        <w:pStyle w:val="Default"/>
        <w:jc w:val="both"/>
        <w:rPr>
          <w:sz w:val="30"/>
          <w:szCs w:val="30"/>
        </w:rPr>
      </w:pPr>
    </w:p>
    <w:p w:rsidR="004075D9" w:rsidRDefault="004075D9" w:rsidP="004075D9">
      <w:pPr>
        <w:shd w:val="clear" w:color="auto" w:fill="FFFFFF"/>
        <w:spacing w:after="0" w:line="240" w:lineRule="auto"/>
        <w:ind w:firstLine="709"/>
        <w:jc w:val="both"/>
      </w:pPr>
      <w:r>
        <w:rPr>
          <w:rFonts w:cs="Times New Roman"/>
          <w:b/>
          <w:sz w:val="30"/>
          <w:szCs w:val="30"/>
        </w:rPr>
        <w:t xml:space="preserve">Пример: </w:t>
      </w:r>
      <w:r>
        <w:rPr>
          <w:rFonts w:cs="Times New Roman"/>
          <w:sz w:val="30"/>
          <w:szCs w:val="30"/>
        </w:rPr>
        <w:t>28 апреля в</w:t>
      </w:r>
      <w:r>
        <w:rPr>
          <w:rFonts w:cs="Times New Roman"/>
          <w:b/>
          <w:sz w:val="30"/>
          <w:szCs w:val="30"/>
        </w:rPr>
        <w:t xml:space="preserve"> </w:t>
      </w:r>
      <w:r>
        <w:rPr>
          <w:rFonts w:eastAsia="Times New Roman" w:cs="Times New Roman"/>
          <w:bCs/>
          <w:color w:val="000000"/>
          <w:sz w:val="30"/>
          <w:szCs w:val="30"/>
        </w:rPr>
        <w:t>Бресте 17-летний парень погиб во время репетиции огненного театра. 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запитывалась от бензогенератора, который включался и стоял в подвале гаража. Для отвода выхлопных газов из подвала кустарным способом была сооружена выхлопная труба.</w:t>
      </w:r>
      <w:r>
        <w:t xml:space="preserve"> </w:t>
      </w:r>
    </w:p>
    <w:p w:rsidR="004075D9" w:rsidRDefault="004075D9" w:rsidP="004075D9">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Отрепетировав шоу на улице, 17-летний парень, самый младший участник огненного театра спустился в подвал, чтобы отключить генератор. Через минуту девушки услышали его кашель и хрип. Одна из них бросилась следом и страшные звуки повторились.</w:t>
      </w:r>
      <w:r>
        <w:t xml:space="preserve"> </w:t>
      </w:r>
      <w:r>
        <w:rPr>
          <w:rFonts w:eastAsia="Times New Roman" w:cs="Times New Roman"/>
          <w:bCs/>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4075D9" w:rsidRDefault="004075D9" w:rsidP="004075D9">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 xml:space="preserve">Соседи по гаражам вынесли пострадавших ребят на воздух. Девушку госпитализировали в реанимацию, а вот парня, к сожалению, спасти не удалось. </w:t>
      </w:r>
    </w:p>
    <w:p w:rsidR="004075D9" w:rsidRDefault="004075D9" w:rsidP="004075D9">
      <w:pPr>
        <w:pStyle w:val="a4"/>
        <w:spacing w:after="0"/>
        <w:ind w:left="0" w:firstLine="709"/>
        <w:jc w:val="both"/>
        <w:rPr>
          <w:rFonts w:eastAsia="GaramondPremrPro"/>
          <w:sz w:val="30"/>
          <w:szCs w:val="30"/>
        </w:rPr>
      </w:pPr>
    </w:p>
    <w:p w:rsidR="004075D9" w:rsidRDefault="004075D9" w:rsidP="004075D9">
      <w:pPr>
        <w:pStyle w:val="a4"/>
        <w:spacing w:after="0"/>
        <w:ind w:left="0" w:firstLine="709"/>
        <w:jc w:val="both"/>
        <w:rPr>
          <w:rFonts w:eastAsia="GaramondPremrPro"/>
          <w:sz w:val="30"/>
          <w:szCs w:val="30"/>
        </w:rPr>
      </w:pPr>
      <w:r>
        <w:rPr>
          <w:rFonts w:eastAsia="GaramondPremrPro"/>
          <w:b/>
          <w:sz w:val="30"/>
          <w:szCs w:val="30"/>
        </w:rPr>
        <w:t>Ожог</w:t>
      </w:r>
      <w:r>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воздействия горячих жидкостей, пламени и раскаленных предметов. </w:t>
      </w:r>
    </w:p>
    <w:p w:rsidR="004075D9" w:rsidRDefault="004075D9" w:rsidP="004075D9">
      <w:pPr>
        <w:spacing w:after="0" w:line="240" w:lineRule="auto"/>
        <w:ind w:firstLine="708"/>
        <w:jc w:val="both"/>
        <w:rPr>
          <w:rFonts w:cs="Times New Roman"/>
          <w:b/>
          <w:sz w:val="30"/>
          <w:szCs w:val="30"/>
        </w:rPr>
      </w:pPr>
    </w:p>
    <w:p w:rsidR="004075D9" w:rsidRDefault="004075D9" w:rsidP="004075D9">
      <w:pPr>
        <w:spacing w:after="0" w:line="240" w:lineRule="auto"/>
        <w:ind w:firstLine="720"/>
        <w:jc w:val="both"/>
        <w:rPr>
          <w:rFonts w:cs="Times New Roman"/>
          <w:b/>
          <w:sz w:val="30"/>
          <w:szCs w:val="30"/>
        </w:rPr>
      </w:pPr>
      <w:r>
        <w:rPr>
          <w:rFonts w:cs="Times New Roman"/>
          <w:b/>
          <w:sz w:val="30"/>
          <w:szCs w:val="30"/>
        </w:rPr>
        <w:t xml:space="preserve">Пример: </w:t>
      </w:r>
      <w:r>
        <w:rPr>
          <w:rFonts w:cs="Times New Roman"/>
          <w:sz w:val="30"/>
          <w:szCs w:val="30"/>
        </w:rPr>
        <w:t>15 мая 2023 года в Гомеле</w:t>
      </w:r>
      <w:r>
        <w:rPr>
          <w:rFonts w:cs="Times New Roman"/>
          <w:b/>
          <w:sz w:val="30"/>
          <w:szCs w:val="30"/>
        </w:rPr>
        <w:t xml:space="preserve"> </w:t>
      </w:r>
      <w:r>
        <w:rPr>
          <w:rFonts w:cs="Times New Roman"/>
          <w:sz w:val="30"/>
          <w:szCs w:val="30"/>
        </w:rPr>
        <w:t>при приготовлении обеда на</w:t>
      </w:r>
      <w:r>
        <w:rPr>
          <w:rFonts w:cs="Times New Roman"/>
          <w:b/>
          <w:sz w:val="30"/>
          <w:szCs w:val="30"/>
        </w:rPr>
        <w:t xml:space="preserve"> </w:t>
      </w:r>
      <w:r>
        <w:rPr>
          <w:rFonts w:cs="Times New Roman"/>
          <w:sz w:val="30"/>
          <w:szCs w:val="30"/>
        </w:rPr>
        <w:t xml:space="preserve">13-летней девочке от газовой плиты загорелась майка, которую она самостоятельно потушила. С диагнозом «стадия шока, ожог 15% тела» девочку госпитализировали. </w:t>
      </w:r>
    </w:p>
    <w:p w:rsidR="004075D9" w:rsidRDefault="004075D9" w:rsidP="004075D9">
      <w:pPr>
        <w:spacing w:after="0" w:line="240" w:lineRule="auto"/>
        <w:ind w:firstLine="708"/>
        <w:jc w:val="both"/>
        <w:rPr>
          <w:rFonts w:cs="Times New Roman"/>
          <w:b/>
          <w:sz w:val="30"/>
          <w:szCs w:val="30"/>
        </w:rPr>
      </w:pPr>
    </w:p>
    <w:p w:rsidR="004075D9" w:rsidRDefault="004075D9" w:rsidP="004075D9">
      <w:pPr>
        <w:spacing w:after="0" w:line="240" w:lineRule="auto"/>
        <w:ind w:firstLine="708"/>
        <w:jc w:val="both"/>
        <w:rPr>
          <w:rFonts w:eastAsia="Times New Roman" w:cs="Times New Roman"/>
          <w:sz w:val="30"/>
          <w:szCs w:val="30"/>
        </w:rPr>
      </w:pPr>
      <w:r>
        <w:rPr>
          <w:rFonts w:cs="Times New Roman"/>
          <w:b/>
          <w:sz w:val="30"/>
          <w:szCs w:val="30"/>
        </w:rPr>
        <w:t xml:space="preserve">Пример: </w:t>
      </w:r>
      <w:r>
        <w:rPr>
          <w:rFonts w:eastAsia="Times New Roman" w:cs="Times New Roman"/>
          <w:sz w:val="30"/>
          <w:szCs w:val="30"/>
        </w:rPr>
        <w:t xml:space="preserve">31 июля 2023 года, находясь в гостях у бабушки в агрогородке Тарасенки Витебской области, 14-летняя девочка, ее братья 11 и 4-х лет играли у горящего костра. Подросток, прыгая через костер, оступилась и упала в огонь.  Девочка получила 23% ожоги тела. </w:t>
      </w:r>
    </w:p>
    <w:p w:rsidR="004075D9" w:rsidRDefault="004075D9" w:rsidP="004075D9">
      <w:pPr>
        <w:pStyle w:val="a4"/>
        <w:spacing w:after="0"/>
        <w:ind w:left="0" w:firstLine="709"/>
        <w:jc w:val="both"/>
        <w:rPr>
          <w:sz w:val="30"/>
          <w:szCs w:val="30"/>
        </w:rPr>
      </w:pPr>
    </w:p>
    <w:p w:rsidR="004075D9" w:rsidRDefault="004075D9" w:rsidP="004075D9">
      <w:pPr>
        <w:spacing w:after="0" w:line="240" w:lineRule="auto"/>
        <w:ind w:firstLine="708"/>
        <w:jc w:val="both"/>
        <w:rPr>
          <w:rFonts w:cs="Times New Roman"/>
          <w:b/>
          <w:sz w:val="30"/>
          <w:szCs w:val="30"/>
        </w:rPr>
      </w:pPr>
      <w:r>
        <w:rPr>
          <w:rFonts w:cs="Times New Roman"/>
          <w:sz w:val="30"/>
          <w:szCs w:val="30"/>
        </w:rPr>
        <w:t xml:space="preserve">Ежегодно дети получают травмы из-за неосторожности при использовании </w:t>
      </w:r>
      <w:r>
        <w:rPr>
          <w:rFonts w:cs="Times New Roman"/>
          <w:b/>
          <w:sz w:val="30"/>
          <w:szCs w:val="30"/>
        </w:rPr>
        <w:t xml:space="preserve">легковоспламеняющихся жидкостей. </w:t>
      </w:r>
    </w:p>
    <w:p w:rsidR="004075D9" w:rsidRDefault="004075D9" w:rsidP="004075D9">
      <w:pPr>
        <w:spacing w:after="0" w:line="240" w:lineRule="auto"/>
        <w:ind w:firstLine="720"/>
        <w:jc w:val="both"/>
        <w:rPr>
          <w:rFonts w:cs="Times New Roman"/>
          <w:b/>
          <w:sz w:val="30"/>
          <w:szCs w:val="30"/>
        </w:rPr>
      </w:pPr>
    </w:p>
    <w:p w:rsidR="004075D9" w:rsidRDefault="004075D9" w:rsidP="004075D9">
      <w:pPr>
        <w:spacing w:after="0" w:line="240" w:lineRule="auto"/>
        <w:ind w:firstLine="720"/>
        <w:jc w:val="both"/>
        <w:rPr>
          <w:rFonts w:cs="Times New Roman"/>
          <w:sz w:val="30"/>
          <w:szCs w:val="30"/>
        </w:rPr>
      </w:pPr>
      <w:r>
        <w:rPr>
          <w:rFonts w:cs="Times New Roman"/>
          <w:b/>
          <w:sz w:val="30"/>
          <w:szCs w:val="30"/>
        </w:rPr>
        <w:t xml:space="preserve">Пример: </w:t>
      </w:r>
      <w:r>
        <w:rPr>
          <w:rFonts w:cs="Times New Roman"/>
          <w:sz w:val="30"/>
          <w:szCs w:val="30"/>
        </w:rPr>
        <w:t xml:space="preserve">3 июля </w:t>
      </w:r>
      <w:r>
        <w:rPr>
          <w:rFonts w:eastAsia="Times New Roman" w:cs="Times New Roman"/>
          <w:color w:val="000000" w:themeColor="text1"/>
          <w:sz w:val="30"/>
          <w:szCs w:val="30"/>
        </w:rPr>
        <w:t>2023 года</w:t>
      </w:r>
      <w:r>
        <w:rPr>
          <w:rFonts w:eastAsia="Times New Roman" w:cs="Times New Roman"/>
          <w:b/>
          <w:color w:val="000000" w:themeColor="text1"/>
          <w:sz w:val="30"/>
          <w:szCs w:val="30"/>
        </w:rPr>
        <w:t xml:space="preserve"> </w:t>
      </w:r>
      <w:r>
        <w:rPr>
          <w:rFonts w:cs="Times New Roman"/>
          <w:sz w:val="30"/>
          <w:szCs w:val="30"/>
        </w:rPr>
        <w:t xml:space="preserve">вечером </w:t>
      </w:r>
      <w:r>
        <w:rPr>
          <w:rFonts w:eastAsia="Times New Roman" w:cs="Times New Roman"/>
          <w:sz w:val="30"/>
          <w:szCs w:val="30"/>
        </w:rPr>
        <w:t xml:space="preserve">в </w:t>
      </w:r>
      <w:r>
        <w:rPr>
          <w:rFonts w:eastAsia="Times New Roman" w:cs="Times New Roman"/>
          <w:color w:val="000000"/>
          <w:sz w:val="30"/>
          <w:szCs w:val="30"/>
        </w:rPr>
        <w:t>Костюкови</w:t>
      </w:r>
      <w:r>
        <w:rPr>
          <w:rFonts w:cs="Times New Roman"/>
          <w:color w:val="000000"/>
          <w:sz w:val="30"/>
          <w:szCs w:val="30"/>
        </w:rPr>
        <w:t>чскую</w:t>
      </w:r>
      <w:r>
        <w:rPr>
          <w:rFonts w:eastAsia="Times New Roman" w:cs="Times New Roman"/>
          <w:color w:val="000000"/>
          <w:sz w:val="30"/>
          <w:szCs w:val="30"/>
        </w:rPr>
        <w:t xml:space="preserve"> </w:t>
      </w:r>
      <w:r>
        <w:rPr>
          <w:rFonts w:cs="Times New Roman"/>
          <w:color w:val="000000"/>
          <w:sz w:val="30"/>
          <w:szCs w:val="30"/>
        </w:rPr>
        <w:t xml:space="preserve">районную больницу с ожогами был госпитализирован 9-летний житель </w:t>
      </w:r>
      <w:r>
        <w:rPr>
          <w:rFonts w:eastAsia="Times New Roman" w:cs="Times New Roman"/>
          <w:sz w:val="30"/>
          <w:szCs w:val="30"/>
        </w:rPr>
        <w:t>аг</w:t>
      </w:r>
      <w:r>
        <w:rPr>
          <w:rFonts w:cs="Times New Roman"/>
          <w:sz w:val="30"/>
          <w:szCs w:val="30"/>
        </w:rPr>
        <w:t xml:space="preserve">рогородка </w:t>
      </w:r>
      <w:r>
        <w:rPr>
          <w:rFonts w:eastAsia="Times New Roman" w:cs="Times New Roman"/>
          <w:sz w:val="30"/>
          <w:szCs w:val="30"/>
        </w:rPr>
        <w:t>Муравилье</w:t>
      </w:r>
      <w:r>
        <w:rPr>
          <w:rFonts w:cs="Times New Roman"/>
          <w:sz w:val="30"/>
          <w:szCs w:val="30"/>
        </w:rPr>
        <w:t>.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4075D9" w:rsidRDefault="004075D9" w:rsidP="004075D9">
      <w:pPr>
        <w:spacing w:after="0" w:line="240" w:lineRule="auto"/>
        <w:ind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4075D9" w:rsidRDefault="004075D9" w:rsidP="004075D9">
      <w:pPr>
        <w:spacing w:after="0" w:line="240" w:lineRule="auto"/>
        <w:ind w:firstLine="708"/>
        <w:jc w:val="both"/>
        <w:rPr>
          <w:rFonts w:cs="Times New Roman"/>
          <w:sz w:val="30"/>
          <w:szCs w:val="30"/>
        </w:rPr>
      </w:pPr>
    </w:p>
    <w:p w:rsidR="004075D9" w:rsidRDefault="004075D9" w:rsidP="004075D9">
      <w:pPr>
        <w:spacing w:after="0" w:line="240" w:lineRule="auto"/>
        <w:ind w:firstLine="708"/>
        <w:jc w:val="both"/>
        <w:rPr>
          <w:rFonts w:eastAsia="Times New Roman" w:cs="Times New Roman"/>
          <w:color w:val="000000" w:themeColor="text1"/>
          <w:sz w:val="30"/>
          <w:szCs w:val="30"/>
        </w:rPr>
      </w:pPr>
      <w:r>
        <w:rPr>
          <w:rFonts w:cs="Times New Roman"/>
          <w:b/>
          <w:sz w:val="30"/>
          <w:szCs w:val="30"/>
        </w:rPr>
        <w:t xml:space="preserve">Пример: </w:t>
      </w:r>
      <w:r>
        <w:rPr>
          <w:rFonts w:eastAsia="Times New Roman" w:cs="Times New Roman"/>
          <w:color w:val="000000" w:themeColor="text1"/>
          <w:sz w:val="30"/>
          <w:szCs w:val="30"/>
        </w:rPr>
        <w:t>Трагический случай произошел днем 8 июля 2023 года</w:t>
      </w:r>
      <w:r>
        <w:rPr>
          <w:rFonts w:eastAsia="Times New Roman" w:cs="Times New Roman"/>
          <w:b/>
          <w:color w:val="000000" w:themeColor="text1"/>
          <w:sz w:val="30"/>
          <w:szCs w:val="30"/>
        </w:rPr>
        <w:t xml:space="preserve"> </w:t>
      </w:r>
      <w:r>
        <w:rPr>
          <w:rFonts w:eastAsia="Times New Roman" w:cs="Times New Roman"/>
          <w:b/>
          <w:color w:val="000000" w:themeColor="text1"/>
          <w:sz w:val="30"/>
          <w:szCs w:val="30"/>
        </w:rPr>
        <w:br/>
      </w:r>
      <w:r>
        <w:rPr>
          <w:rFonts w:eastAsia="Times New Roman" w:cs="Times New Roman"/>
          <w:color w:val="000000" w:themeColor="text1"/>
          <w:sz w:val="30"/>
          <w:szCs w:val="30"/>
        </w:rPr>
        <w:t xml:space="preserve">в д. Торчилово Оршанского района Витебской области. 9-летний мальчик получил ожоги 40% тела. Как выяснилось, дети вместе </w:t>
      </w:r>
      <w:r>
        <w:rPr>
          <w:rFonts w:eastAsia="Times New Roman" w:cs="Times New Roman"/>
          <w:i/>
          <w:color w:val="000000" w:themeColor="text1"/>
          <w:sz w:val="30"/>
          <w:szCs w:val="30"/>
        </w:rPr>
        <w:t xml:space="preserve">с </w:t>
      </w:r>
      <w:r>
        <w:rPr>
          <w:rFonts w:eastAsia="Times New Roman" w:cs="Times New Roman"/>
          <w:color w:val="000000" w:themeColor="text1"/>
          <w:sz w:val="30"/>
          <w:szCs w:val="30"/>
        </w:rPr>
        <w:t xml:space="preserve">мамой отдыхали 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4075D9" w:rsidRDefault="004075D9" w:rsidP="004075D9">
      <w:pPr>
        <w:spacing w:after="0" w:line="240" w:lineRule="auto"/>
        <w:jc w:val="both"/>
        <w:rPr>
          <w:rFonts w:cs="Times New Roman"/>
          <w:b/>
          <w:color w:val="000000"/>
          <w:sz w:val="30"/>
          <w:szCs w:val="30"/>
        </w:rPr>
      </w:pPr>
    </w:p>
    <w:p w:rsidR="004075D9" w:rsidRDefault="004075D9" w:rsidP="004075D9">
      <w:pPr>
        <w:spacing w:after="0" w:line="240" w:lineRule="auto"/>
        <w:jc w:val="both"/>
        <w:rPr>
          <w:rFonts w:cs="Times New Roman"/>
          <w:b/>
          <w:color w:val="000000"/>
          <w:sz w:val="30"/>
          <w:szCs w:val="30"/>
        </w:rPr>
      </w:pPr>
      <w:r>
        <w:rPr>
          <w:rFonts w:cs="Times New Roman"/>
          <w:b/>
          <w:color w:val="000000"/>
          <w:sz w:val="30"/>
          <w:szCs w:val="30"/>
        </w:rPr>
        <w:t xml:space="preserve">Профилактика: </w:t>
      </w:r>
    </w:p>
    <w:p w:rsidR="004075D9" w:rsidRDefault="004075D9" w:rsidP="004075D9">
      <w:pPr>
        <w:pStyle w:val="a4"/>
        <w:numPr>
          <w:ilvl w:val="0"/>
          <w:numId w:val="6"/>
        </w:numPr>
        <w:spacing w:after="0" w:line="240" w:lineRule="auto"/>
        <w:jc w:val="both"/>
        <w:rPr>
          <w:sz w:val="30"/>
          <w:szCs w:val="30"/>
        </w:rPr>
      </w:pPr>
      <w:r>
        <w:rPr>
          <w:sz w:val="30"/>
          <w:szCs w:val="30"/>
        </w:rPr>
        <w:t>не разрешайте детям самостоятельно разжигать отопительные печи и мангалы.</w:t>
      </w:r>
    </w:p>
    <w:p w:rsidR="004075D9" w:rsidRDefault="004075D9" w:rsidP="004075D9">
      <w:pPr>
        <w:pStyle w:val="a4"/>
        <w:numPr>
          <w:ilvl w:val="0"/>
          <w:numId w:val="6"/>
        </w:numPr>
        <w:spacing w:after="0" w:line="240" w:lineRule="auto"/>
        <w:jc w:val="both"/>
        <w:rPr>
          <w:sz w:val="30"/>
          <w:szCs w:val="30"/>
        </w:rPr>
      </w:pPr>
      <w:r>
        <w:rPr>
          <w:sz w:val="30"/>
          <w:szCs w:val="30"/>
        </w:rPr>
        <w:lastRenderedPageBreak/>
        <w:t>прячьте от детей такие легковоспламеняющиеся жидкости, как бензин, керосин, а также спички, зажигалки.</w:t>
      </w:r>
    </w:p>
    <w:p w:rsidR="004075D9" w:rsidRDefault="004075D9" w:rsidP="004075D9">
      <w:pPr>
        <w:pStyle w:val="a4"/>
        <w:numPr>
          <w:ilvl w:val="0"/>
          <w:numId w:val="6"/>
        </w:numPr>
        <w:spacing w:after="0" w:line="240" w:lineRule="auto"/>
        <w:jc w:val="both"/>
        <w:rPr>
          <w:sz w:val="30"/>
          <w:szCs w:val="30"/>
        </w:rPr>
      </w:pPr>
      <w:r>
        <w:rPr>
          <w:sz w:val="30"/>
          <w:szCs w:val="30"/>
        </w:rPr>
        <w:t>обязательно расскажите им об опасности ЛВЖ.</w:t>
      </w:r>
    </w:p>
    <w:p w:rsidR="004075D9" w:rsidRDefault="004075D9" w:rsidP="004075D9">
      <w:pPr>
        <w:pStyle w:val="a4"/>
        <w:numPr>
          <w:ilvl w:val="0"/>
          <w:numId w:val="6"/>
        </w:numPr>
        <w:spacing w:after="0" w:line="240" w:lineRule="auto"/>
        <w:jc w:val="both"/>
        <w:rPr>
          <w:sz w:val="30"/>
          <w:szCs w:val="30"/>
        </w:rPr>
      </w:pPr>
      <w:r>
        <w:rPr>
          <w:sz w:val="30"/>
          <w:szCs w:val="30"/>
        </w:rPr>
        <w:t>не используйте сами легковоспламеняющиеся и горючие жидкости при разведении костров, приготовлении пищи на огне.</w:t>
      </w:r>
    </w:p>
    <w:p w:rsidR="004075D9" w:rsidRDefault="004075D9" w:rsidP="004075D9">
      <w:pPr>
        <w:spacing w:after="0" w:line="240" w:lineRule="auto"/>
        <w:ind w:firstLine="708"/>
        <w:jc w:val="both"/>
        <w:rPr>
          <w:rFonts w:cs="Times New Roman"/>
          <w:b/>
          <w:sz w:val="30"/>
          <w:szCs w:val="30"/>
        </w:rPr>
      </w:pPr>
    </w:p>
    <w:p w:rsidR="004075D9" w:rsidRDefault="004075D9" w:rsidP="004075D9">
      <w:pPr>
        <w:spacing w:after="0" w:line="240" w:lineRule="auto"/>
        <w:ind w:firstLine="708"/>
        <w:jc w:val="both"/>
        <w:rPr>
          <w:rFonts w:cs="Times New Roman"/>
          <w:b/>
          <w:sz w:val="30"/>
          <w:szCs w:val="30"/>
        </w:rPr>
      </w:pPr>
      <w:r>
        <w:rPr>
          <w:rFonts w:cs="Times New Roman"/>
          <w:b/>
          <w:sz w:val="30"/>
          <w:szCs w:val="30"/>
        </w:rPr>
        <w:t>Детская шалость с огнем</w:t>
      </w:r>
      <w:r>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4075D9" w:rsidRDefault="004075D9" w:rsidP="004075D9">
      <w:pPr>
        <w:pStyle w:val="a4"/>
        <w:spacing w:after="0"/>
        <w:ind w:left="0" w:firstLine="709"/>
        <w:jc w:val="both"/>
        <w:rPr>
          <w:b/>
          <w:sz w:val="30"/>
          <w:szCs w:val="30"/>
          <w:lang w:val="be-BY"/>
        </w:rPr>
      </w:pPr>
    </w:p>
    <w:p w:rsidR="004075D9" w:rsidRDefault="004075D9" w:rsidP="004075D9">
      <w:pPr>
        <w:pStyle w:val="a4"/>
        <w:spacing w:after="0"/>
        <w:ind w:left="0" w:firstLine="709"/>
        <w:jc w:val="both"/>
        <w:rPr>
          <w:sz w:val="30"/>
          <w:szCs w:val="30"/>
        </w:rPr>
      </w:pPr>
      <w:r>
        <w:rPr>
          <w:b/>
          <w:sz w:val="30"/>
          <w:szCs w:val="30"/>
          <w:lang w:val="be-BY"/>
        </w:rPr>
        <w:t xml:space="preserve">Пример: </w:t>
      </w:r>
      <w:r>
        <w:rPr>
          <w:sz w:val="30"/>
          <w:szCs w:val="30"/>
        </w:rPr>
        <w:t xml:space="preserve">25 марта </w:t>
      </w:r>
      <w:r>
        <w:rPr>
          <w:color w:val="000000"/>
          <w:sz w:val="30"/>
          <w:szCs w:val="30"/>
        </w:rPr>
        <w:t xml:space="preserve">в 18-33 в службу МЧС от очевидца поступило сообщение  о пожаре хозяйственной постройки в посёлке Туголица Бобруйского района. </w:t>
      </w:r>
      <w:r>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4075D9" w:rsidRDefault="004075D9" w:rsidP="004075D9">
      <w:pPr>
        <w:pStyle w:val="a4"/>
        <w:shd w:val="clear" w:color="auto" w:fill="FFFFFF"/>
        <w:spacing w:after="0"/>
        <w:ind w:left="0" w:firstLine="709"/>
        <w:jc w:val="both"/>
        <w:rPr>
          <w:b/>
          <w:sz w:val="30"/>
          <w:szCs w:val="30"/>
          <w:lang w:val="be-BY"/>
        </w:rPr>
      </w:pPr>
    </w:p>
    <w:p w:rsidR="004075D9" w:rsidRDefault="004075D9" w:rsidP="004075D9">
      <w:pPr>
        <w:pStyle w:val="a4"/>
        <w:shd w:val="clear" w:color="auto" w:fill="FFFFFF"/>
        <w:spacing w:after="0"/>
        <w:ind w:left="0" w:firstLine="709"/>
        <w:jc w:val="both"/>
        <w:rPr>
          <w:sz w:val="30"/>
          <w:szCs w:val="30"/>
        </w:rPr>
      </w:pPr>
      <w:r>
        <w:rPr>
          <w:b/>
          <w:sz w:val="30"/>
          <w:szCs w:val="30"/>
          <w:lang w:val="be-BY"/>
        </w:rPr>
        <w:t xml:space="preserve">Пример: </w:t>
      </w:r>
      <w:r>
        <w:rPr>
          <w:bCs/>
          <w:sz w:val="30"/>
          <w:szCs w:val="30"/>
        </w:rPr>
        <w:t xml:space="preserve">28 апреля днём очевидцы сообщили, что горит мусорный контейнер на площадке для сбора отходов по улице Советской в Бобруйске. </w:t>
      </w:r>
      <w:r>
        <w:rPr>
          <w:sz w:val="30"/>
          <w:szCs w:val="30"/>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4075D9" w:rsidRDefault="004075D9" w:rsidP="004075D9">
      <w:pPr>
        <w:pStyle w:val="a4"/>
        <w:spacing w:after="0"/>
        <w:ind w:left="0" w:firstLine="709"/>
        <w:jc w:val="both"/>
        <w:rPr>
          <w:sz w:val="30"/>
          <w:szCs w:val="30"/>
        </w:rPr>
      </w:pPr>
    </w:p>
    <w:p w:rsidR="004075D9" w:rsidRDefault="004075D9" w:rsidP="004075D9">
      <w:pPr>
        <w:spacing w:after="0" w:line="240" w:lineRule="auto"/>
        <w:jc w:val="both"/>
        <w:rPr>
          <w:rFonts w:cs="Times New Roman"/>
          <w:b/>
          <w:sz w:val="30"/>
          <w:szCs w:val="30"/>
          <w:shd w:val="clear" w:color="auto" w:fill="FFFFFF"/>
        </w:rPr>
      </w:pPr>
      <w:r>
        <w:rPr>
          <w:rFonts w:cs="Times New Roman"/>
          <w:b/>
          <w:sz w:val="30"/>
          <w:szCs w:val="30"/>
          <w:shd w:val="clear" w:color="auto" w:fill="FFFFFF"/>
        </w:rPr>
        <w:t xml:space="preserve">Профилактика: </w:t>
      </w:r>
    </w:p>
    <w:p w:rsidR="004075D9" w:rsidRDefault="004075D9" w:rsidP="004075D9">
      <w:pPr>
        <w:pStyle w:val="a4"/>
        <w:numPr>
          <w:ilvl w:val="0"/>
          <w:numId w:val="7"/>
        </w:numPr>
        <w:spacing w:after="0" w:line="240" w:lineRule="auto"/>
        <w:jc w:val="both"/>
        <w:rPr>
          <w:sz w:val="30"/>
          <w:szCs w:val="30"/>
        </w:rPr>
      </w:pPr>
      <w:r>
        <w:rPr>
          <w:sz w:val="30"/>
          <w:szCs w:val="30"/>
        </w:rPr>
        <w:t>храните спички и зажигалки в недоступных детям местах.</w:t>
      </w:r>
    </w:p>
    <w:p w:rsidR="004075D9" w:rsidRDefault="004075D9" w:rsidP="004075D9">
      <w:pPr>
        <w:pStyle w:val="a4"/>
        <w:numPr>
          <w:ilvl w:val="0"/>
          <w:numId w:val="7"/>
        </w:numPr>
        <w:spacing w:after="0" w:line="240" w:lineRule="auto"/>
        <w:jc w:val="both"/>
        <w:rPr>
          <w:sz w:val="30"/>
          <w:szCs w:val="30"/>
        </w:rPr>
      </w:pPr>
      <w:r>
        <w:rPr>
          <w:sz w:val="30"/>
          <w:szCs w:val="30"/>
        </w:rPr>
        <w:t>постарайтесь организовать досуг детей таким образом, чтобы они не оставались наедине со своими фантазиями.</w:t>
      </w:r>
    </w:p>
    <w:p w:rsidR="004075D9" w:rsidRDefault="004075D9" w:rsidP="004075D9">
      <w:pPr>
        <w:pStyle w:val="a4"/>
        <w:numPr>
          <w:ilvl w:val="0"/>
          <w:numId w:val="7"/>
        </w:numPr>
        <w:spacing w:after="0" w:line="240" w:lineRule="auto"/>
        <w:jc w:val="both"/>
        <w:rPr>
          <w:sz w:val="30"/>
          <w:szCs w:val="30"/>
        </w:rPr>
      </w:pPr>
      <w:r>
        <w:rPr>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4075D9" w:rsidRDefault="004075D9" w:rsidP="004075D9">
      <w:pPr>
        <w:pStyle w:val="a4"/>
        <w:numPr>
          <w:ilvl w:val="0"/>
          <w:numId w:val="7"/>
        </w:numPr>
        <w:spacing w:after="0" w:line="240" w:lineRule="auto"/>
        <w:jc w:val="both"/>
        <w:rPr>
          <w:sz w:val="30"/>
          <w:szCs w:val="30"/>
        </w:rPr>
      </w:pPr>
      <w:r>
        <w:rPr>
          <w:sz w:val="30"/>
          <w:szCs w:val="30"/>
        </w:rPr>
        <w:lastRenderedPageBreak/>
        <w:t>разговаривайте со своими детьми, стройте диалог, интересуйтесь их делами и жизнью.</w:t>
      </w:r>
    </w:p>
    <w:p w:rsidR="004075D9" w:rsidRDefault="004075D9" w:rsidP="004075D9">
      <w:pPr>
        <w:pStyle w:val="a4"/>
        <w:numPr>
          <w:ilvl w:val="0"/>
          <w:numId w:val="7"/>
        </w:numPr>
        <w:spacing w:after="0" w:line="240" w:lineRule="auto"/>
        <w:jc w:val="both"/>
        <w:rPr>
          <w:sz w:val="30"/>
          <w:szCs w:val="30"/>
        </w:rPr>
      </w:pPr>
      <w:r>
        <w:rPr>
          <w:sz w:val="30"/>
          <w:szCs w:val="30"/>
        </w:rPr>
        <w:t xml:space="preserve">вы должны знать с кем дружит ваш ребенок, с кем общается, </w:t>
      </w:r>
      <w:r>
        <w:rPr>
          <w:sz w:val="30"/>
          <w:szCs w:val="30"/>
        </w:rPr>
        <w:br/>
        <w:t>где проводит свободное время.</w:t>
      </w:r>
    </w:p>
    <w:p w:rsidR="004075D9" w:rsidRDefault="004075D9" w:rsidP="004075D9">
      <w:pPr>
        <w:pStyle w:val="a4"/>
        <w:numPr>
          <w:ilvl w:val="0"/>
          <w:numId w:val="7"/>
        </w:numPr>
        <w:spacing w:after="0" w:line="240" w:lineRule="auto"/>
        <w:jc w:val="both"/>
        <w:rPr>
          <w:sz w:val="30"/>
          <w:szCs w:val="30"/>
        </w:rPr>
      </w:pPr>
      <w:r>
        <w:rPr>
          <w:sz w:val="30"/>
          <w:szCs w:val="30"/>
        </w:rPr>
        <w:t>не важно, сколько лет вашему ребенку, важно, что вы сделали для того, чтобы научить ребенка безопасному поведению;</w:t>
      </w:r>
    </w:p>
    <w:p w:rsidR="004075D9" w:rsidRDefault="004075D9" w:rsidP="004075D9">
      <w:pPr>
        <w:pStyle w:val="a4"/>
        <w:numPr>
          <w:ilvl w:val="0"/>
          <w:numId w:val="7"/>
        </w:numPr>
        <w:spacing w:after="0" w:line="240" w:lineRule="auto"/>
        <w:jc w:val="both"/>
        <w:rPr>
          <w:sz w:val="30"/>
          <w:szCs w:val="30"/>
        </w:rPr>
      </w:pPr>
      <w:r>
        <w:rPr>
          <w:sz w:val="30"/>
          <w:szCs w:val="30"/>
        </w:rPr>
        <w:t>если у вас ребенок дошкольного возраста, смотрите с ним мультфильмы о безопасности, читайте книги.</w:t>
      </w:r>
    </w:p>
    <w:p w:rsidR="004075D9" w:rsidRDefault="004075D9" w:rsidP="004075D9">
      <w:pPr>
        <w:pStyle w:val="a4"/>
        <w:numPr>
          <w:ilvl w:val="0"/>
          <w:numId w:val="7"/>
        </w:numPr>
        <w:spacing w:after="0" w:line="240" w:lineRule="auto"/>
        <w:jc w:val="both"/>
        <w:rPr>
          <w:sz w:val="30"/>
          <w:szCs w:val="30"/>
        </w:rPr>
      </w:pPr>
      <w:r>
        <w:rPr>
          <w:sz w:val="30"/>
          <w:szCs w:val="30"/>
        </w:rPr>
        <w:t xml:space="preserve"> предоставляя ребенку школьного возраста самостоятельность, </w:t>
      </w:r>
      <w:r>
        <w:rPr>
          <w:sz w:val="30"/>
          <w:szCs w:val="30"/>
        </w:rPr>
        <w:br/>
        <w:t xml:space="preserve"> разумно контролируйте его.</w:t>
      </w:r>
    </w:p>
    <w:p w:rsidR="004075D9" w:rsidRDefault="004075D9" w:rsidP="004075D9">
      <w:pPr>
        <w:pStyle w:val="a4"/>
        <w:numPr>
          <w:ilvl w:val="0"/>
          <w:numId w:val="7"/>
        </w:numPr>
        <w:spacing w:after="0" w:line="240" w:lineRule="auto"/>
        <w:jc w:val="both"/>
        <w:rPr>
          <w:sz w:val="30"/>
          <w:szCs w:val="30"/>
        </w:rPr>
      </w:pPr>
      <w:r>
        <w:rPr>
          <w:sz w:val="30"/>
          <w:szCs w:val="30"/>
        </w:rPr>
        <w:t xml:space="preserve">детям старшего школьного возраста также нужно напоминать </w:t>
      </w:r>
      <w:r>
        <w:rPr>
          <w:sz w:val="30"/>
          <w:szCs w:val="30"/>
        </w:rPr>
        <w:br/>
        <w:t>о безопасности, ведь юношеский максимализм и чрезмерная уверенность приводят к трагедиям.</w:t>
      </w:r>
    </w:p>
    <w:p w:rsidR="004075D9" w:rsidRDefault="004075D9" w:rsidP="004075D9">
      <w:pPr>
        <w:pStyle w:val="a4"/>
        <w:numPr>
          <w:ilvl w:val="0"/>
          <w:numId w:val="7"/>
        </w:numPr>
        <w:spacing w:after="0" w:line="240" w:lineRule="auto"/>
        <w:jc w:val="both"/>
        <w:rPr>
          <w:sz w:val="30"/>
          <w:szCs w:val="30"/>
        </w:rPr>
      </w:pPr>
      <w:r>
        <w:rPr>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4075D9" w:rsidRDefault="004075D9" w:rsidP="004075D9">
      <w:pPr>
        <w:pStyle w:val="a4"/>
        <w:numPr>
          <w:ilvl w:val="0"/>
          <w:numId w:val="7"/>
        </w:numPr>
        <w:spacing w:after="0"/>
        <w:jc w:val="both"/>
        <w:rPr>
          <w:sz w:val="30"/>
          <w:szCs w:val="30"/>
        </w:rPr>
      </w:pPr>
      <w:r>
        <w:rPr>
          <w:sz w:val="30"/>
          <w:szCs w:val="30"/>
        </w:rPr>
        <w:t>если Вы заметили повышенный интерес ребенка к огню,  обратитесь за помощью к психологу.</w:t>
      </w:r>
    </w:p>
    <w:p w:rsidR="004075D9" w:rsidRDefault="004075D9" w:rsidP="004075D9">
      <w:pPr>
        <w:pStyle w:val="Default"/>
        <w:rPr>
          <w:i/>
          <w:iCs/>
          <w:sz w:val="30"/>
          <w:szCs w:val="30"/>
        </w:rPr>
      </w:pPr>
    </w:p>
    <w:p w:rsidR="004075D9" w:rsidRDefault="004075D9" w:rsidP="004075D9">
      <w:pPr>
        <w:suppressAutoHyphens/>
        <w:spacing w:after="0" w:line="240" w:lineRule="auto"/>
        <w:ind w:firstLine="709"/>
        <w:jc w:val="both"/>
        <w:rPr>
          <w:rFonts w:cs="Times New Roman"/>
          <w:sz w:val="30"/>
          <w:szCs w:val="30"/>
        </w:rPr>
      </w:pPr>
      <w:r>
        <w:rPr>
          <w:rFonts w:cs="Times New Roman"/>
          <w:b/>
          <w:sz w:val="30"/>
          <w:szCs w:val="30"/>
          <w:lang w:val="en-US"/>
        </w:rPr>
        <w:t>V</w:t>
      </w:r>
      <w:r>
        <w:rPr>
          <w:rFonts w:cs="Times New Roman"/>
          <w:b/>
          <w:sz w:val="30"/>
          <w:szCs w:val="30"/>
        </w:rPr>
        <w:t xml:space="preserve">. Безопасность на водоемах. </w:t>
      </w:r>
      <w:r>
        <w:rPr>
          <w:rFonts w:cs="Times New Roman"/>
          <w:sz w:val="30"/>
          <w:szCs w:val="30"/>
        </w:rPr>
        <w:t xml:space="preserve">Не смотря на то, что май только начался, уже есть первые жертвы воды из числа детей. </w:t>
      </w:r>
    </w:p>
    <w:p w:rsidR="004075D9" w:rsidRDefault="004075D9" w:rsidP="004075D9">
      <w:pPr>
        <w:suppressAutoHyphens/>
        <w:spacing w:after="0" w:line="240" w:lineRule="auto"/>
        <w:ind w:firstLine="709"/>
        <w:jc w:val="both"/>
        <w:rPr>
          <w:rFonts w:cs="Times New Roman"/>
          <w:sz w:val="30"/>
          <w:szCs w:val="30"/>
        </w:rPr>
      </w:pPr>
    </w:p>
    <w:p w:rsidR="004075D9" w:rsidRDefault="004075D9" w:rsidP="004075D9">
      <w:pPr>
        <w:tabs>
          <w:tab w:val="left" w:pos="0"/>
        </w:tabs>
        <w:spacing w:after="0" w:line="240" w:lineRule="auto"/>
        <w:ind w:firstLine="709"/>
        <w:jc w:val="both"/>
        <w:rPr>
          <w:rFonts w:cs="Times New Roman"/>
          <w:color w:val="000000"/>
          <w:sz w:val="30"/>
          <w:szCs w:val="30"/>
        </w:rPr>
      </w:pPr>
      <w:r>
        <w:rPr>
          <w:rFonts w:cs="Times New Roman"/>
          <w:b/>
          <w:sz w:val="30"/>
          <w:szCs w:val="30"/>
        </w:rPr>
        <w:tab/>
        <w:t xml:space="preserve">Пример: </w:t>
      </w:r>
      <w:r>
        <w:rPr>
          <w:rFonts w:cs="Times New Roman"/>
          <w:bCs/>
          <w:iCs/>
          <w:color w:val="000000"/>
          <w:sz w:val="30"/>
          <w:szCs w:val="30"/>
          <w:shd w:val="clear" w:color="auto" w:fill="FFFFFF"/>
        </w:rPr>
        <w:t xml:space="preserve">Трагедия произошла 2 мая в деревне Козловичи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4075D9" w:rsidRDefault="004075D9" w:rsidP="004075D9">
      <w:pPr>
        <w:tabs>
          <w:tab w:val="left" w:pos="0"/>
        </w:tabs>
        <w:spacing w:after="0" w:line="240" w:lineRule="auto"/>
        <w:ind w:firstLine="709"/>
        <w:jc w:val="both"/>
        <w:rPr>
          <w:rFonts w:eastAsia="Times New Roman" w:cs="Times New Roman"/>
          <w:sz w:val="30"/>
          <w:szCs w:val="30"/>
        </w:rPr>
      </w:pPr>
    </w:p>
    <w:p w:rsidR="004075D9" w:rsidRDefault="004075D9" w:rsidP="004075D9">
      <w:pPr>
        <w:shd w:val="clear" w:color="auto" w:fill="FFFFFF"/>
        <w:spacing w:after="0" w:line="240" w:lineRule="auto"/>
        <w:ind w:firstLine="709"/>
        <w:jc w:val="both"/>
        <w:rPr>
          <w:rFonts w:cs="Times New Roman"/>
          <w:sz w:val="30"/>
          <w:szCs w:val="30"/>
        </w:rPr>
      </w:pPr>
      <w:r>
        <w:rPr>
          <w:rFonts w:cs="Times New Roman"/>
          <w:b/>
          <w:sz w:val="30"/>
          <w:szCs w:val="30"/>
        </w:rPr>
        <w:t xml:space="preserve">Пример: </w:t>
      </w:r>
      <w:r>
        <w:rPr>
          <w:rFonts w:cs="Times New Roman"/>
          <w:sz w:val="30"/>
          <w:szCs w:val="30"/>
        </w:rPr>
        <w:t>3 мая в Лепеле открытие подростками купального сезона едва не обернулось трагедией. Ближе к вечеру 3 мая 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 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 медикам. </w:t>
      </w:r>
    </w:p>
    <w:p w:rsidR="004075D9" w:rsidRDefault="004075D9" w:rsidP="004075D9">
      <w:pPr>
        <w:tabs>
          <w:tab w:val="left" w:pos="0"/>
        </w:tabs>
        <w:spacing w:after="0" w:line="240" w:lineRule="auto"/>
        <w:ind w:firstLine="709"/>
        <w:jc w:val="both"/>
        <w:rPr>
          <w:rFonts w:cs="Times New Roman"/>
          <w:b/>
          <w:sz w:val="30"/>
          <w:szCs w:val="30"/>
        </w:rPr>
      </w:pPr>
    </w:p>
    <w:p w:rsidR="004075D9" w:rsidRDefault="004075D9" w:rsidP="004075D9">
      <w:pPr>
        <w:tabs>
          <w:tab w:val="left" w:pos="0"/>
        </w:tabs>
        <w:spacing w:after="0" w:line="240" w:lineRule="auto"/>
        <w:ind w:firstLine="709"/>
        <w:jc w:val="both"/>
        <w:rPr>
          <w:rFonts w:eastAsia="Times New Roman" w:cs="Times New Roman"/>
          <w:sz w:val="30"/>
          <w:szCs w:val="30"/>
        </w:rPr>
      </w:pPr>
      <w:r>
        <w:rPr>
          <w:rFonts w:cs="Times New Roman"/>
          <w:b/>
          <w:sz w:val="30"/>
          <w:szCs w:val="30"/>
        </w:rPr>
        <w:t xml:space="preserve">Пример: </w:t>
      </w:r>
      <w:r>
        <w:rPr>
          <w:rFonts w:cs="Times New Roman"/>
          <w:sz w:val="30"/>
          <w:szCs w:val="30"/>
        </w:rPr>
        <w:t>5 мая 10-летний житель Слонима,</w:t>
      </w:r>
      <w:r>
        <w:rPr>
          <w:rFonts w:cs="Times New Roman"/>
          <w:b/>
          <w:sz w:val="30"/>
          <w:szCs w:val="30"/>
        </w:rPr>
        <w:t xml:space="preserve"> </w:t>
      </w:r>
      <w:r>
        <w:rPr>
          <w:rFonts w:cs="Times New Roman"/>
          <w:sz w:val="30"/>
          <w:szCs w:val="30"/>
        </w:rPr>
        <w:t>прогуливаясь</w:t>
      </w:r>
      <w:r>
        <w:rPr>
          <w:rFonts w:cs="Times New Roman"/>
          <w:b/>
          <w:sz w:val="30"/>
          <w:szCs w:val="30"/>
        </w:rPr>
        <w:t xml:space="preserve"> </w:t>
      </w:r>
      <w:r>
        <w:rPr>
          <w:rFonts w:cs="Times New Roman"/>
          <w:sz w:val="30"/>
          <w:szCs w:val="30"/>
        </w:rPr>
        <w:t xml:space="preserve">вдоль берега Альбертинского водохранилища, оступился и упал в воду. </w:t>
      </w:r>
      <w:r>
        <w:rPr>
          <w:rFonts w:cs="Times New Roman"/>
          <w:sz w:val="30"/>
          <w:szCs w:val="30"/>
        </w:rPr>
        <w:lastRenderedPageBreak/>
        <w:t>Призывы о помощи услышал прохожий. Мужчина бросился в воду и вынес на берег ребенка. Мальчика госпитализировали.</w:t>
      </w:r>
    </w:p>
    <w:p w:rsidR="004075D9" w:rsidRDefault="004075D9" w:rsidP="004075D9">
      <w:pPr>
        <w:tabs>
          <w:tab w:val="left" w:pos="0"/>
        </w:tabs>
        <w:spacing w:after="0" w:line="240" w:lineRule="auto"/>
        <w:ind w:firstLine="709"/>
        <w:jc w:val="both"/>
        <w:rPr>
          <w:rFonts w:eastAsia="Times New Roman" w:cs="Times New Roman"/>
          <w:sz w:val="30"/>
          <w:szCs w:val="30"/>
        </w:rPr>
      </w:pPr>
    </w:p>
    <w:p w:rsidR="004075D9" w:rsidRDefault="004075D9" w:rsidP="004075D9">
      <w:pPr>
        <w:tabs>
          <w:tab w:val="left" w:pos="0"/>
        </w:tabs>
        <w:spacing w:after="0" w:line="240" w:lineRule="auto"/>
        <w:ind w:firstLine="709"/>
        <w:jc w:val="both"/>
        <w:rPr>
          <w:rFonts w:eastAsia="Times New Roman" w:cs="Times New Roman"/>
          <w:sz w:val="30"/>
          <w:szCs w:val="30"/>
        </w:rPr>
      </w:pPr>
      <w:r>
        <w:rPr>
          <w:rFonts w:eastAsia="Times New Roman" w:cs="Times New Roman"/>
          <w:sz w:val="30"/>
          <w:szCs w:val="30"/>
        </w:rPr>
        <w:t xml:space="preserve">Уважаемые взрослые! На беду много не надо. </w:t>
      </w:r>
      <w:r>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Pr>
          <w:rFonts w:eastAsia="Times New Roman" w:cs="Times New Roman"/>
          <w:sz w:val="30"/>
          <w:szCs w:val="30"/>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4075D9" w:rsidRDefault="004075D9" w:rsidP="004075D9">
      <w:pPr>
        <w:tabs>
          <w:tab w:val="left" w:pos="0"/>
        </w:tabs>
        <w:spacing w:after="0" w:line="240" w:lineRule="auto"/>
        <w:ind w:firstLine="709"/>
        <w:jc w:val="both"/>
        <w:rPr>
          <w:rFonts w:eastAsia="Times New Roman" w:cs="Times New Roman"/>
          <w:sz w:val="30"/>
          <w:szCs w:val="30"/>
        </w:rPr>
      </w:pPr>
      <w:r>
        <w:rPr>
          <w:rFonts w:eastAsia="Times New Roman" w:cs="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4075D9" w:rsidRDefault="004075D9" w:rsidP="004075D9">
      <w:pPr>
        <w:tabs>
          <w:tab w:val="left" w:pos="0"/>
        </w:tabs>
        <w:spacing w:after="0" w:line="240" w:lineRule="auto"/>
        <w:ind w:firstLine="709"/>
        <w:jc w:val="both"/>
        <w:rPr>
          <w:rFonts w:eastAsia="Times New Roman" w:cs="Times New Roman"/>
          <w:sz w:val="30"/>
          <w:szCs w:val="30"/>
        </w:rPr>
      </w:pPr>
    </w:p>
    <w:p w:rsidR="004075D9" w:rsidRDefault="004075D9" w:rsidP="004075D9">
      <w:pPr>
        <w:spacing w:after="0" w:line="240" w:lineRule="auto"/>
        <w:ind w:firstLine="709"/>
        <w:jc w:val="both"/>
        <w:rPr>
          <w:rFonts w:eastAsia="Times New Roman" w:cs="Times New Roman"/>
          <w:sz w:val="30"/>
          <w:szCs w:val="30"/>
        </w:rPr>
      </w:pPr>
      <w:r>
        <w:rPr>
          <w:rFonts w:eastAsia="Times New Roman" w:cs="Times New Roman"/>
          <w:b/>
          <w:sz w:val="30"/>
          <w:szCs w:val="30"/>
        </w:rPr>
        <w:t>В  2023 году в Беларуси на воде погибли 342 человека, в том числе 21 несовершеннолетний</w:t>
      </w:r>
      <w:r>
        <w:rPr>
          <w:rFonts w:eastAsia="Times New Roman" w:cs="Times New Roman"/>
          <w:sz w:val="30"/>
          <w:szCs w:val="30"/>
        </w:rPr>
        <w:t xml:space="preserve">. Трагедии в основном произошли в местах, не предназначенных для купания. </w:t>
      </w:r>
    </w:p>
    <w:p w:rsidR="004075D9" w:rsidRDefault="004075D9" w:rsidP="004075D9">
      <w:pPr>
        <w:tabs>
          <w:tab w:val="left" w:pos="0"/>
        </w:tabs>
        <w:spacing w:after="0" w:line="240" w:lineRule="auto"/>
        <w:ind w:firstLine="709"/>
        <w:jc w:val="both"/>
        <w:rPr>
          <w:rFonts w:eastAsia="Times New Roman" w:cs="Times New Roman"/>
          <w:sz w:val="30"/>
          <w:szCs w:val="30"/>
        </w:rPr>
      </w:pPr>
    </w:p>
    <w:p w:rsidR="004075D9" w:rsidRDefault="004075D9" w:rsidP="004075D9">
      <w:pPr>
        <w:pStyle w:val="NoSpacing1"/>
        <w:jc w:val="both"/>
        <w:rPr>
          <w:rFonts w:ascii="Times New Roman" w:hAnsi="Times New Roman" w:cs="Times New Roman"/>
          <w:b/>
          <w:sz w:val="30"/>
          <w:szCs w:val="30"/>
        </w:rPr>
      </w:pPr>
      <w:r>
        <w:rPr>
          <w:rFonts w:ascii="Times New Roman" w:hAnsi="Times New Roman" w:cs="Times New Roman"/>
          <w:b/>
          <w:sz w:val="30"/>
          <w:szCs w:val="30"/>
        </w:rPr>
        <w:t>Напоминаем правила поведения на водоемах:</w:t>
      </w:r>
    </w:p>
    <w:p w:rsidR="004075D9" w:rsidRDefault="004075D9" w:rsidP="004075D9">
      <w:pPr>
        <w:pStyle w:val="a4"/>
        <w:numPr>
          <w:ilvl w:val="0"/>
          <w:numId w:val="8"/>
        </w:numPr>
        <w:shd w:val="clear" w:color="auto" w:fill="FFFFFF"/>
        <w:spacing w:after="0"/>
        <w:jc w:val="both"/>
        <w:rPr>
          <w:sz w:val="30"/>
          <w:szCs w:val="30"/>
        </w:rPr>
      </w:pPr>
      <w:r>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4075D9" w:rsidRDefault="004075D9" w:rsidP="004075D9">
      <w:pPr>
        <w:pStyle w:val="a4"/>
        <w:numPr>
          <w:ilvl w:val="0"/>
          <w:numId w:val="8"/>
        </w:numPr>
        <w:shd w:val="clear" w:color="auto" w:fill="FFFFFF"/>
        <w:spacing w:after="0"/>
        <w:jc w:val="both"/>
        <w:rPr>
          <w:sz w:val="30"/>
          <w:szCs w:val="30"/>
        </w:rPr>
      </w:pPr>
      <w:r>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4075D9" w:rsidRDefault="004075D9" w:rsidP="004075D9">
      <w:pPr>
        <w:pStyle w:val="a4"/>
        <w:numPr>
          <w:ilvl w:val="0"/>
          <w:numId w:val="8"/>
        </w:numPr>
        <w:shd w:val="clear" w:color="auto" w:fill="FFFFFF"/>
        <w:spacing w:after="0"/>
        <w:jc w:val="both"/>
        <w:rPr>
          <w:sz w:val="30"/>
          <w:szCs w:val="30"/>
        </w:rPr>
      </w:pPr>
      <w:r>
        <w:rPr>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4075D9" w:rsidRDefault="004075D9" w:rsidP="004075D9">
      <w:pPr>
        <w:pStyle w:val="a4"/>
        <w:numPr>
          <w:ilvl w:val="0"/>
          <w:numId w:val="8"/>
        </w:numPr>
        <w:shd w:val="clear" w:color="auto" w:fill="FFFFFF"/>
        <w:spacing w:after="0"/>
        <w:jc w:val="both"/>
        <w:rPr>
          <w:sz w:val="30"/>
          <w:szCs w:val="30"/>
        </w:rPr>
      </w:pPr>
      <w:r>
        <w:rPr>
          <w:sz w:val="30"/>
          <w:szCs w:val="30"/>
        </w:rPr>
        <w:lastRenderedPageBreak/>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4075D9" w:rsidRDefault="004075D9" w:rsidP="004075D9">
      <w:pPr>
        <w:pStyle w:val="a4"/>
        <w:numPr>
          <w:ilvl w:val="0"/>
          <w:numId w:val="8"/>
        </w:numPr>
        <w:shd w:val="clear" w:color="auto" w:fill="FFFFFF"/>
        <w:spacing w:after="0"/>
        <w:jc w:val="both"/>
        <w:rPr>
          <w:sz w:val="30"/>
          <w:szCs w:val="30"/>
        </w:rPr>
      </w:pPr>
      <w:r>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4075D9" w:rsidRDefault="004075D9" w:rsidP="004075D9">
      <w:pPr>
        <w:shd w:val="clear" w:color="auto" w:fill="FFFFFF"/>
        <w:spacing w:after="0" w:line="240" w:lineRule="auto"/>
        <w:jc w:val="both"/>
        <w:rPr>
          <w:rFonts w:cs="Times New Roman"/>
          <w:b/>
          <w:sz w:val="30"/>
          <w:szCs w:val="30"/>
        </w:rPr>
      </w:pPr>
    </w:p>
    <w:p w:rsidR="004075D9" w:rsidRDefault="004075D9" w:rsidP="004075D9">
      <w:pPr>
        <w:shd w:val="clear" w:color="auto" w:fill="FFFFFF"/>
        <w:spacing w:after="0" w:line="240" w:lineRule="auto"/>
        <w:ind w:firstLine="360"/>
        <w:jc w:val="both"/>
        <w:rPr>
          <w:rFonts w:cs="Times New Roman"/>
          <w:sz w:val="30"/>
          <w:szCs w:val="30"/>
          <w:shd w:val="clear" w:color="auto" w:fill="FFFFFF"/>
        </w:rPr>
      </w:pPr>
      <w:r>
        <w:rPr>
          <w:rFonts w:cs="Times New Roman"/>
          <w:b/>
          <w:sz w:val="30"/>
          <w:szCs w:val="30"/>
          <w:lang w:val="en-US"/>
        </w:rPr>
        <w:t>VI</w:t>
      </w:r>
      <w:r>
        <w:rPr>
          <w:rFonts w:cs="Times New Roman"/>
          <w:b/>
          <w:sz w:val="30"/>
          <w:szCs w:val="30"/>
        </w:rPr>
        <w:t>. Безопасность при работе с мотокультиватором.</w:t>
      </w:r>
      <w:r>
        <w:rPr>
          <w:rFonts w:cs="Times New Roman"/>
          <w:b/>
          <w:kern w:val="2"/>
          <w:sz w:val="30"/>
          <w:szCs w:val="30"/>
        </w:rPr>
        <w:t xml:space="preserve"> </w:t>
      </w:r>
      <w:r>
        <w:rPr>
          <w:rFonts w:cs="Times New Roman"/>
          <w:sz w:val="30"/>
          <w:szCs w:val="30"/>
          <w:shd w:val="clear" w:color="auto" w:fill="FFFFFF"/>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4075D9" w:rsidRDefault="004075D9" w:rsidP="004075D9">
      <w:pPr>
        <w:pStyle w:val="a4"/>
        <w:shd w:val="clear" w:color="auto" w:fill="FFFFFF"/>
        <w:spacing w:after="0"/>
        <w:ind w:left="0"/>
        <w:jc w:val="both"/>
        <w:rPr>
          <w:b/>
          <w:sz w:val="30"/>
          <w:szCs w:val="30"/>
        </w:rPr>
      </w:pPr>
    </w:p>
    <w:p w:rsidR="004075D9" w:rsidRDefault="004075D9" w:rsidP="004075D9">
      <w:pPr>
        <w:pStyle w:val="a4"/>
        <w:shd w:val="clear" w:color="auto" w:fill="FFFFFF"/>
        <w:spacing w:after="0"/>
        <w:ind w:left="0" w:firstLine="708"/>
        <w:jc w:val="both"/>
        <w:rPr>
          <w:sz w:val="30"/>
          <w:szCs w:val="30"/>
        </w:rPr>
      </w:pPr>
      <w:r>
        <w:rPr>
          <w:b/>
          <w:sz w:val="30"/>
          <w:szCs w:val="30"/>
        </w:rPr>
        <w:t xml:space="preserve">Пример: </w:t>
      </w:r>
      <w:r>
        <w:rPr>
          <w:sz w:val="30"/>
          <w:szCs w:val="30"/>
        </w:rPr>
        <w:t>3 мая в</w:t>
      </w:r>
      <w:r>
        <w:rPr>
          <w:b/>
          <w:sz w:val="30"/>
          <w:szCs w:val="30"/>
        </w:rPr>
        <w:t xml:space="preserve"> </w:t>
      </w:r>
      <w:r>
        <w:rPr>
          <w:sz w:val="30"/>
          <w:szCs w:val="30"/>
          <w:shd w:val="clear" w:color="auto" w:fill="FFFFFF"/>
        </w:rPr>
        <w:t xml:space="preserve">Кореличском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Соседи отключили технику, но помочь пенсионеру было уже невозможно. </w:t>
      </w:r>
    </w:p>
    <w:p w:rsidR="004075D9" w:rsidRDefault="004075D9" w:rsidP="004075D9">
      <w:pPr>
        <w:pStyle w:val="a4"/>
        <w:spacing w:after="0"/>
        <w:ind w:left="0" w:firstLine="709"/>
        <w:jc w:val="both"/>
        <w:rPr>
          <w:bCs/>
          <w:sz w:val="30"/>
          <w:szCs w:val="30"/>
        </w:rPr>
      </w:pPr>
    </w:p>
    <w:p w:rsidR="004075D9" w:rsidRDefault="004075D9" w:rsidP="004075D9">
      <w:pPr>
        <w:pStyle w:val="a4"/>
        <w:spacing w:after="0"/>
        <w:ind w:left="0" w:firstLine="709"/>
        <w:jc w:val="both"/>
        <w:rPr>
          <w:sz w:val="30"/>
          <w:szCs w:val="30"/>
        </w:rPr>
      </w:pPr>
      <w:r>
        <w:rPr>
          <w:bCs/>
          <w:sz w:val="30"/>
          <w:szCs w:val="30"/>
        </w:rPr>
        <w:t xml:space="preserve">Работа с мотокультиватором требует осторожности и собранности.  </w:t>
      </w:r>
      <w:r>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4075D9" w:rsidRDefault="004075D9" w:rsidP="004075D9">
      <w:pPr>
        <w:shd w:val="clear" w:color="auto" w:fill="FFFFFF"/>
        <w:spacing w:after="0" w:line="240" w:lineRule="auto"/>
        <w:ind w:firstLine="709"/>
        <w:jc w:val="both"/>
        <w:rPr>
          <w:rFonts w:eastAsia="Times New Roman" w:cs="Times New Roman"/>
          <w:bCs/>
          <w:color w:val="000000"/>
          <w:sz w:val="30"/>
          <w:szCs w:val="30"/>
        </w:rPr>
      </w:pPr>
      <w:r>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Pr>
          <w:rFonts w:eastAsia="Times New Roman" w:cs="Times New Roman"/>
          <w:b/>
          <w:bCs/>
          <w:color w:val="000000"/>
          <w:sz w:val="30"/>
          <w:szCs w:val="30"/>
        </w:rPr>
        <w:t xml:space="preserve"> </w:t>
      </w:r>
      <w:r>
        <w:rPr>
          <w:rFonts w:eastAsia="Times New Roman" w:cs="Times New Roman"/>
          <w:bCs/>
          <w:color w:val="000000"/>
          <w:sz w:val="30"/>
          <w:szCs w:val="30"/>
        </w:rPr>
        <w:lastRenderedPageBreak/>
        <w:t>Категорически запрещено доливать бензин или пытаться ремонтировать двигатель во время работы культиватора. Бензин легко воспламеняется.</w:t>
      </w:r>
    </w:p>
    <w:p w:rsidR="004075D9" w:rsidRDefault="004075D9" w:rsidP="004075D9">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 xml:space="preserve">Безопасного Вам лета! </w:t>
      </w:r>
    </w:p>
    <w:p w:rsidR="004075D9" w:rsidRDefault="004075D9" w:rsidP="004075D9">
      <w:pPr>
        <w:shd w:val="clear" w:color="auto" w:fill="FFFFFF"/>
        <w:spacing w:after="0" w:line="240" w:lineRule="auto"/>
        <w:ind w:firstLine="709"/>
        <w:jc w:val="both"/>
        <w:rPr>
          <w:rFonts w:eastAsia="Times New Roman" w:cs="Times New Roman"/>
          <w:bCs/>
          <w:color w:val="000000"/>
          <w:sz w:val="30"/>
          <w:szCs w:val="30"/>
        </w:rPr>
      </w:pPr>
    </w:p>
    <w:p w:rsidR="00994313" w:rsidRDefault="00994313"/>
    <w:sectPr w:rsidR="00994313" w:rsidSect="00994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4075D9"/>
    <w:rsid w:val="004075D9"/>
    <w:rsid w:val="0099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D9"/>
    <w:pPr>
      <w:spacing w:after="160"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semiHidden/>
    <w:locked/>
    <w:rsid w:val="004075D9"/>
    <w:rPr>
      <w:rFonts w:ascii="Times New Roman" w:eastAsia="Times New Roman" w:hAnsi="Times New Roman" w:cs="Times New Roman"/>
      <w:sz w:val="24"/>
      <w:szCs w:val="24"/>
      <w:lang w:eastAsia="ru-RU"/>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3"/>
    <w:uiPriority w:val="99"/>
    <w:semiHidden/>
    <w:unhideWhenUsed/>
    <w:qFormat/>
    <w:rsid w:val="004075D9"/>
    <w:pPr>
      <w:ind w:left="720"/>
      <w:contextualSpacing/>
    </w:pPr>
    <w:rPr>
      <w:rFonts w:eastAsia="Times New Roman" w:cs="Times New Roman"/>
      <w:sz w:val="24"/>
      <w:szCs w:val="24"/>
      <w:lang w:eastAsia="ru-RU"/>
    </w:rPr>
  </w:style>
  <w:style w:type="paragraph" w:customStyle="1" w:styleId="Default">
    <w:name w:val="Default"/>
    <w:uiPriority w:val="99"/>
    <w:qFormat/>
    <w:rsid w:val="004075D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NoSpacing1">
    <w:name w:val="No Spacing1"/>
    <w:uiPriority w:val="99"/>
    <w:qFormat/>
    <w:rsid w:val="004075D9"/>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901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3520</Words>
  <Characters>20070</Characters>
  <Application>Microsoft Office Word</Application>
  <DocSecurity>0</DocSecurity>
  <Lines>167</Lines>
  <Paragraphs>47</Paragraphs>
  <ScaleCrop>false</ScaleCrop>
  <Company/>
  <LinksUpToDate>false</LinksUpToDate>
  <CharactersWithSpaces>23543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3</cp:revision>
  <dcterms:created xsi:type="dcterms:W3CDTF">2024-05-15T06:08:00Z</dcterms:created>
  <dcterms:modified xsi:type="dcterms:W3CDTF">2024-05-15T06:08:00Z</dcterms:modified>
</cp:coreProperties>
</file>