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43" w:rsidRDefault="000E5643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КРИЧЕВСКОГО РАЙОННОГО СОВЕТА ДЕПУТАТОВ</w:t>
      </w:r>
    </w:p>
    <w:p w:rsidR="000E5643" w:rsidRDefault="000E5643">
      <w:pPr>
        <w:pStyle w:val="newncpi"/>
        <w:ind w:firstLine="0"/>
        <w:jc w:val="center"/>
      </w:pPr>
      <w:r>
        <w:rPr>
          <w:rStyle w:val="datepr"/>
        </w:rPr>
        <w:t>16 марта 2018 г.</w:t>
      </w:r>
      <w:r>
        <w:rPr>
          <w:rStyle w:val="number"/>
        </w:rPr>
        <w:t xml:space="preserve"> № 1-4</w:t>
      </w:r>
    </w:p>
    <w:p w:rsidR="000E5643" w:rsidRDefault="000E5643">
      <w:pPr>
        <w:pStyle w:val="titlencpi"/>
        <w:ind w:right="2125"/>
      </w:pPr>
      <w:r>
        <w:t>О признании утратившим силу решения Кричевского районного Совета депутатов от 12 декабря 2014 г. № 9-2</w:t>
      </w:r>
    </w:p>
    <w:p w:rsidR="000E5643" w:rsidRDefault="000E5643">
      <w:pPr>
        <w:pStyle w:val="preamble"/>
      </w:pPr>
      <w:r>
        <w:t>На основании статьи 13 Закона Республики Беларусь от 4 января 2010 года «О местном управлении и самоуправлении в Республике Беларусь» Кричевский районный Совет депутатов РЕШИЛ:</w:t>
      </w:r>
    </w:p>
    <w:p w:rsidR="000E5643" w:rsidRDefault="000E5643">
      <w:pPr>
        <w:pStyle w:val="point"/>
      </w:pPr>
      <w:r>
        <w:t>1. Признать утратившим силу решение Кричевского районного Совета депутатов от 12 декабря 2014 г. № 9-2 «Об утверждении Правил содержания мест погребения и организации похоронного дела в городе Кричеве и Кричевском районе» (Национальный правовой Интернет-портал Республики Беларусь, 17.01.2015, 9/68027).</w:t>
      </w:r>
    </w:p>
    <w:p w:rsidR="000E5643" w:rsidRDefault="000E5643">
      <w:pPr>
        <w:pStyle w:val="point"/>
      </w:pPr>
      <w:r>
        <w:t>2. Настоящее решение вступает в силу после его официального опубликования.</w:t>
      </w:r>
    </w:p>
    <w:p w:rsidR="000E5643" w:rsidRDefault="000E564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0E564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643" w:rsidRDefault="000E5643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643" w:rsidRDefault="000E5643">
            <w:pPr>
              <w:pStyle w:val="newncpi0"/>
              <w:jc w:val="right"/>
            </w:pPr>
            <w:r>
              <w:rPr>
                <w:rStyle w:val="pers"/>
              </w:rPr>
              <w:t>И.В.Прудникова</w:t>
            </w:r>
          </w:p>
        </w:tc>
      </w:tr>
    </w:tbl>
    <w:p w:rsidR="000E5643" w:rsidRDefault="000E5643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17"/>
        <w:gridCol w:w="5981"/>
      </w:tblGrid>
      <w:tr w:rsidR="000E5643">
        <w:trPr>
          <w:trHeight w:val="240"/>
        </w:trPr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643" w:rsidRDefault="000E5643">
            <w:pPr>
              <w:pStyle w:val="agree"/>
            </w:pPr>
            <w:r>
              <w:t>СОГЛАСОВАНО</w:t>
            </w:r>
          </w:p>
          <w:p w:rsidR="000E5643" w:rsidRDefault="000E5643">
            <w:pPr>
              <w:pStyle w:val="agree"/>
            </w:pPr>
            <w:r>
              <w:t>Главный врач</w:t>
            </w:r>
            <w:r>
              <w:br/>
              <w:t>учреждения здравоохранения</w:t>
            </w:r>
            <w:r>
              <w:br/>
              <w:t>«Кричевский районный центр</w:t>
            </w:r>
            <w:r>
              <w:br/>
              <w:t>гигиены и эпидемиологии»</w:t>
            </w:r>
          </w:p>
          <w:p w:rsidR="000E5643" w:rsidRDefault="000E5643">
            <w:pPr>
              <w:pStyle w:val="agreefio"/>
            </w:pPr>
            <w:r>
              <w:t>Е.В.Мешкова</w:t>
            </w:r>
          </w:p>
          <w:p w:rsidR="000E5643" w:rsidRDefault="000E5643">
            <w:pPr>
              <w:pStyle w:val="agreedate"/>
            </w:pPr>
            <w:r>
              <w:t>14.03.2018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643" w:rsidRDefault="000E5643">
            <w:pPr>
              <w:pStyle w:val="agree"/>
            </w:pPr>
            <w:r>
              <w:t>СОГЛАСОВАНО</w:t>
            </w:r>
          </w:p>
          <w:p w:rsidR="000E5643" w:rsidRDefault="000E5643">
            <w:pPr>
              <w:pStyle w:val="agree"/>
            </w:pPr>
            <w:r>
              <w:t xml:space="preserve">Начальник Кричевской районной </w:t>
            </w:r>
            <w:r>
              <w:br/>
              <w:t>инспекции природных ресурсов</w:t>
            </w:r>
            <w:r>
              <w:br/>
              <w:t>и охраны окружающей среды</w:t>
            </w:r>
          </w:p>
          <w:p w:rsidR="000E5643" w:rsidRDefault="000E5643">
            <w:pPr>
              <w:pStyle w:val="agreefio"/>
            </w:pPr>
            <w:r>
              <w:t>С.В.Михневич</w:t>
            </w:r>
          </w:p>
          <w:p w:rsidR="000E5643" w:rsidRDefault="000E5643">
            <w:pPr>
              <w:pStyle w:val="agreedate"/>
            </w:pPr>
            <w:r>
              <w:t xml:space="preserve">14.03.2018 </w:t>
            </w:r>
          </w:p>
        </w:tc>
      </w:tr>
    </w:tbl>
    <w:p w:rsidR="000E5643" w:rsidRDefault="000E5643">
      <w:pPr>
        <w:pStyle w:val="newncpi"/>
      </w:pPr>
      <w:r>
        <w:t> </w:t>
      </w:r>
    </w:p>
    <w:p w:rsidR="00452CD7" w:rsidRDefault="00452CD7"/>
    <w:sectPr w:rsidR="00452CD7" w:rsidSect="000E56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856" w:rsidRDefault="00D26856" w:rsidP="000E5643">
      <w:r>
        <w:separator/>
      </w:r>
    </w:p>
  </w:endnote>
  <w:endnote w:type="continuationSeparator" w:id="0">
    <w:p w:rsidR="00D26856" w:rsidRDefault="00D26856" w:rsidP="000E5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643" w:rsidRDefault="000E564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643" w:rsidRDefault="000E564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643" w:rsidRPr="00C7193C" w:rsidRDefault="000E5643" w:rsidP="00C719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856" w:rsidRDefault="00D26856" w:rsidP="000E5643">
      <w:r>
        <w:separator/>
      </w:r>
    </w:p>
  </w:footnote>
  <w:footnote w:type="continuationSeparator" w:id="0">
    <w:p w:rsidR="00D26856" w:rsidRDefault="00D26856" w:rsidP="000E5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643" w:rsidRDefault="00427979" w:rsidP="00831B1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E564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5643" w:rsidRDefault="000E56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643" w:rsidRDefault="00427979" w:rsidP="00831B1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E564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5643">
      <w:rPr>
        <w:rStyle w:val="a7"/>
        <w:noProof/>
      </w:rPr>
      <w:t>1</w:t>
    </w:r>
    <w:r>
      <w:rPr>
        <w:rStyle w:val="a7"/>
      </w:rPr>
      <w:fldChar w:fldCharType="end"/>
    </w:r>
  </w:p>
  <w:p w:rsidR="000E5643" w:rsidRDefault="000E564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643" w:rsidRPr="000E5643" w:rsidRDefault="000E5643">
    <w:pPr>
      <w:pStyle w:val="a3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643"/>
    <w:rsid w:val="00095833"/>
    <w:rsid w:val="000E5643"/>
    <w:rsid w:val="0011095A"/>
    <w:rsid w:val="00253F18"/>
    <w:rsid w:val="003144CF"/>
    <w:rsid w:val="00427979"/>
    <w:rsid w:val="00452CD7"/>
    <w:rsid w:val="0057685B"/>
    <w:rsid w:val="007B1611"/>
    <w:rsid w:val="007D0825"/>
    <w:rsid w:val="00A0416A"/>
    <w:rsid w:val="00B3301A"/>
    <w:rsid w:val="00C7193C"/>
    <w:rsid w:val="00D26856"/>
    <w:rsid w:val="00FC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6A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E5643"/>
    <w:pPr>
      <w:spacing w:before="240" w:after="240"/>
      <w:ind w:right="2268"/>
    </w:pPr>
    <w:rPr>
      <w:rFonts w:eastAsia="Times New Roman" w:cs="Times New Roman"/>
      <w:b/>
      <w:bCs/>
      <w:sz w:val="28"/>
      <w:szCs w:val="28"/>
    </w:rPr>
  </w:style>
  <w:style w:type="paragraph" w:customStyle="1" w:styleId="agree">
    <w:name w:val="agree"/>
    <w:basedOn w:val="a"/>
    <w:rsid w:val="000E5643"/>
    <w:pPr>
      <w:spacing w:after="28"/>
    </w:pPr>
    <w:rPr>
      <w:rFonts w:eastAsiaTheme="minorEastAsia" w:cs="Times New Roman"/>
      <w:sz w:val="22"/>
      <w:szCs w:val="22"/>
    </w:rPr>
  </w:style>
  <w:style w:type="paragraph" w:customStyle="1" w:styleId="point">
    <w:name w:val="point"/>
    <w:basedOn w:val="a"/>
    <w:rsid w:val="000E5643"/>
    <w:pPr>
      <w:ind w:firstLine="567"/>
      <w:jc w:val="both"/>
    </w:pPr>
    <w:rPr>
      <w:rFonts w:eastAsiaTheme="minorEastAsia" w:cs="Times New Roman"/>
    </w:rPr>
  </w:style>
  <w:style w:type="paragraph" w:customStyle="1" w:styleId="preamble">
    <w:name w:val="preamble"/>
    <w:basedOn w:val="a"/>
    <w:rsid w:val="000E5643"/>
    <w:pPr>
      <w:ind w:firstLine="567"/>
      <w:jc w:val="both"/>
    </w:pPr>
    <w:rPr>
      <w:rFonts w:eastAsiaTheme="minorEastAsia" w:cs="Times New Roman"/>
    </w:rPr>
  </w:style>
  <w:style w:type="paragraph" w:customStyle="1" w:styleId="agreefio">
    <w:name w:val="agreefio"/>
    <w:basedOn w:val="a"/>
    <w:rsid w:val="000E5643"/>
    <w:pPr>
      <w:ind w:firstLine="1021"/>
      <w:jc w:val="both"/>
    </w:pPr>
    <w:rPr>
      <w:rFonts w:eastAsiaTheme="minorEastAsia" w:cs="Times New Roman"/>
      <w:sz w:val="22"/>
      <w:szCs w:val="22"/>
    </w:rPr>
  </w:style>
  <w:style w:type="paragraph" w:customStyle="1" w:styleId="agreedate">
    <w:name w:val="agreedate"/>
    <w:basedOn w:val="a"/>
    <w:rsid w:val="000E5643"/>
    <w:pPr>
      <w:jc w:val="both"/>
    </w:pPr>
    <w:rPr>
      <w:rFonts w:eastAsiaTheme="minorEastAsia" w:cs="Times New Roman"/>
      <w:sz w:val="22"/>
      <w:szCs w:val="22"/>
    </w:rPr>
  </w:style>
  <w:style w:type="paragraph" w:customStyle="1" w:styleId="newncpi">
    <w:name w:val="newncpi"/>
    <w:basedOn w:val="a"/>
    <w:rsid w:val="000E5643"/>
    <w:pPr>
      <w:ind w:firstLine="567"/>
      <w:jc w:val="both"/>
    </w:pPr>
    <w:rPr>
      <w:rFonts w:eastAsiaTheme="minorEastAsia" w:cs="Times New Roman"/>
    </w:rPr>
  </w:style>
  <w:style w:type="paragraph" w:customStyle="1" w:styleId="newncpi0">
    <w:name w:val="newncpi0"/>
    <w:basedOn w:val="a"/>
    <w:rsid w:val="000E5643"/>
    <w:pPr>
      <w:jc w:val="both"/>
    </w:pPr>
    <w:rPr>
      <w:rFonts w:eastAsiaTheme="minorEastAsia" w:cs="Times New Roman"/>
    </w:rPr>
  </w:style>
  <w:style w:type="character" w:customStyle="1" w:styleId="name">
    <w:name w:val="name"/>
    <w:basedOn w:val="a0"/>
    <w:rsid w:val="000E564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E564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E564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E564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E564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E564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0E56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5643"/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E56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5643"/>
    <w:rPr>
      <w:rFonts w:ascii="Times New Roman" w:hAnsi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0E5643"/>
  </w:style>
  <w:style w:type="table" w:styleId="a8">
    <w:name w:val="Table Grid"/>
    <w:basedOn w:val="a1"/>
    <w:uiPriority w:val="59"/>
    <w:rsid w:val="000E564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719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93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generalova_oi</dc:creator>
  <cp:keywords/>
  <dc:description/>
  <cp:lastModifiedBy>generalova_oi</cp:lastModifiedBy>
  <cp:revision>2</cp:revision>
  <dcterms:created xsi:type="dcterms:W3CDTF">2018-11-09T12:38:00Z</dcterms:created>
  <dcterms:modified xsi:type="dcterms:W3CDTF">2019-04-11T13:53:00Z</dcterms:modified>
</cp:coreProperties>
</file>