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8" w:rsidRPr="0003352A" w:rsidRDefault="007D7B5B" w:rsidP="00E95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Информационный материал</w:t>
      </w:r>
      <w:r w:rsidR="00800B47">
        <w:rPr>
          <w:b/>
          <w:sz w:val="26"/>
          <w:szCs w:val="26"/>
        </w:rPr>
        <w:t xml:space="preserve"> </w:t>
      </w:r>
      <w:r w:rsidR="00582C99">
        <w:rPr>
          <w:b/>
          <w:sz w:val="26"/>
          <w:szCs w:val="26"/>
        </w:rPr>
        <w:t>для работы по профилактике электротравматизма</w:t>
      </w:r>
    </w:p>
    <w:p w:rsidR="001679B8" w:rsidRDefault="001679B8" w:rsidP="00E95F9A">
      <w:pPr>
        <w:jc w:val="both"/>
        <w:rPr>
          <w:sz w:val="26"/>
          <w:szCs w:val="26"/>
        </w:rPr>
      </w:pPr>
    </w:p>
    <w:p w:rsidR="00800B47" w:rsidRDefault="00800B47" w:rsidP="00800B47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800B47">
        <w:rPr>
          <w:sz w:val="26"/>
          <w:szCs w:val="26"/>
        </w:rPr>
        <w:t xml:space="preserve">В городе и в сельской местности </w:t>
      </w:r>
      <w:r w:rsidR="00582C99">
        <w:rPr>
          <w:sz w:val="26"/>
          <w:szCs w:val="26"/>
        </w:rPr>
        <w:t>вокруг нас находятся</w:t>
      </w:r>
      <w:r w:rsidRPr="00800B47">
        <w:rPr>
          <w:sz w:val="26"/>
          <w:szCs w:val="26"/>
        </w:rPr>
        <w:t xml:space="preserve"> электроустановки </w:t>
      </w:r>
      <w:r w:rsidR="004F494C">
        <w:rPr>
          <w:sz w:val="26"/>
          <w:szCs w:val="26"/>
        </w:rPr>
        <w:t>–</w:t>
      </w:r>
      <w:r w:rsidRPr="00800B47">
        <w:rPr>
          <w:sz w:val="26"/>
          <w:szCs w:val="26"/>
        </w:rPr>
        <w:t xml:space="preserve"> электрические подстанции, опоры и провода линий электропередач, электрощиты и распределительные электрические шкафы</w:t>
      </w:r>
      <w:r w:rsidR="001671AF">
        <w:rPr>
          <w:sz w:val="26"/>
          <w:szCs w:val="26"/>
        </w:rPr>
        <w:t>, бытовые электрические приборы</w:t>
      </w:r>
      <w:r w:rsidRPr="00800B47">
        <w:rPr>
          <w:sz w:val="26"/>
          <w:szCs w:val="26"/>
        </w:rPr>
        <w:t>. Прен</w:t>
      </w:r>
      <w:r w:rsidRPr="00800B47">
        <w:rPr>
          <w:sz w:val="26"/>
          <w:szCs w:val="26"/>
        </w:rPr>
        <w:t>е</w:t>
      </w:r>
      <w:r w:rsidRPr="00800B47">
        <w:rPr>
          <w:sz w:val="26"/>
          <w:szCs w:val="26"/>
        </w:rPr>
        <w:t xml:space="preserve">брежение и незнание опасности электрического тока приводит к </w:t>
      </w:r>
      <w:r w:rsidR="006343B1">
        <w:rPr>
          <w:sz w:val="26"/>
          <w:szCs w:val="26"/>
        </w:rPr>
        <w:t xml:space="preserve">травмированию </w:t>
      </w:r>
      <w:r w:rsidRPr="00800B47">
        <w:rPr>
          <w:sz w:val="26"/>
          <w:szCs w:val="26"/>
        </w:rPr>
        <w:t>взрослых и детей.</w:t>
      </w:r>
    </w:p>
    <w:p w:rsidR="00FA5436" w:rsidRDefault="00E036B8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proofErr w:type="gramStart"/>
      <w:r w:rsidRPr="00DA44AD">
        <w:rPr>
          <w:sz w:val="26"/>
          <w:szCs w:val="26"/>
        </w:rPr>
        <w:t xml:space="preserve">Так, </w:t>
      </w:r>
      <w:r w:rsidR="0021403F">
        <w:rPr>
          <w:sz w:val="26"/>
          <w:szCs w:val="26"/>
        </w:rPr>
        <w:t>12</w:t>
      </w:r>
      <w:r w:rsidRPr="00DA44AD">
        <w:rPr>
          <w:sz w:val="26"/>
          <w:szCs w:val="26"/>
        </w:rPr>
        <w:t xml:space="preserve"> </w:t>
      </w:r>
      <w:r w:rsidR="0021403F">
        <w:rPr>
          <w:sz w:val="26"/>
          <w:szCs w:val="26"/>
        </w:rPr>
        <w:t>октября</w:t>
      </w:r>
      <w:r w:rsidRPr="00DA44AD">
        <w:rPr>
          <w:sz w:val="26"/>
          <w:szCs w:val="26"/>
        </w:rPr>
        <w:t xml:space="preserve"> 202</w:t>
      </w:r>
      <w:r w:rsidR="0021403F">
        <w:rPr>
          <w:sz w:val="26"/>
          <w:szCs w:val="26"/>
        </w:rPr>
        <w:t>2</w:t>
      </w:r>
      <w:r w:rsidRPr="00DA44AD">
        <w:rPr>
          <w:sz w:val="26"/>
          <w:szCs w:val="26"/>
        </w:rPr>
        <w:t xml:space="preserve"> года в </w:t>
      </w:r>
      <w:proofErr w:type="spellStart"/>
      <w:r w:rsidR="006343B1">
        <w:rPr>
          <w:sz w:val="26"/>
          <w:szCs w:val="26"/>
        </w:rPr>
        <w:t>агрогородке</w:t>
      </w:r>
      <w:proofErr w:type="spellEnd"/>
      <w:r w:rsidRPr="00DA44AD">
        <w:rPr>
          <w:sz w:val="26"/>
          <w:szCs w:val="26"/>
        </w:rPr>
        <w:t xml:space="preserve"> </w:t>
      </w:r>
      <w:proofErr w:type="spellStart"/>
      <w:r w:rsidR="006343B1">
        <w:rPr>
          <w:sz w:val="26"/>
          <w:szCs w:val="26"/>
        </w:rPr>
        <w:t>Осиновщизна</w:t>
      </w:r>
      <w:proofErr w:type="spellEnd"/>
      <w:r w:rsidR="006343B1">
        <w:rPr>
          <w:sz w:val="26"/>
          <w:szCs w:val="26"/>
        </w:rPr>
        <w:t xml:space="preserve"> </w:t>
      </w:r>
      <w:r w:rsidRPr="00DA44AD">
        <w:rPr>
          <w:sz w:val="26"/>
          <w:szCs w:val="26"/>
        </w:rPr>
        <w:t xml:space="preserve"> </w:t>
      </w:r>
      <w:proofErr w:type="spellStart"/>
      <w:r w:rsidR="006343B1">
        <w:rPr>
          <w:sz w:val="26"/>
          <w:szCs w:val="26"/>
        </w:rPr>
        <w:t>Сморгонского</w:t>
      </w:r>
      <w:proofErr w:type="spellEnd"/>
      <w:r w:rsidR="006343B1">
        <w:rPr>
          <w:sz w:val="26"/>
          <w:szCs w:val="26"/>
        </w:rPr>
        <w:t xml:space="preserve"> района </w:t>
      </w:r>
      <w:r w:rsidR="0021403F">
        <w:rPr>
          <w:sz w:val="26"/>
          <w:szCs w:val="26"/>
        </w:rPr>
        <w:t>Гродненской области учащийся 3-го класса ГУО «</w:t>
      </w:r>
      <w:proofErr w:type="spellStart"/>
      <w:r w:rsidR="0021403F">
        <w:rPr>
          <w:sz w:val="26"/>
          <w:szCs w:val="26"/>
        </w:rPr>
        <w:t>Осиновщизненская</w:t>
      </w:r>
      <w:proofErr w:type="spellEnd"/>
      <w:r w:rsidR="0021403F">
        <w:rPr>
          <w:sz w:val="26"/>
          <w:szCs w:val="26"/>
        </w:rPr>
        <w:t xml:space="preserve"> начальная шк</w:t>
      </w:r>
      <w:r w:rsidR="0021403F">
        <w:rPr>
          <w:sz w:val="26"/>
          <w:szCs w:val="26"/>
        </w:rPr>
        <w:t>о</w:t>
      </w:r>
      <w:r w:rsidR="0021403F">
        <w:rPr>
          <w:sz w:val="26"/>
          <w:szCs w:val="26"/>
        </w:rPr>
        <w:t>ла</w:t>
      </w:r>
      <w:r w:rsidR="006343B1">
        <w:rPr>
          <w:sz w:val="26"/>
          <w:szCs w:val="26"/>
        </w:rPr>
        <w:t>»</w:t>
      </w:r>
      <w:r w:rsidR="0021403F" w:rsidRPr="00DA44AD">
        <w:rPr>
          <w:sz w:val="26"/>
          <w:szCs w:val="26"/>
        </w:rPr>
        <w:t xml:space="preserve"> </w:t>
      </w:r>
      <w:r w:rsidR="0021403F">
        <w:rPr>
          <w:sz w:val="26"/>
          <w:szCs w:val="26"/>
        </w:rPr>
        <w:t xml:space="preserve">во время прогулки с другом </w:t>
      </w:r>
      <w:r w:rsidR="006343B1">
        <w:rPr>
          <w:sz w:val="26"/>
          <w:szCs w:val="26"/>
        </w:rPr>
        <w:t>открыл</w:t>
      </w:r>
      <w:r w:rsidR="0021403F">
        <w:rPr>
          <w:sz w:val="26"/>
          <w:szCs w:val="26"/>
        </w:rPr>
        <w:t xml:space="preserve"> </w:t>
      </w:r>
      <w:r w:rsidR="006343B1">
        <w:rPr>
          <w:sz w:val="26"/>
          <w:szCs w:val="26"/>
        </w:rPr>
        <w:t>двер</w:t>
      </w:r>
      <w:r w:rsidR="00B65186">
        <w:rPr>
          <w:sz w:val="26"/>
          <w:szCs w:val="26"/>
        </w:rPr>
        <w:t>ь</w:t>
      </w:r>
      <w:r w:rsidR="006343B1">
        <w:rPr>
          <w:sz w:val="26"/>
          <w:szCs w:val="26"/>
        </w:rPr>
        <w:t xml:space="preserve"> электрического </w:t>
      </w:r>
      <w:r w:rsidR="006536A3">
        <w:rPr>
          <w:sz w:val="26"/>
          <w:szCs w:val="26"/>
        </w:rPr>
        <w:t>шкаф</w:t>
      </w:r>
      <w:r w:rsidR="006343B1">
        <w:rPr>
          <w:sz w:val="26"/>
          <w:szCs w:val="26"/>
        </w:rPr>
        <w:t>а наружного освещения</w:t>
      </w:r>
      <w:r w:rsidR="0021403F">
        <w:rPr>
          <w:sz w:val="26"/>
          <w:szCs w:val="26"/>
        </w:rPr>
        <w:t>, установленно</w:t>
      </w:r>
      <w:r w:rsidR="006343B1">
        <w:rPr>
          <w:sz w:val="26"/>
          <w:szCs w:val="26"/>
        </w:rPr>
        <w:t>го</w:t>
      </w:r>
      <w:r w:rsidR="0021403F">
        <w:rPr>
          <w:sz w:val="26"/>
          <w:szCs w:val="26"/>
        </w:rPr>
        <w:t xml:space="preserve"> на наружной стене </w:t>
      </w:r>
      <w:r w:rsidR="006536A3">
        <w:rPr>
          <w:sz w:val="26"/>
          <w:szCs w:val="26"/>
        </w:rPr>
        <w:t>трансформаторной подстанции</w:t>
      </w:r>
      <w:r w:rsidR="00B65186">
        <w:rPr>
          <w:sz w:val="26"/>
          <w:szCs w:val="26"/>
        </w:rPr>
        <w:t>,</w:t>
      </w:r>
      <w:r w:rsidR="006343B1">
        <w:rPr>
          <w:sz w:val="26"/>
          <w:szCs w:val="26"/>
        </w:rPr>
        <w:t xml:space="preserve"> </w:t>
      </w:r>
      <w:r w:rsidR="00582C99">
        <w:rPr>
          <w:sz w:val="26"/>
          <w:szCs w:val="26"/>
        </w:rPr>
        <w:t>п</w:t>
      </w:r>
      <w:r w:rsidR="006343B1">
        <w:rPr>
          <w:sz w:val="26"/>
          <w:szCs w:val="26"/>
        </w:rPr>
        <w:t xml:space="preserve">ри </w:t>
      </w:r>
      <w:r w:rsidR="00582C99">
        <w:rPr>
          <w:sz w:val="26"/>
          <w:szCs w:val="26"/>
        </w:rPr>
        <w:t xml:space="preserve">этом он </w:t>
      </w:r>
      <w:r w:rsidR="006343B1">
        <w:rPr>
          <w:sz w:val="26"/>
          <w:szCs w:val="26"/>
        </w:rPr>
        <w:t>прикосн</w:t>
      </w:r>
      <w:r w:rsidR="00582C99">
        <w:rPr>
          <w:sz w:val="26"/>
          <w:szCs w:val="26"/>
        </w:rPr>
        <w:t>улся</w:t>
      </w:r>
      <w:r w:rsidR="006343B1">
        <w:rPr>
          <w:sz w:val="26"/>
          <w:szCs w:val="26"/>
        </w:rPr>
        <w:t xml:space="preserve"> к оборудованию внутри шкафа, находящемуся под напряжен</w:t>
      </w:r>
      <w:r w:rsidR="006343B1">
        <w:rPr>
          <w:sz w:val="26"/>
          <w:szCs w:val="26"/>
        </w:rPr>
        <w:t>и</w:t>
      </w:r>
      <w:r w:rsidR="006343B1">
        <w:rPr>
          <w:sz w:val="26"/>
          <w:szCs w:val="26"/>
        </w:rPr>
        <w:t>ем</w:t>
      </w:r>
      <w:r w:rsidR="00B65186">
        <w:rPr>
          <w:sz w:val="26"/>
          <w:szCs w:val="26"/>
        </w:rPr>
        <w:t>, в</w:t>
      </w:r>
      <w:r w:rsidR="00582C99">
        <w:rPr>
          <w:sz w:val="26"/>
          <w:szCs w:val="26"/>
        </w:rPr>
        <w:t xml:space="preserve"> результате чего получил ожоги 4-ой степени кончиков пальцев </w:t>
      </w:r>
      <w:r w:rsidR="00B65186">
        <w:rPr>
          <w:sz w:val="26"/>
          <w:szCs w:val="26"/>
        </w:rPr>
        <w:t>обеих рук.</w:t>
      </w:r>
      <w:proofErr w:type="gramEnd"/>
      <w:r w:rsidR="00B65186" w:rsidRPr="00B65186">
        <w:rPr>
          <w:sz w:val="26"/>
          <w:szCs w:val="26"/>
        </w:rPr>
        <w:t xml:space="preserve"> </w:t>
      </w:r>
      <w:r w:rsidR="00B65186">
        <w:rPr>
          <w:sz w:val="26"/>
          <w:szCs w:val="26"/>
        </w:rPr>
        <w:t>Дверь электрического шкафа  не была закрыта на запирающее устройство, навесной замок со следами механического повреждения был найден неподалеку</w:t>
      </w:r>
      <w:r w:rsidR="00582C99">
        <w:rPr>
          <w:sz w:val="26"/>
          <w:szCs w:val="26"/>
        </w:rPr>
        <w:t xml:space="preserve">. </w:t>
      </w:r>
    </w:p>
    <w:p w:rsidR="004E70AC" w:rsidRPr="004E70AC" w:rsidRDefault="004E70AC" w:rsidP="004E70AC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>Человек, коснувшись токоведущих частей или оголенных проводов, находящи</w:t>
      </w:r>
      <w:r w:rsidRPr="004E70AC">
        <w:rPr>
          <w:color w:val="000000"/>
          <w:sz w:val="26"/>
          <w:szCs w:val="26"/>
          <w:lang w:bidi="ru-RU"/>
        </w:rPr>
        <w:t>х</w:t>
      </w:r>
      <w:r w:rsidRPr="004E70AC">
        <w:rPr>
          <w:color w:val="000000"/>
          <w:sz w:val="26"/>
          <w:szCs w:val="26"/>
          <w:lang w:bidi="ru-RU"/>
        </w:rPr>
        <w:t>ся под напряжением, оказывается включенным в электрическую цепь. Под возде</w:t>
      </w:r>
      <w:r w:rsidRPr="004E70AC">
        <w:rPr>
          <w:color w:val="000000"/>
          <w:sz w:val="26"/>
          <w:szCs w:val="26"/>
          <w:lang w:bidi="ru-RU"/>
        </w:rPr>
        <w:t>й</w:t>
      </w:r>
      <w:r w:rsidRPr="004E70AC">
        <w:rPr>
          <w:color w:val="000000"/>
          <w:sz w:val="26"/>
          <w:szCs w:val="26"/>
          <w:lang w:bidi="ru-RU"/>
        </w:rPr>
        <w:t>ствием напряжения через его тело протекает электрический ток</w:t>
      </w:r>
      <w:r w:rsidR="004F494C">
        <w:rPr>
          <w:color w:val="000000"/>
          <w:sz w:val="26"/>
          <w:szCs w:val="26"/>
          <w:lang w:bidi="ru-RU"/>
        </w:rPr>
        <w:t xml:space="preserve">, </w:t>
      </w:r>
      <w:r w:rsidRPr="004E70AC">
        <w:rPr>
          <w:color w:val="000000"/>
          <w:sz w:val="26"/>
          <w:szCs w:val="26"/>
          <w:lang w:bidi="ru-RU"/>
        </w:rPr>
        <w:t>наруша</w:t>
      </w:r>
      <w:r w:rsidR="004F494C">
        <w:rPr>
          <w:color w:val="000000"/>
          <w:sz w:val="26"/>
          <w:szCs w:val="26"/>
          <w:lang w:bidi="ru-RU"/>
        </w:rPr>
        <w:t>ющий</w:t>
      </w:r>
      <w:r w:rsidRPr="004E70AC">
        <w:rPr>
          <w:color w:val="000000"/>
          <w:sz w:val="26"/>
          <w:szCs w:val="26"/>
          <w:lang w:bidi="ru-RU"/>
        </w:rPr>
        <w:t xml:space="preserve"> но</w:t>
      </w:r>
      <w:r w:rsidRPr="004E70AC">
        <w:rPr>
          <w:color w:val="000000"/>
          <w:sz w:val="26"/>
          <w:szCs w:val="26"/>
          <w:lang w:bidi="ru-RU"/>
        </w:rPr>
        <w:t>р</w:t>
      </w:r>
      <w:r w:rsidRPr="004E70AC">
        <w:rPr>
          <w:color w:val="000000"/>
          <w:sz w:val="26"/>
          <w:szCs w:val="26"/>
          <w:lang w:bidi="ru-RU"/>
        </w:rPr>
        <w:t>мальную работу нервной системы, из-за чего возникают судороги, прекращается д</w:t>
      </w:r>
      <w:r w:rsidRPr="004E70AC">
        <w:rPr>
          <w:color w:val="000000"/>
          <w:sz w:val="26"/>
          <w:szCs w:val="26"/>
          <w:lang w:bidi="ru-RU"/>
        </w:rPr>
        <w:t>ы</w:t>
      </w:r>
      <w:r w:rsidRPr="004E70AC">
        <w:rPr>
          <w:color w:val="000000"/>
          <w:sz w:val="26"/>
          <w:szCs w:val="26"/>
          <w:lang w:bidi="ru-RU"/>
        </w:rPr>
        <w:t xml:space="preserve">хание и останавливается сердце. </w:t>
      </w:r>
      <w:r w:rsidR="00FA5436">
        <w:rPr>
          <w:color w:val="000000"/>
          <w:sz w:val="26"/>
          <w:szCs w:val="26"/>
          <w:lang w:bidi="ru-RU"/>
        </w:rPr>
        <w:t>Поражение электрическим током приводит также к термическим ожогам.</w:t>
      </w:r>
      <w:r w:rsidR="00582C99">
        <w:rPr>
          <w:color w:val="000000"/>
          <w:sz w:val="26"/>
          <w:szCs w:val="26"/>
          <w:lang w:bidi="ru-RU"/>
        </w:rPr>
        <w:t xml:space="preserve"> </w:t>
      </w:r>
      <w:r w:rsidRPr="004E70AC">
        <w:rPr>
          <w:color w:val="000000"/>
          <w:sz w:val="26"/>
          <w:szCs w:val="26"/>
          <w:lang w:bidi="ru-RU"/>
        </w:rPr>
        <w:t>Чем больше времени человек находится под действием тока, тем меньше шансов на его спасение.</w:t>
      </w:r>
    </w:p>
    <w:p w:rsidR="004E70AC" w:rsidRPr="004E70AC" w:rsidRDefault="004E70AC" w:rsidP="004E70AC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>При поражении человека электрическим током необходимо срочно вызвать бр</w:t>
      </w:r>
      <w:r w:rsidRPr="004E70AC">
        <w:rPr>
          <w:color w:val="000000"/>
          <w:sz w:val="26"/>
          <w:szCs w:val="26"/>
          <w:lang w:bidi="ru-RU"/>
        </w:rPr>
        <w:t>и</w:t>
      </w:r>
      <w:r w:rsidRPr="004E70AC">
        <w:rPr>
          <w:color w:val="000000"/>
          <w:sz w:val="26"/>
          <w:szCs w:val="26"/>
          <w:lang w:bidi="ru-RU"/>
        </w:rPr>
        <w:t xml:space="preserve">гаду скорой медицинской помощи по номеру телефона </w:t>
      </w:r>
      <w:r w:rsidRPr="004E70AC">
        <w:rPr>
          <w:b/>
          <w:bCs/>
          <w:color w:val="000000"/>
          <w:sz w:val="26"/>
          <w:szCs w:val="26"/>
          <w:lang w:bidi="ru-RU"/>
        </w:rPr>
        <w:t>103</w:t>
      </w:r>
      <w:r w:rsidRPr="004E70AC">
        <w:rPr>
          <w:b/>
          <w:bCs/>
          <w:color w:val="000000"/>
          <w:sz w:val="23"/>
          <w:szCs w:val="23"/>
          <w:lang w:bidi="ru-RU"/>
        </w:rPr>
        <w:t xml:space="preserve">. </w:t>
      </w:r>
      <w:r w:rsidRPr="004E70AC">
        <w:rPr>
          <w:color w:val="000000"/>
          <w:sz w:val="26"/>
          <w:szCs w:val="26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4E70AC">
        <w:rPr>
          <w:b/>
          <w:bCs/>
          <w:color w:val="000000"/>
          <w:sz w:val="26"/>
          <w:szCs w:val="26"/>
          <w:lang w:bidi="ru-RU"/>
        </w:rPr>
        <w:t>112</w:t>
      </w:r>
      <w:r w:rsidR="00B65186" w:rsidRPr="00B65186">
        <w:rPr>
          <w:bCs/>
          <w:color w:val="000000"/>
          <w:sz w:val="26"/>
          <w:szCs w:val="26"/>
          <w:lang w:bidi="ru-RU"/>
        </w:rPr>
        <w:t>)</w:t>
      </w:r>
      <w:r w:rsidR="00582C99">
        <w:rPr>
          <w:b/>
          <w:bCs/>
          <w:color w:val="000000"/>
          <w:sz w:val="23"/>
          <w:szCs w:val="23"/>
          <w:lang w:bidi="ru-RU"/>
        </w:rPr>
        <w:t>.</w:t>
      </w:r>
    </w:p>
    <w:p w:rsidR="00FA5436" w:rsidRDefault="00FA5436" w:rsidP="00596A31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избежание несчастных случаев Госэнергогазнадзор </w:t>
      </w:r>
      <w:r w:rsidR="00B65186" w:rsidRPr="00E62FB3">
        <w:rPr>
          <w:b/>
          <w:sz w:val="26"/>
          <w:szCs w:val="26"/>
        </w:rPr>
        <w:t>ПРЕДУПРЕЖДАЕТ</w:t>
      </w:r>
      <w:r w:rsidR="00582C99">
        <w:rPr>
          <w:sz w:val="26"/>
          <w:szCs w:val="26"/>
        </w:rPr>
        <w:t>:</w:t>
      </w:r>
    </w:p>
    <w:p w:rsidR="00596A31" w:rsidRPr="00A23173" w:rsidRDefault="00596A31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 w:rsidRPr="00A23173">
        <w:rPr>
          <w:sz w:val="26"/>
          <w:szCs w:val="26"/>
        </w:rPr>
        <w:t>- н</w:t>
      </w:r>
      <w:r w:rsidR="002B5A87">
        <w:rPr>
          <w:color w:val="000000"/>
          <w:sz w:val="26"/>
          <w:szCs w:val="26"/>
        </w:rPr>
        <w:t xml:space="preserve">е </w:t>
      </w:r>
      <w:r w:rsidR="00582C99">
        <w:rPr>
          <w:color w:val="000000"/>
          <w:sz w:val="26"/>
          <w:szCs w:val="26"/>
        </w:rPr>
        <w:t>заходите за ограждения</w:t>
      </w:r>
      <w:r w:rsidRPr="00A23173">
        <w:rPr>
          <w:color w:val="000000"/>
          <w:sz w:val="26"/>
          <w:szCs w:val="26"/>
        </w:rPr>
        <w:t xml:space="preserve"> </w:t>
      </w:r>
      <w:r w:rsidR="00B65186">
        <w:rPr>
          <w:color w:val="000000"/>
          <w:sz w:val="26"/>
          <w:szCs w:val="26"/>
        </w:rPr>
        <w:t>энергетических объектов;</w:t>
      </w:r>
      <w:r w:rsidRPr="00A23173">
        <w:rPr>
          <w:color w:val="000000"/>
          <w:sz w:val="26"/>
          <w:szCs w:val="26"/>
        </w:rPr>
        <w:t xml:space="preserve"> </w:t>
      </w:r>
    </w:p>
    <w:p w:rsidR="00596A31" w:rsidRPr="00A23173" w:rsidRDefault="00596A31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 w:rsidRPr="00A23173">
        <w:rPr>
          <w:color w:val="000000"/>
          <w:sz w:val="26"/>
          <w:szCs w:val="26"/>
        </w:rPr>
        <w:t xml:space="preserve">- </w:t>
      </w:r>
      <w:r w:rsidR="002B5A87">
        <w:rPr>
          <w:color w:val="000000"/>
          <w:sz w:val="26"/>
          <w:szCs w:val="26"/>
        </w:rPr>
        <w:t>не открыва</w:t>
      </w:r>
      <w:r w:rsidR="00FA5436">
        <w:rPr>
          <w:color w:val="000000"/>
          <w:sz w:val="26"/>
          <w:szCs w:val="26"/>
        </w:rPr>
        <w:t xml:space="preserve">йте </w:t>
      </w:r>
      <w:r w:rsidRPr="00A23173">
        <w:rPr>
          <w:color w:val="000000"/>
          <w:sz w:val="26"/>
          <w:szCs w:val="26"/>
        </w:rPr>
        <w:t>двер</w:t>
      </w:r>
      <w:r w:rsidR="00582C99">
        <w:rPr>
          <w:color w:val="000000"/>
          <w:sz w:val="26"/>
          <w:szCs w:val="26"/>
        </w:rPr>
        <w:t>и</w:t>
      </w:r>
      <w:r w:rsidRPr="00A23173">
        <w:rPr>
          <w:color w:val="000000"/>
          <w:sz w:val="26"/>
          <w:szCs w:val="26"/>
        </w:rPr>
        <w:t xml:space="preserve"> </w:t>
      </w:r>
      <w:r w:rsidR="00582C99">
        <w:rPr>
          <w:color w:val="000000"/>
          <w:sz w:val="26"/>
          <w:szCs w:val="26"/>
        </w:rPr>
        <w:t>трансформаторных подстанций, электрических шкафов и щитков и не проникайте вну</w:t>
      </w:r>
      <w:r w:rsidR="00B65186">
        <w:rPr>
          <w:color w:val="000000"/>
          <w:sz w:val="26"/>
          <w:szCs w:val="26"/>
        </w:rPr>
        <w:t>т</w:t>
      </w:r>
      <w:r w:rsidR="00582C99">
        <w:rPr>
          <w:color w:val="000000"/>
          <w:sz w:val="26"/>
          <w:szCs w:val="26"/>
        </w:rPr>
        <w:t>рь</w:t>
      </w:r>
      <w:r w:rsidR="002B5A87">
        <w:rPr>
          <w:color w:val="000000"/>
          <w:sz w:val="26"/>
          <w:szCs w:val="26"/>
        </w:rPr>
        <w:t>.</w:t>
      </w:r>
    </w:p>
    <w:p w:rsidR="00596A31" w:rsidRPr="00A23173" w:rsidRDefault="00B65186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предупреждения об опасности поражения электрическим током н</w:t>
      </w:r>
      <w:r w:rsidR="00596A31" w:rsidRPr="00A23173">
        <w:rPr>
          <w:color w:val="000000"/>
          <w:sz w:val="26"/>
          <w:szCs w:val="26"/>
        </w:rPr>
        <w:t xml:space="preserve">а </w:t>
      </w:r>
      <w:r w:rsidR="00582C99">
        <w:rPr>
          <w:color w:val="000000"/>
          <w:sz w:val="26"/>
          <w:szCs w:val="26"/>
        </w:rPr>
        <w:t>огра</w:t>
      </w:r>
      <w:r w:rsidR="00582C99">
        <w:rPr>
          <w:color w:val="000000"/>
          <w:sz w:val="26"/>
          <w:szCs w:val="26"/>
        </w:rPr>
        <w:t>ж</w:t>
      </w:r>
      <w:r w:rsidR="00582C99">
        <w:rPr>
          <w:color w:val="000000"/>
          <w:sz w:val="26"/>
          <w:szCs w:val="26"/>
        </w:rPr>
        <w:t xml:space="preserve">дениях энергетических объектов, </w:t>
      </w:r>
      <w:r w:rsidR="00596A31" w:rsidRPr="00A23173">
        <w:rPr>
          <w:color w:val="000000"/>
          <w:sz w:val="26"/>
          <w:szCs w:val="26"/>
        </w:rPr>
        <w:t>двер</w:t>
      </w:r>
      <w:r w:rsidR="00582C99">
        <w:rPr>
          <w:color w:val="000000"/>
          <w:sz w:val="26"/>
          <w:szCs w:val="26"/>
        </w:rPr>
        <w:t>ях</w:t>
      </w:r>
      <w:r w:rsidR="00596A31" w:rsidRPr="00A23173">
        <w:rPr>
          <w:color w:val="000000"/>
          <w:sz w:val="26"/>
          <w:szCs w:val="26"/>
        </w:rPr>
        <w:t xml:space="preserve"> трансформаторных подстанций</w:t>
      </w:r>
      <w:r w:rsidR="00FA5436">
        <w:rPr>
          <w:color w:val="000000"/>
          <w:sz w:val="26"/>
          <w:szCs w:val="26"/>
        </w:rPr>
        <w:t>, электрич</w:t>
      </w:r>
      <w:r w:rsidR="00FA5436">
        <w:rPr>
          <w:color w:val="000000"/>
          <w:sz w:val="26"/>
          <w:szCs w:val="26"/>
        </w:rPr>
        <w:t>е</w:t>
      </w:r>
      <w:r w:rsidR="00FA5436">
        <w:rPr>
          <w:color w:val="000000"/>
          <w:sz w:val="26"/>
          <w:szCs w:val="26"/>
        </w:rPr>
        <w:t>ских шкафов и щитков</w:t>
      </w:r>
      <w:r>
        <w:rPr>
          <w:color w:val="000000"/>
          <w:sz w:val="26"/>
          <w:szCs w:val="26"/>
        </w:rPr>
        <w:t xml:space="preserve"> нанесен</w:t>
      </w:r>
      <w:r w:rsidR="00FA5436">
        <w:rPr>
          <w:color w:val="000000"/>
          <w:sz w:val="26"/>
          <w:szCs w:val="26"/>
        </w:rPr>
        <w:t xml:space="preserve"> знак</w:t>
      </w:r>
      <w:r w:rsidR="00596A31" w:rsidRPr="00A23173">
        <w:rPr>
          <w:color w:val="000000"/>
          <w:sz w:val="26"/>
          <w:szCs w:val="26"/>
        </w:rPr>
        <w:t xml:space="preserve">: </w:t>
      </w:r>
      <w:r w:rsidR="00FA5436">
        <w:rPr>
          <w:color w:val="000000"/>
          <w:sz w:val="26"/>
          <w:szCs w:val="26"/>
        </w:rPr>
        <w:t>«</w:t>
      </w:r>
      <w:r w:rsidR="00596A31" w:rsidRPr="00A23173">
        <w:rPr>
          <w:color w:val="000000"/>
          <w:sz w:val="26"/>
          <w:szCs w:val="26"/>
        </w:rPr>
        <w:t>ОСТОРОЖНО! ЭЛЕКТРИЧЕСКОЕ НАПР</w:t>
      </w:r>
      <w:r w:rsidR="00596A31" w:rsidRPr="00A23173">
        <w:rPr>
          <w:color w:val="000000"/>
          <w:sz w:val="26"/>
          <w:szCs w:val="26"/>
        </w:rPr>
        <w:t>Я</w:t>
      </w:r>
      <w:r w:rsidR="00596A31" w:rsidRPr="00A23173">
        <w:rPr>
          <w:color w:val="000000"/>
          <w:sz w:val="26"/>
          <w:szCs w:val="26"/>
        </w:rPr>
        <w:t>ЖЕНИЕ</w:t>
      </w:r>
      <w:proofErr w:type="gramStart"/>
      <w:r w:rsidR="00FA5436">
        <w:rPr>
          <w:color w:val="000000"/>
          <w:sz w:val="26"/>
          <w:szCs w:val="26"/>
        </w:rPr>
        <w:t xml:space="preserve">.» </w:t>
      </w:r>
      <w:proofErr w:type="gramEnd"/>
      <w:r w:rsidR="00FA5436">
        <w:rPr>
          <w:color w:val="000000"/>
          <w:sz w:val="26"/>
          <w:szCs w:val="26"/>
        </w:rPr>
        <w:t>в виде тр</w:t>
      </w:r>
      <w:r w:rsidR="00FA5436">
        <w:rPr>
          <w:color w:val="000000"/>
          <w:sz w:val="26"/>
          <w:szCs w:val="26"/>
        </w:rPr>
        <w:t>е</w:t>
      </w:r>
      <w:r w:rsidR="00FA5436">
        <w:rPr>
          <w:color w:val="000000"/>
          <w:sz w:val="26"/>
          <w:szCs w:val="26"/>
        </w:rPr>
        <w:t>угольника</w:t>
      </w:r>
      <w:r>
        <w:rPr>
          <w:color w:val="000000"/>
          <w:sz w:val="26"/>
          <w:szCs w:val="26"/>
        </w:rPr>
        <w:t>,</w:t>
      </w:r>
      <w:r w:rsidR="00FA5436">
        <w:rPr>
          <w:color w:val="000000"/>
          <w:sz w:val="26"/>
          <w:szCs w:val="26"/>
        </w:rPr>
        <w:t xml:space="preserve"> на желтом фоне</w:t>
      </w:r>
      <w:r w:rsidR="00776FF8">
        <w:rPr>
          <w:color w:val="000000"/>
          <w:sz w:val="26"/>
          <w:szCs w:val="26"/>
        </w:rPr>
        <w:t xml:space="preserve"> которого нанесена черная стрела</w:t>
      </w:r>
      <w:r w:rsidR="00596A31" w:rsidRPr="00A23173">
        <w:rPr>
          <w:color w:val="000000"/>
          <w:sz w:val="26"/>
          <w:szCs w:val="26"/>
        </w:rPr>
        <w:t>.</w:t>
      </w:r>
      <w:r w:rsidR="00696588" w:rsidRPr="00696588">
        <w:rPr>
          <w:noProof/>
        </w:rPr>
        <w:t xml:space="preserve"> </w:t>
      </w:r>
    </w:p>
    <w:p w:rsidR="00C623FA" w:rsidRDefault="00696588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414B3" wp14:editId="0DDAE269">
            <wp:simplePos x="0" y="0"/>
            <wp:positionH relativeFrom="column">
              <wp:posOffset>2239010</wp:posOffset>
            </wp:positionH>
            <wp:positionV relativeFrom="paragraph">
              <wp:posOffset>795020</wp:posOffset>
            </wp:positionV>
            <wp:extent cx="913765" cy="622300"/>
            <wp:effectExtent l="0" t="0" r="0" b="6350"/>
            <wp:wrapThrough wrapText="bothSides">
              <wp:wrapPolygon edited="0">
                <wp:start x="4503" y="0"/>
                <wp:lineTo x="4503" y="21159"/>
                <wp:lineTo x="16662" y="21159"/>
                <wp:lineTo x="16662" y="0"/>
                <wp:lineTo x="4503" y="0"/>
              </wp:wrapPolygon>
            </wp:wrapThrough>
            <wp:docPr id="3" name="Рисунок 3" descr="100 Знак Осторожно! Электрическое напряжение код W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Знак Осторожно! Электрическое напряжение код W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FA" w:rsidRPr="00A23173">
        <w:rPr>
          <w:b w:val="0"/>
          <w:sz w:val="26"/>
          <w:szCs w:val="26"/>
        </w:rPr>
        <w:t>Помните</w:t>
      </w:r>
      <w:r w:rsidR="00C623FA" w:rsidRPr="00C623FA">
        <w:rPr>
          <w:b w:val="0"/>
          <w:sz w:val="26"/>
          <w:szCs w:val="26"/>
        </w:rPr>
        <w:t>, что знание и соблюдение правил</w:t>
      </w:r>
      <w:r w:rsidR="00C623FA" w:rsidRPr="00C623FA">
        <w:rPr>
          <w:sz w:val="26"/>
          <w:szCs w:val="26"/>
        </w:rPr>
        <w:t xml:space="preserve"> </w:t>
      </w:r>
      <w:r w:rsidR="00C623FA" w:rsidRPr="00C623FA">
        <w:rPr>
          <w:rStyle w:val="31"/>
          <w:sz w:val="26"/>
          <w:szCs w:val="26"/>
        </w:rPr>
        <w:t xml:space="preserve">электробезопасности сохранит жизнь Вам и Вашим близким. </w:t>
      </w:r>
      <w:r w:rsidR="00C623FA" w:rsidRPr="00C623FA">
        <w:rPr>
          <w:b w:val="0"/>
          <w:sz w:val="26"/>
          <w:szCs w:val="26"/>
        </w:rPr>
        <w:t>Не оставляйте данную информацию без  внимания, рассказывайте об опасности электрического тока друзьям, сос</w:t>
      </w:r>
      <w:r w:rsidR="00C623FA" w:rsidRPr="00C623FA">
        <w:rPr>
          <w:b w:val="0"/>
          <w:sz w:val="26"/>
          <w:szCs w:val="26"/>
        </w:rPr>
        <w:t>е</w:t>
      </w:r>
      <w:r w:rsidR="00C623FA" w:rsidRPr="00C623FA">
        <w:rPr>
          <w:b w:val="0"/>
          <w:sz w:val="26"/>
          <w:szCs w:val="26"/>
        </w:rPr>
        <w:t>дям, родственникам и будьте уверены, что информация, которой вы поделитесь, уб</w:t>
      </w:r>
      <w:r w:rsidR="00C623FA" w:rsidRPr="00C623FA">
        <w:rPr>
          <w:b w:val="0"/>
          <w:sz w:val="26"/>
          <w:szCs w:val="26"/>
        </w:rPr>
        <w:t>е</w:t>
      </w:r>
      <w:r w:rsidR="00C623FA" w:rsidRPr="00C623FA">
        <w:rPr>
          <w:b w:val="0"/>
          <w:sz w:val="26"/>
          <w:szCs w:val="26"/>
        </w:rPr>
        <w:t>режет от беды чьи-то жизни!</w:t>
      </w:r>
    </w:p>
    <w:p w:rsidR="00696588" w:rsidRPr="00A23173" w:rsidRDefault="00696588" w:rsidP="00696588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</w:t>
      </w:r>
    </w:p>
    <w:p w:rsidR="00696588" w:rsidRDefault="00696588" w:rsidP="00696588">
      <w:pPr>
        <w:ind w:right="-143" w:firstLine="720"/>
        <w:jc w:val="both"/>
        <w:rPr>
          <w:b/>
          <w:sz w:val="22"/>
          <w:szCs w:val="22"/>
        </w:rPr>
      </w:pPr>
    </w:p>
    <w:p w:rsidR="00696588" w:rsidRDefault="00696588" w:rsidP="00696588">
      <w:pPr>
        <w:ind w:right="-143" w:firstLine="720"/>
        <w:jc w:val="both"/>
        <w:rPr>
          <w:b/>
          <w:sz w:val="22"/>
          <w:szCs w:val="22"/>
        </w:rPr>
      </w:pPr>
    </w:p>
    <w:p w:rsidR="00696588" w:rsidRDefault="00696588" w:rsidP="00696588">
      <w:pPr>
        <w:ind w:right="-143" w:firstLine="720"/>
        <w:jc w:val="both"/>
        <w:rPr>
          <w:b/>
          <w:sz w:val="22"/>
          <w:szCs w:val="22"/>
        </w:rPr>
      </w:pPr>
    </w:p>
    <w:p w:rsidR="00696588" w:rsidRPr="00696588" w:rsidRDefault="00696588" w:rsidP="00696588">
      <w:pPr>
        <w:ind w:right="-143"/>
        <w:jc w:val="both"/>
        <w:rPr>
          <w:b/>
          <w:sz w:val="22"/>
          <w:szCs w:val="22"/>
        </w:rPr>
      </w:pPr>
      <w:r w:rsidRPr="00696588">
        <w:rPr>
          <w:b/>
          <w:sz w:val="22"/>
          <w:szCs w:val="22"/>
        </w:rPr>
        <w:t>https://gosenergogaznadzor.by/novosti/profilaktika-</w:t>
      </w:r>
      <w:proofErr w:type="spellStart"/>
      <w:r w:rsidRPr="00696588">
        <w:rPr>
          <w:b/>
          <w:sz w:val="22"/>
          <w:szCs w:val="22"/>
          <w:lang w:val="en-US"/>
        </w:rPr>
        <w:t>elektrotravmati</w:t>
      </w:r>
      <w:r w:rsidRPr="00696588">
        <w:rPr>
          <w:b/>
          <w:sz w:val="22"/>
          <w:szCs w:val="22"/>
          <w:lang w:val="en-US"/>
        </w:rPr>
        <w:t>z</w:t>
      </w:r>
      <w:r w:rsidRPr="00696588">
        <w:rPr>
          <w:b/>
          <w:sz w:val="22"/>
          <w:szCs w:val="22"/>
          <w:lang w:val="en-US"/>
        </w:rPr>
        <w:t>ma</w:t>
      </w:r>
      <w:proofErr w:type="spellEnd"/>
      <w:r w:rsidRPr="00696588">
        <w:rPr>
          <w:b/>
          <w:sz w:val="22"/>
          <w:szCs w:val="22"/>
        </w:rPr>
        <w:t>/</w:t>
      </w:r>
      <w:proofErr w:type="spellStart"/>
      <w:r w:rsidRPr="00696588">
        <w:rPr>
          <w:b/>
          <w:sz w:val="22"/>
          <w:szCs w:val="22"/>
          <w:lang w:val="en-US"/>
        </w:rPr>
        <w:t>informatsionnye</w:t>
      </w:r>
      <w:proofErr w:type="spellEnd"/>
      <w:r w:rsidRPr="00696588">
        <w:rPr>
          <w:b/>
          <w:sz w:val="22"/>
          <w:szCs w:val="22"/>
        </w:rPr>
        <w:t>-</w:t>
      </w:r>
      <w:proofErr w:type="spellStart"/>
      <w:r w:rsidRPr="00696588">
        <w:rPr>
          <w:b/>
          <w:sz w:val="22"/>
          <w:szCs w:val="22"/>
          <w:lang w:val="en-US"/>
        </w:rPr>
        <w:t>roliki</w:t>
      </w:r>
      <w:proofErr w:type="spellEnd"/>
      <w:r w:rsidRPr="00696588">
        <w:rPr>
          <w:b/>
          <w:sz w:val="22"/>
          <w:szCs w:val="22"/>
        </w:rPr>
        <w:t>/</w:t>
      </w:r>
    </w:p>
    <w:p w:rsidR="00696588" w:rsidRPr="00696588" w:rsidRDefault="00696588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</w:p>
    <w:p w:rsidR="002C511B" w:rsidRPr="002C511B" w:rsidRDefault="001679B8" w:rsidP="00696588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Госэ</w:t>
      </w:r>
      <w:r w:rsidRPr="009C6B64">
        <w:rPr>
          <w:b/>
          <w:sz w:val="26"/>
          <w:szCs w:val="26"/>
        </w:rPr>
        <w:t>нерго</w:t>
      </w:r>
      <w:r w:rsidR="00B01785">
        <w:rPr>
          <w:b/>
          <w:sz w:val="26"/>
          <w:szCs w:val="26"/>
        </w:rPr>
        <w:t>газ</w:t>
      </w:r>
      <w:r w:rsidRPr="009C6B64">
        <w:rPr>
          <w:b/>
          <w:sz w:val="26"/>
          <w:szCs w:val="26"/>
        </w:rPr>
        <w:t>надзор</w:t>
      </w:r>
      <w:r>
        <w:rPr>
          <w:b/>
          <w:sz w:val="26"/>
          <w:szCs w:val="26"/>
        </w:rPr>
        <w:t>а</w:t>
      </w:r>
      <w:proofErr w:type="spellEnd"/>
      <w:r>
        <w:rPr>
          <w:b/>
          <w:sz w:val="26"/>
          <w:szCs w:val="26"/>
        </w:rPr>
        <w:t xml:space="preserve"> по Могилевской области</w:t>
      </w:r>
      <w:bookmarkStart w:id="0" w:name="_GoBack"/>
      <w:bookmarkEnd w:id="0"/>
    </w:p>
    <w:sectPr w:rsidR="002C511B" w:rsidRPr="002C511B" w:rsidSect="00BC1C2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8F3"/>
    <w:multiLevelType w:val="multilevel"/>
    <w:tmpl w:val="985C9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A"/>
    <w:rsid w:val="0003352A"/>
    <w:rsid w:val="00040FAE"/>
    <w:rsid w:val="000C6006"/>
    <w:rsid w:val="000D0366"/>
    <w:rsid w:val="000D708B"/>
    <w:rsid w:val="000E6C38"/>
    <w:rsid w:val="001526F3"/>
    <w:rsid w:val="001671AF"/>
    <w:rsid w:val="001679B8"/>
    <w:rsid w:val="00171320"/>
    <w:rsid w:val="0018501F"/>
    <w:rsid w:val="001A7EC8"/>
    <w:rsid w:val="0021403F"/>
    <w:rsid w:val="00223736"/>
    <w:rsid w:val="0023057A"/>
    <w:rsid w:val="002676EB"/>
    <w:rsid w:val="002B103F"/>
    <w:rsid w:val="002B5A87"/>
    <w:rsid w:val="002C511B"/>
    <w:rsid w:val="00310152"/>
    <w:rsid w:val="00321BB6"/>
    <w:rsid w:val="00330D7F"/>
    <w:rsid w:val="0035344D"/>
    <w:rsid w:val="003A66C7"/>
    <w:rsid w:val="003D5D6A"/>
    <w:rsid w:val="004219F7"/>
    <w:rsid w:val="004C7B8D"/>
    <w:rsid w:val="004D2E04"/>
    <w:rsid w:val="004D5CB5"/>
    <w:rsid w:val="004E70AC"/>
    <w:rsid w:val="004F494C"/>
    <w:rsid w:val="00517E07"/>
    <w:rsid w:val="00547361"/>
    <w:rsid w:val="00551C2A"/>
    <w:rsid w:val="00566D8E"/>
    <w:rsid w:val="00582C99"/>
    <w:rsid w:val="00594C8A"/>
    <w:rsid w:val="00596A31"/>
    <w:rsid w:val="006160A9"/>
    <w:rsid w:val="00632EC2"/>
    <w:rsid w:val="006343B1"/>
    <w:rsid w:val="006536A3"/>
    <w:rsid w:val="00671948"/>
    <w:rsid w:val="00682AD3"/>
    <w:rsid w:val="00696588"/>
    <w:rsid w:val="00714AC1"/>
    <w:rsid w:val="00720C5E"/>
    <w:rsid w:val="00776FF8"/>
    <w:rsid w:val="00780448"/>
    <w:rsid w:val="0078188A"/>
    <w:rsid w:val="007D7B5B"/>
    <w:rsid w:val="007E2CAF"/>
    <w:rsid w:val="007F1274"/>
    <w:rsid w:val="00800B47"/>
    <w:rsid w:val="0080132A"/>
    <w:rsid w:val="00833E23"/>
    <w:rsid w:val="00835DCF"/>
    <w:rsid w:val="00891A49"/>
    <w:rsid w:val="008B4CB8"/>
    <w:rsid w:val="008E6B57"/>
    <w:rsid w:val="009173EE"/>
    <w:rsid w:val="009C53A6"/>
    <w:rsid w:val="009C6B64"/>
    <w:rsid w:val="009F60E4"/>
    <w:rsid w:val="00A06891"/>
    <w:rsid w:val="00A23173"/>
    <w:rsid w:val="00A45F82"/>
    <w:rsid w:val="00A50D86"/>
    <w:rsid w:val="00A76B77"/>
    <w:rsid w:val="00A83669"/>
    <w:rsid w:val="00A938F5"/>
    <w:rsid w:val="00AC0E9F"/>
    <w:rsid w:val="00AC49A0"/>
    <w:rsid w:val="00B01785"/>
    <w:rsid w:val="00B20284"/>
    <w:rsid w:val="00B44854"/>
    <w:rsid w:val="00B65186"/>
    <w:rsid w:val="00B833AF"/>
    <w:rsid w:val="00BC1C2D"/>
    <w:rsid w:val="00BD0CB7"/>
    <w:rsid w:val="00BE6BD6"/>
    <w:rsid w:val="00BF3F3B"/>
    <w:rsid w:val="00C623FA"/>
    <w:rsid w:val="00C745CE"/>
    <w:rsid w:val="00C7651E"/>
    <w:rsid w:val="00C765F3"/>
    <w:rsid w:val="00C86EAC"/>
    <w:rsid w:val="00C97ED9"/>
    <w:rsid w:val="00CF1087"/>
    <w:rsid w:val="00D0122D"/>
    <w:rsid w:val="00D15081"/>
    <w:rsid w:val="00D52A35"/>
    <w:rsid w:val="00DA44AD"/>
    <w:rsid w:val="00DB693D"/>
    <w:rsid w:val="00DE38F4"/>
    <w:rsid w:val="00E01FBF"/>
    <w:rsid w:val="00E036B8"/>
    <w:rsid w:val="00E27890"/>
    <w:rsid w:val="00E62FB3"/>
    <w:rsid w:val="00E72CC1"/>
    <w:rsid w:val="00E95F9A"/>
    <w:rsid w:val="00F364C0"/>
    <w:rsid w:val="00F50F69"/>
    <w:rsid w:val="00F61F84"/>
    <w:rsid w:val="00FA436C"/>
    <w:rsid w:val="00FA5436"/>
    <w:rsid w:val="00FB79B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Александр Владимирович Чернов</cp:lastModifiedBy>
  <cp:revision>3</cp:revision>
  <cp:lastPrinted>2022-11-17T09:13:00Z</cp:lastPrinted>
  <dcterms:created xsi:type="dcterms:W3CDTF">2022-11-17T12:16:00Z</dcterms:created>
  <dcterms:modified xsi:type="dcterms:W3CDTF">2022-11-17T12:23:00Z</dcterms:modified>
</cp:coreProperties>
</file>