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CB" w:rsidRDefault="006C13CB" w:rsidP="006C13CB">
      <w:pPr>
        <w:ind w:firstLine="567"/>
        <w:jc w:val="center"/>
        <w:rPr>
          <w:b/>
          <w:color w:val="000000"/>
          <w:sz w:val="30"/>
          <w:szCs w:val="30"/>
        </w:rPr>
      </w:pPr>
      <w:r w:rsidRPr="006C13CB">
        <w:rPr>
          <w:b/>
          <w:color w:val="000000"/>
          <w:sz w:val="30"/>
          <w:szCs w:val="30"/>
        </w:rPr>
        <w:t xml:space="preserve">Проведен мониторинг </w:t>
      </w:r>
      <w:r w:rsidR="00607335">
        <w:rPr>
          <w:b/>
          <w:color w:val="000000"/>
          <w:sz w:val="30"/>
          <w:szCs w:val="30"/>
        </w:rPr>
        <w:t xml:space="preserve">общежития Кричевского УКПП «Коммунальник», расположенного по адресу: </w:t>
      </w:r>
      <w:proofErr w:type="gramStart"/>
      <w:r w:rsidR="00607335">
        <w:rPr>
          <w:b/>
          <w:color w:val="000000"/>
          <w:sz w:val="30"/>
          <w:szCs w:val="30"/>
        </w:rPr>
        <w:t>г</w:t>
      </w:r>
      <w:proofErr w:type="gramEnd"/>
      <w:r w:rsidR="00607335">
        <w:rPr>
          <w:b/>
          <w:color w:val="000000"/>
          <w:sz w:val="30"/>
          <w:szCs w:val="30"/>
        </w:rPr>
        <w:t xml:space="preserve">. Кричев, ул. </w:t>
      </w:r>
      <w:proofErr w:type="spellStart"/>
      <w:r w:rsidR="00607335">
        <w:rPr>
          <w:b/>
          <w:color w:val="000000"/>
          <w:sz w:val="30"/>
          <w:szCs w:val="30"/>
        </w:rPr>
        <w:t>Смолячкова</w:t>
      </w:r>
      <w:proofErr w:type="spellEnd"/>
      <w:r w:rsidR="00607335">
        <w:rPr>
          <w:b/>
          <w:color w:val="000000"/>
          <w:sz w:val="30"/>
          <w:szCs w:val="30"/>
        </w:rPr>
        <w:t>, 1</w:t>
      </w:r>
    </w:p>
    <w:p w:rsidR="006C13CB" w:rsidRDefault="006C13CB" w:rsidP="006C13CB">
      <w:pPr>
        <w:ind w:firstLine="567"/>
        <w:jc w:val="both"/>
        <w:rPr>
          <w:color w:val="000000"/>
          <w:sz w:val="30"/>
          <w:szCs w:val="30"/>
        </w:rPr>
      </w:pPr>
    </w:p>
    <w:p w:rsidR="006C13CB" w:rsidRDefault="00D759B9" w:rsidP="006C13CB">
      <w:pPr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Инспекцией надзора и профилактики Кричевского районного отдела по чрезвычайным ситуациям п</w:t>
      </w:r>
      <w:r w:rsidRPr="00D759B9">
        <w:rPr>
          <w:sz w:val="30"/>
          <w:szCs w:val="30"/>
        </w:rPr>
        <w:t xml:space="preserve">роведен мониторинг </w:t>
      </w:r>
      <w:r w:rsidR="00607335" w:rsidRPr="00607335">
        <w:rPr>
          <w:sz w:val="30"/>
          <w:szCs w:val="30"/>
        </w:rPr>
        <w:t xml:space="preserve">общежития Кричевского УКПП «Коммунальник», расположенного по адресу: </w:t>
      </w:r>
      <w:r w:rsidR="00607335">
        <w:rPr>
          <w:sz w:val="30"/>
          <w:szCs w:val="30"/>
        </w:rPr>
        <w:br/>
      </w:r>
      <w:proofErr w:type="gramStart"/>
      <w:r w:rsidR="00607335" w:rsidRPr="00607335">
        <w:rPr>
          <w:sz w:val="30"/>
          <w:szCs w:val="30"/>
        </w:rPr>
        <w:t>г</w:t>
      </w:r>
      <w:proofErr w:type="gramEnd"/>
      <w:r w:rsidR="00607335" w:rsidRPr="00607335">
        <w:rPr>
          <w:sz w:val="30"/>
          <w:szCs w:val="30"/>
        </w:rPr>
        <w:t xml:space="preserve">. Кричев, ул. </w:t>
      </w:r>
      <w:proofErr w:type="spellStart"/>
      <w:r w:rsidR="00607335" w:rsidRPr="00607335">
        <w:rPr>
          <w:sz w:val="30"/>
          <w:szCs w:val="30"/>
        </w:rPr>
        <w:t>Смолячкова</w:t>
      </w:r>
      <w:proofErr w:type="spellEnd"/>
      <w:r w:rsidR="00607335" w:rsidRPr="00607335">
        <w:rPr>
          <w:sz w:val="30"/>
          <w:szCs w:val="30"/>
        </w:rPr>
        <w:t>, 1</w:t>
      </w:r>
      <w:r w:rsidR="00607335">
        <w:rPr>
          <w:sz w:val="30"/>
          <w:szCs w:val="30"/>
        </w:rPr>
        <w:t>, ранее принадлежавшего ОАО «</w:t>
      </w:r>
      <w:proofErr w:type="spellStart"/>
      <w:r w:rsidR="00607335">
        <w:rPr>
          <w:sz w:val="30"/>
          <w:szCs w:val="30"/>
        </w:rPr>
        <w:t>Кричеврайагропромтехснаб</w:t>
      </w:r>
      <w:proofErr w:type="spellEnd"/>
      <w:r w:rsidR="00607335">
        <w:rPr>
          <w:sz w:val="30"/>
          <w:szCs w:val="30"/>
        </w:rPr>
        <w:t xml:space="preserve">». </w:t>
      </w:r>
      <w:r w:rsidR="006C13CB" w:rsidRPr="006E5117">
        <w:rPr>
          <w:sz w:val="30"/>
          <w:szCs w:val="30"/>
        </w:rPr>
        <w:t>По результатам монитор</w:t>
      </w:r>
      <w:r w:rsidR="00096F97">
        <w:rPr>
          <w:sz w:val="30"/>
          <w:szCs w:val="30"/>
        </w:rPr>
        <w:t xml:space="preserve">инга установлено, что </w:t>
      </w:r>
      <w:r w:rsidR="00607335">
        <w:rPr>
          <w:sz w:val="30"/>
          <w:szCs w:val="30"/>
        </w:rPr>
        <w:t>в общежитии продолжают иметь место следующие нарушения требований пожарной безопасности:</w:t>
      </w:r>
    </w:p>
    <w:p w:rsidR="00607335" w:rsidRDefault="00607335" w:rsidP="00607335">
      <w:pPr>
        <w:pStyle w:val="11"/>
        <w:shd w:val="clear" w:color="auto" w:fill="FFFFFF"/>
        <w:ind w:firstLine="567"/>
        <w:rPr>
          <w:bCs/>
          <w:sz w:val="30"/>
          <w:szCs w:val="30"/>
        </w:rPr>
      </w:pPr>
      <w:r>
        <w:rPr>
          <w:color w:val="000000"/>
          <w:sz w:val="30"/>
          <w:szCs w:val="30"/>
        </w:rPr>
        <w:t xml:space="preserve">не обеспечивается </w:t>
      </w:r>
      <w:r w:rsidRPr="0099553E">
        <w:rPr>
          <w:color w:val="000000"/>
          <w:sz w:val="30"/>
          <w:szCs w:val="30"/>
        </w:rPr>
        <w:t>работоспособность и исправность сре</w:t>
      </w:r>
      <w:proofErr w:type="gramStart"/>
      <w:r w:rsidRPr="0099553E">
        <w:rPr>
          <w:color w:val="000000"/>
          <w:sz w:val="30"/>
          <w:szCs w:val="30"/>
        </w:rPr>
        <w:t>дств пр</w:t>
      </w:r>
      <w:proofErr w:type="gramEnd"/>
      <w:r w:rsidRPr="0099553E">
        <w:rPr>
          <w:color w:val="000000"/>
          <w:sz w:val="30"/>
          <w:szCs w:val="30"/>
        </w:rPr>
        <w:t xml:space="preserve">отивопожарной защиты </w:t>
      </w:r>
      <w:r>
        <w:rPr>
          <w:color w:val="000000"/>
          <w:sz w:val="30"/>
          <w:szCs w:val="30"/>
        </w:rPr>
        <w:t>(система автоматической пожарной сигнализации и система оповещения находится в неработоспособном состоянии и не обслуживается</w:t>
      </w:r>
      <w:r>
        <w:rPr>
          <w:bCs/>
          <w:sz w:val="30"/>
          <w:szCs w:val="30"/>
        </w:rPr>
        <w:t>);</w:t>
      </w:r>
    </w:p>
    <w:p w:rsidR="00607335" w:rsidRPr="000D1B98" w:rsidRDefault="00607335" w:rsidP="00607335">
      <w:pPr>
        <w:pStyle w:val="11"/>
        <w:shd w:val="clear" w:color="auto" w:fill="FFFFFF"/>
        <w:ind w:firstLine="567"/>
        <w:rPr>
          <w:bCs/>
          <w:sz w:val="30"/>
          <w:szCs w:val="30"/>
        </w:rPr>
      </w:pPr>
      <w:r>
        <w:rPr>
          <w:bCs/>
          <w:sz w:val="30"/>
          <w:szCs w:val="30"/>
        </w:rPr>
        <w:tab/>
        <w:t>н</w:t>
      </w:r>
      <w:r w:rsidRPr="00662127">
        <w:rPr>
          <w:bCs/>
          <w:sz w:val="30"/>
          <w:szCs w:val="30"/>
        </w:rPr>
        <w:t xml:space="preserve">е обеспечивается </w:t>
      </w:r>
      <w:r w:rsidRPr="00662127">
        <w:rPr>
          <w:color w:val="000000"/>
          <w:sz w:val="30"/>
          <w:szCs w:val="30"/>
        </w:rPr>
        <w:t>готовность к применению</w:t>
      </w:r>
      <w:r w:rsidRPr="00662127">
        <w:rPr>
          <w:sz w:val="30"/>
          <w:szCs w:val="30"/>
        </w:rPr>
        <w:t xml:space="preserve"> </w:t>
      </w:r>
      <w:r w:rsidRPr="00662127">
        <w:rPr>
          <w:color w:val="000000"/>
          <w:sz w:val="30"/>
          <w:szCs w:val="30"/>
        </w:rPr>
        <w:t>сре</w:t>
      </w:r>
      <w:proofErr w:type="gramStart"/>
      <w:r w:rsidRPr="00662127">
        <w:rPr>
          <w:color w:val="000000"/>
          <w:sz w:val="30"/>
          <w:szCs w:val="30"/>
        </w:rPr>
        <w:t>дств пр</w:t>
      </w:r>
      <w:proofErr w:type="gramEnd"/>
      <w:r w:rsidRPr="00662127">
        <w:rPr>
          <w:color w:val="000000"/>
          <w:sz w:val="30"/>
          <w:szCs w:val="30"/>
        </w:rPr>
        <w:t>отивопожарной защиты</w:t>
      </w:r>
      <w:r w:rsidRPr="00662127">
        <w:rPr>
          <w:sz w:val="30"/>
          <w:szCs w:val="30"/>
        </w:rPr>
        <w:t xml:space="preserve"> (</w:t>
      </w:r>
      <w:r>
        <w:rPr>
          <w:sz w:val="30"/>
          <w:szCs w:val="30"/>
        </w:rPr>
        <w:t>краны внутреннего противопожарного водоснабжения правого крыла, а также на первом и третьем этаже левого крыла не укомплектованы рукавами и стволами, огнетушители сформированы в одном месте на первом этаже здания в комнате заведующей)</w:t>
      </w:r>
      <w:r>
        <w:rPr>
          <w:bCs/>
          <w:sz w:val="30"/>
          <w:szCs w:val="30"/>
        </w:rPr>
        <w:t>;</w:t>
      </w:r>
    </w:p>
    <w:p w:rsidR="00607335" w:rsidRPr="000D1B98" w:rsidRDefault="00607335" w:rsidP="00607335">
      <w:pPr>
        <w:tabs>
          <w:tab w:val="left" w:pos="1122"/>
          <w:tab w:val="center" w:pos="1309"/>
          <w:tab w:val="center" w:pos="5103"/>
        </w:tabs>
        <w:ind w:firstLine="567"/>
        <w:jc w:val="both"/>
        <w:rPr>
          <w:b/>
          <w:bCs/>
          <w:sz w:val="30"/>
          <w:szCs w:val="30"/>
        </w:rPr>
      </w:pPr>
      <w:r>
        <w:rPr>
          <w:bCs/>
          <w:sz w:val="30"/>
          <w:szCs w:val="30"/>
        </w:rPr>
        <w:t xml:space="preserve">двери лестничных клеток не оборудованы уплотнениями в притворах, а также не обеспечивается их </w:t>
      </w:r>
      <w:proofErr w:type="gramStart"/>
      <w:r>
        <w:rPr>
          <w:bCs/>
          <w:sz w:val="30"/>
          <w:szCs w:val="30"/>
        </w:rPr>
        <w:t>плотное</w:t>
      </w:r>
      <w:proofErr w:type="gramEnd"/>
      <w:r>
        <w:rPr>
          <w:bCs/>
          <w:sz w:val="30"/>
          <w:szCs w:val="30"/>
        </w:rPr>
        <w:t xml:space="preserve"> </w:t>
      </w:r>
      <w:proofErr w:type="spellStart"/>
      <w:r>
        <w:rPr>
          <w:bCs/>
          <w:sz w:val="30"/>
          <w:szCs w:val="30"/>
        </w:rPr>
        <w:t>самозакрывание</w:t>
      </w:r>
      <w:proofErr w:type="spellEnd"/>
      <w:r>
        <w:rPr>
          <w:bCs/>
          <w:sz w:val="30"/>
          <w:szCs w:val="30"/>
        </w:rPr>
        <w:t>;</w:t>
      </w:r>
    </w:p>
    <w:p w:rsidR="00607335" w:rsidRDefault="00607335" w:rsidP="00607335">
      <w:pPr>
        <w:pStyle w:val="11"/>
        <w:shd w:val="clear" w:color="auto" w:fill="FFFFFF"/>
        <w:ind w:firstLine="567"/>
        <w:rPr>
          <w:bCs/>
          <w:sz w:val="30"/>
          <w:szCs w:val="30"/>
        </w:rPr>
      </w:pPr>
      <w:r>
        <w:rPr>
          <w:snapToGrid w:val="0"/>
          <w:color w:val="000000"/>
          <w:spacing w:val="-12"/>
          <w:sz w:val="30"/>
          <w:szCs w:val="30"/>
        </w:rPr>
        <w:t xml:space="preserve">поэтажные </w:t>
      </w:r>
      <w:r w:rsidRPr="001411E5">
        <w:rPr>
          <w:snapToGrid w:val="0"/>
          <w:color w:val="000000"/>
          <w:spacing w:val="-12"/>
          <w:sz w:val="30"/>
          <w:szCs w:val="30"/>
        </w:rPr>
        <w:t>план</w:t>
      </w:r>
      <w:r>
        <w:rPr>
          <w:snapToGrid w:val="0"/>
          <w:color w:val="000000"/>
          <w:spacing w:val="-12"/>
          <w:sz w:val="30"/>
          <w:szCs w:val="30"/>
        </w:rPr>
        <w:t>ы</w:t>
      </w:r>
      <w:r w:rsidRPr="001411E5">
        <w:rPr>
          <w:snapToGrid w:val="0"/>
          <w:color w:val="000000"/>
          <w:spacing w:val="-12"/>
          <w:sz w:val="30"/>
          <w:szCs w:val="30"/>
        </w:rPr>
        <w:t xml:space="preserve"> эвакуации людей при пожаре </w:t>
      </w:r>
      <w:r>
        <w:rPr>
          <w:snapToGrid w:val="0"/>
          <w:color w:val="000000"/>
          <w:spacing w:val="-8"/>
          <w:sz w:val="30"/>
          <w:szCs w:val="30"/>
        </w:rPr>
        <w:t>не соответствуют требованиям Постановления МЧС Республики Беларусь от 20.04.2018 № 21</w:t>
      </w:r>
      <w:r w:rsidRPr="000D1B98">
        <w:rPr>
          <w:bCs/>
          <w:sz w:val="30"/>
          <w:szCs w:val="30"/>
        </w:rPr>
        <w:t>;</w:t>
      </w:r>
    </w:p>
    <w:p w:rsidR="00607335" w:rsidRDefault="00607335" w:rsidP="00607335">
      <w:pPr>
        <w:pStyle w:val="11"/>
        <w:shd w:val="clear" w:color="auto" w:fill="FFFFFF"/>
        <w:ind w:firstLine="567"/>
        <w:rPr>
          <w:bCs/>
          <w:sz w:val="30"/>
          <w:szCs w:val="30"/>
        </w:rPr>
      </w:pPr>
      <w:r>
        <w:rPr>
          <w:bCs/>
          <w:sz w:val="30"/>
          <w:szCs w:val="30"/>
        </w:rPr>
        <w:t>коридоры и кухни общежития не обеспечены в полном объеме первичными средствами пожаротушения;</w:t>
      </w:r>
    </w:p>
    <w:p w:rsidR="00607335" w:rsidRPr="000D1B98" w:rsidRDefault="00607335" w:rsidP="00607335">
      <w:pPr>
        <w:pStyle w:val="11"/>
        <w:shd w:val="clear" w:color="auto" w:fill="FFFFFF"/>
        <w:ind w:firstLine="567"/>
        <w:rPr>
          <w:b/>
          <w:bCs/>
          <w:sz w:val="30"/>
          <w:szCs w:val="30"/>
        </w:rPr>
      </w:pPr>
      <w:r>
        <w:rPr>
          <w:bCs/>
          <w:sz w:val="30"/>
          <w:szCs w:val="30"/>
        </w:rPr>
        <w:t>не организована подготовка работников по программам пожарно-технического минимума;</w:t>
      </w:r>
    </w:p>
    <w:p w:rsidR="00607335" w:rsidRPr="00DC1B73" w:rsidRDefault="00607335" w:rsidP="00607335">
      <w:pPr>
        <w:tabs>
          <w:tab w:val="left" w:pos="1122"/>
          <w:tab w:val="center" w:pos="1309"/>
          <w:tab w:val="center" w:pos="5103"/>
        </w:tabs>
        <w:ind w:firstLine="720"/>
        <w:jc w:val="both"/>
        <w:rPr>
          <w:b/>
          <w:bCs/>
          <w:i/>
          <w:sz w:val="30"/>
          <w:szCs w:val="30"/>
          <w:u w:val="single"/>
        </w:rPr>
      </w:pPr>
      <w:r>
        <w:rPr>
          <w:bCs/>
          <w:sz w:val="30"/>
          <w:szCs w:val="30"/>
        </w:rPr>
        <w:t>р</w:t>
      </w:r>
      <w:r w:rsidRPr="00534D0C">
        <w:rPr>
          <w:bCs/>
          <w:sz w:val="30"/>
          <w:szCs w:val="30"/>
        </w:rPr>
        <w:t>аботники объекта, являющиеся членами добровольной пожарной дружины, а также работники, задействованные в реализации плана эвакуации людей из зда</w:t>
      </w:r>
      <w:r>
        <w:rPr>
          <w:bCs/>
          <w:sz w:val="30"/>
          <w:szCs w:val="30"/>
        </w:rPr>
        <w:t xml:space="preserve">ний и сооружений при пожаре, не </w:t>
      </w:r>
      <w:r w:rsidRPr="00534D0C">
        <w:rPr>
          <w:bCs/>
          <w:sz w:val="30"/>
          <w:szCs w:val="30"/>
        </w:rPr>
        <w:t xml:space="preserve">обеспечены </w:t>
      </w:r>
      <w:proofErr w:type="spellStart"/>
      <w:r w:rsidRPr="00534D0C">
        <w:rPr>
          <w:bCs/>
          <w:sz w:val="30"/>
          <w:szCs w:val="30"/>
        </w:rPr>
        <w:t>самоспасател</w:t>
      </w:r>
      <w:r>
        <w:rPr>
          <w:bCs/>
          <w:sz w:val="30"/>
          <w:szCs w:val="30"/>
        </w:rPr>
        <w:t>ями</w:t>
      </w:r>
      <w:proofErr w:type="spellEnd"/>
      <w:r>
        <w:rPr>
          <w:bCs/>
          <w:sz w:val="30"/>
          <w:szCs w:val="30"/>
        </w:rPr>
        <w:t>;</w:t>
      </w:r>
    </w:p>
    <w:p w:rsidR="00607335" w:rsidRDefault="00607335" w:rsidP="00607335">
      <w:pPr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автоматическая п</w:t>
      </w:r>
      <w:r w:rsidRPr="00662127">
        <w:rPr>
          <w:sz w:val="30"/>
          <w:szCs w:val="30"/>
        </w:rPr>
        <w:t>ожарн</w:t>
      </w:r>
      <w:r>
        <w:rPr>
          <w:sz w:val="30"/>
          <w:szCs w:val="30"/>
        </w:rPr>
        <w:t>ая</w:t>
      </w:r>
      <w:r w:rsidRPr="00662127">
        <w:rPr>
          <w:sz w:val="30"/>
          <w:szCs w:val="30"/>
        </w:rPr>
        <w:t xml:space="preserve"> сигнализаци</w:t>
      </w:r>
      <w:r>
        <w:rPr>
          <w:sz w:val="30"/>
          <w:szCs w:val="30"/>
        </w:rPr>
        <w:t>я не</w:t>
      </w:r>
      <w:r w:rsidRPr="00662127">
        <w:rPr>
          <w:sz w:val="30"/>
          <w:szCs w:val="30"/>
        </w:rPr>
        <w:t xml:space="preserve"> оборудова</w:t>
      </w:r>
      <w:r>
        <w:rPr>
          <w:sz w:val="30"/>
          <w:szCs w:val="30"/>
        </w:rPr>
        <w:t>на</w:t>
      </w:r>
      <w:r w:rsidRPr="00662127">
        <w:rPr>
          <w:sz w:val="30"/>
          <w:szCs w:val="30"/>
        </w:rPr>
        <w:t xml:space="preserve"> выводом сигнала о срабатывании и неисправности на пульт диспетчеризации пожарной автоматики Министерства по чрезвычайны</w:t>
      </w:r>
      <w:r>
        <w:rPr>
          <w:sz w:val="30"/>
          <w:szCs w:val="30"/>
        </w:rPr>
        <w:t>м ситуациям Республики Беларусь.</w:t>
      </w:r>
    </w:p>
    <w:p w:rsidR="00607335" w:rsidRPr="000262F1" w:rsidRDefault="00607335" w:rsidP="00607335">
      <w:pPr>
        <w:ind w:right="141" w:firstLine="708"/>
        <w:jc w:val="both"/>
        <w:rPr>
          <w:sz w:val="30"/>
          <w:szCs w:val="30"/>
        </w:rPr>
      </w:pPr>
      <w:r w:rsidRPr="000262F1">
        <w:rPr>
          <w:sz w:val="30"/>
          <w:szCs w:val="30"/>
        </w:rPr>
        <w:t>По результатам мониторинга директор</w:t>
      </w:r>
      <w:r>
        <w:rPr>
          <w:sz w:val="30"/>
          <w:szCs w:val="30"/>
        </w:rPr>
        <w:t>у</w:t>
      </w:r>
      <w:r w:rsidRPr="000262F1">
        <w:rPr>
          <w:sz w:val="30"/>
          <w:szCs w:val="30"/>
        </w:rPr>
        <w:t xml:space="preserve"> </w:t>
      </w:r>
      <w:r w:rsidRPr="00607335">
        <w:rPr>
          <w:sz w:val="30"/>
          <w:szCs w:val="30"/>
        </w:rPr>
        <w:t>Кричевского УКПП «Коммунальник»</w:t>
      </w:r>
      <w:r w:rsidRPr="000262F1">
        <w:rPr>
          <w:sz w:val="30"/>
          <w:szCs w:val="30"/>
        </w:rPr>
        <w:t xml:space="preserve"> вручены рекомендации</w:t>
      </w:r>
      <w:r>
        <w:rPr>
          <w:sz w:val="30"/>
          <w:szCs w:val="30"/>
        </w:rPr>
        <w:t xml:space="preserve"> для устранения выявленных нарушений.</w:t>
      </w:r>
    </w:p>
    <w:p w:rsidR="006C13CB" w:rsidRDefault="006C13CB"/>
    <w:p w:rsidR="006C13CB" w:rsidRDefault="006C13CB" w:rsidP="006C13CB">
      <w:pPr>
        <w:ind w:right="4109"/>
        <w:rPr>
          <w:sz w:val="30"/>
          <w:szCs w:val="30"/>
        </w:rPr>
      </w:pPr>
      <w:r>
        <w:rPr>
          <w:sz w:val="30"/>
          <w:szCs w:val="30"/>
        </w:rPr>
        <w:t xml:space="preserve">Инспектор </w:t>
      </w:r>
      <w:proofErr w:type="spellStart"/>
      <w:r>
        <w:rPr>
          <w:sz w:val="30"/>
          <w:szCs w:val="30"/>
        </w:rPr>
        <w:t>ИНиП</w:t>
      </w:r>
      <w:proofErr w:type="spellEnd"/>
      <w:r>
        <w:rPr>
          <w:sz w:val="30"/>
          <w:szCs w:val="30"/>
        </w:rPr>
        <w:t xml:space="preserve"> Кричевского РОЧС</w:t>
      </w:r>
    </w:p>
    <w:p w:rsidR="006C13CB" w:rsidRPr="00607335" w:rsidRDefault="006C13CB" w:rsidP="00607335">
      <w:pPr>
        <w:ind w:right="4109"/>
        <w:rPr>
          <w:sz w:val="30"/>
          <w:szCs w:val="30"/>
        </w:rPr>
      </w:pPr>
      <w:r>
        <w:rPr>
          <w:sz w:val="30"/>
          <w:szCs w:val="30"/>
        </w:rPr>
        <w:t>Роман</w:t>
      </w:r>
      <w:r w:rsidRPr="005C1715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Устиненко</w:t>
      </w:r>
      <w:proofErr w:type="spellEnd"/>
    </w:p>
    <w:sectPr w:rsidR="006C13CB" w:rsidRPr="00607335" w:rsidSect="0060733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C13CB"/>
    <w:rsid w:val="00096F97"/>
    <w:rsid w:val="00217E56"/>
    <w:rsid w:val="00296E7F"/>
    <w:rsid w:val="002D37F1"/>
    <w:rsid w:val="00607335"/>
    <w:rsid w:val="006C13CB"/>
    <w:rsid w:val="006E00D8"/>
    <w:rsid w:val="00815B20"/>
    <w:rsid w:val="008229DD"/>
    <w:rsid w:val="00B035A6"/>
    <w:rsid w:val="00D759B9"/>
    <w:rsid w:val="00E718A1"/>
    <w:rsid w:val="00F6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rsid w:val="006C13C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гпн</dc:creator>
  <cp:keywords/>
  <dc:description/>
  <cp:lastModifiedBy>гпн</cp:lastModifiedBy>
  <cp:revision>2</cp:revision>
  <dcterms:created xsi:type="dcterms:W3CDTF">2018-09-27T08:36:00Z</dcterms:created>
  <dcterms:modified xsi:type="dcterms:W3CDTF">2018-09-27T08:36:00Z</dcterms:modified>
</cp:coreProperties>
</file>