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8D" w:rsidRDefault="00FE008D" w:rsidP="009A25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929"/>
          <w:sz w:val="30"/>
          <w:szCs w:val="30"/>
          <w:lang w:eastAsia="ru-RU"/>
        </w:rPr>
      </w:pPr>
      <w:r w:rsidRPr="00FE008D">
        <w:rPr>
          <w:rFonts w:ascii="Times New Roman" w:eastAsia="Times New Roman" w:hAnsi="Times New Roman" w:cs="Times New Roman"/>
          <w:b/>
          <w:bCs/>
          <w:color w:val="292929"/>
          <w:sz w:val="30"/>
          <w:szCs w:val="30"/>
          <w:lang w:eastAsia="ru-RU"/>
        </w:rPr>
        <w:t>Что такое домашнее насилие</w:t>
      </w:r>
    </w:p>
    <w:p w:rsidR="009A25A4" w:rsidRPr="00FE008D" w:rsidRDefault="009A25A4" w:rsidP="009A25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</w:pPr>
      <w:bookmarkStart w:id="0" w:name="_GoBack"/>
      <w:bookmarkEnd w:id="0"/>
    </w:p>
    <w:p w:rsidR="00FE008D" w:rsidRPr="00FE008D" w:rsidRDefault="00FE008D" w:rsidP="00FE00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</w:pPr>
      <w:proofErr w:type="gramStart"/>
      <w:r w:rsidRPr="00FE008D">
        <w:rPr>
          <w:rFonts w:ascii="Times New Roman" w:eastAsia="Times New Roman" w:hAnsi="Times New Roman" w:cs="Times New Roman"/>
          <w:b/>
          <w:bCs/>
          <w:color w:val="292929"/>
          <w:sz w:val="30"/>
          <w:szCs w:val="30"/>
          <w:lang w:eastAsia="ru-RU"/>
        </w:rPr>
        <w:t>Домашнее насилие</w:t>
      </w:r>
      <w:r w:rsidRPr="00FE008D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 </w:t>
      </w:r>
      <w:r w:rsidRPr="00FE00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– это умышленные противоправные либо аморальные действия физического, психологического или сексуального характера близких родственников, бывших супругов, граждан, имеющих общего ребенка (детей), либо иных граждан, которые проживают (проживали) совместно и ведут (вели) общее хозяйство,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</w:t>
      </w:r>
      <w:r w:rsidRPr="00FE00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отношению друг к другу, причиняющие физические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      </w:t>
      </w:r>
      <w:r w:rsidRPr="00FE00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(или) психические страдания.</w:t>
      </w:r>
      <w:proofErr w:type="gramEnd"/>
    </w:p>
    <w:p w:rsidR="00FE008D" w:rsidRPr="00FE008D" w:rsidRDefault="00FE008D" w:rsidP="00FE00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</w:pPr>
      <w:r w:rsidRPr="00FE008D">
        <w:rPr>
          <w:rFonts w:ascii="Times New Roman" w:eastAsia="Times New Roman" w:hAnsi="Times New Roman" w:cs="Times New Roman"/>
          <w:b/>
          <w:bCs/>
          <w:color w:val="292929"/>
          <w:sz w:val="30"/>
          <w:szCs w:val="30"/>
          <w:lang w:eastAsia="ru-RU"/>
        </w:rPr>
        <w:t>Пострадавший от домашнего насилия</w:t>
      </w:r>
      <w:r w:rsidRPr="00FE008D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 – гражданин, которому </w:t>
      </w:r>
      <w:r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                    </w:t>
      </w:r>
      <w:r w:rsidRPr="00FE008D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в результате совершения домашнего насилия причинены физические </w:t>
      </w:r>
      <w:r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                </w:t>
      </w:r>
      <w:r w:rsidRPr="00FE008D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и (или) психические страдания.</w:t>
      </w:r>
    </w:p>
    <w:p w:rsidR="00FE008D" w:rsidRPr="00FE008D" w:rsidRDefault="00FE008D" w:rsidP="00FE00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</w:pPr>
      <w:r w:rsidRPr="00FE008D">
        <w:rPr>
          <w:rFonts w:ascii="Times New Roman" w:eastAsia="Times New Roman" w:hAnsi="Times New Roman" w:cs="Times New Roman"/>
          <w:b/>
          <w:bCs/>
          <w:color w:val="292929"/>
          <w:sz w:val="30"/>
          <w:szCs w:val="30"/>
          <w:lang w:eastAsia="ru-RU"/>
        </w:rPr>
        <w:t>Действия психологического характера</w:t>
      </w:r>
      <w:r w:rsidRPr="00FE008D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 – воздействие на психику гражданина Республики Беларусь, иностранного гражданина и лица </w:t>
      </w:r>
      <w:r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                        </w:t>
      </w:r>
      <w:r w:rsidRPr="00FE008D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без гражданства (далее, если не определено иное, – гражданин) посредством угрозы, унижения чести и достоинства, совершения иных аморальных действий, которые объективно дают основания гражданину опасаться за свою безопасность или безопасность близких ему лиц.</w:t>
      </w:r>
    </w:p>
    <w:p w:rsidR="00FE008D" w:rsidRPr="00FE008D" w:rsidRDefault="00FE008D" w:rsidP="00FE00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</w:pPr>
      <w:r w:rsidRPr="00FE008D">
        <w:rPr>
          <w:rFonts w:ascii="Times New Roman" w:eastAsia="Times New Roman" w:hAnsi="Times New Roman" w:cs="Times New Roman"/>
          <w:b/>
          <w:bCs/>
          <w:color w:val="292929"/>
          <w:sz w:val="30"/>
          <w:szCs w:val="30"/>
          <w:lang w:eastAsia="ru-RU"/>
        </w:rPr>
        <w:t>Действия сексуального характера</w:t>
      </w:r>
      <w:r w:rsidRPr="00FE008D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 – посягательство на половую свободу или половую неприкосновенность.</w:t>
      </w:r>
    </w:p>
    <w:p w:rsidR="00FE008D" w:rsidRPr="00FE008D" w:rsidRDefault="00FE008D" w:rsidP="00FE00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</w:pPr>
      <w:r w:rsidRPr="00FE008D">
        <w:rPr>
          <w:rFonts w:ascii="Times New Roman" w:eastAsia="Times New Roman" w:hAnsi="Times New Roman" w:cs="Times New Roman"/>
          <w:b/>
          <w:bCs/>
          <w:color w:val="292929"/>
          <w:sz w:val="30"/>
          <w:szCs w:val="30"/>
          <w:lang w:eastAsia="ru-RU"/>
        </w:rPr>
        <w:t>Действия физического характера </w:t>
      </w:r>
      <w:r w:rsidRPr="00FE008D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– причинение телесного повреждения, боли, мучений, нанесение побоев.</w:t>
      </w:r>
    </w:p>
    <w:p w:rsidR="00FE008D" w:rsidRPr="00FE008D" w:rsidRDefault="00FE008D" w:rsidP="00FE00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  Специалисты и психолог</w:t>
      </w:r>
      <w:r w:rsidRPr="00FE008D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 центра социального обслуживания населения помогут разобраться в сложившейся ситуации, </w:t>
      </w:r>
      <w:r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                           </w:t>
      </w:r>
      <w:r w:rsidRPr="00FE008D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при необходимости перенаправить Вас в соответствующие учреждения. Кроме этого, в </w:t>
      </w:r>
      <w:r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центре организована работа </w:t>
      </w:r>
      <w:r w:rsidRPr="00FE008D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«кризисной комнаты», </w:t>
      </w:r>
      <w:r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                               </w:t>
      </w:r>
      <w:r w:rsidRPr="00FE008D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в которой могут предоставить временный приют жертвам насилия.</w:t>
      </w:r>
    </w:p>
    <w:p w:rsidR="00FE008D" w:rsidRPr="00FE008D" w:rsidRDefault="00FE008D" w:rsidP="00FE00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</w:pPr>
      <w:r w:rsidRPr="00FE008D">
        <w:rPr>
          <w:rFonts w:ascii="Times New Roman" w:eastAsia="Times New Roman" w:hAnsi="Times New Roman" w:cs="Times New Roman"/>
          <w:b/>
          <w:bCs/>
          <w:color w:val="292929"/>
          <w:sz w:val="30"/>
          <w:szCs w:val="30"/>
          <w:lang w:eastAsia="ru-RU"/>
        </w:rPr>
        <w:t>“Кризисная комната”</w:t>
      </w:r>
      <w:r w:rsidRPr="00FE008D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 – специально оборудованное помещение, </w:t>
      </w:r>
      <w:r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                </w:t>
      </w:r>
      <w:r w:rsidRPr="00FE008D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в котором созданы необходимые условия для временного пребывания лиц, оказавшихся в кризисной ситуации, в том числе, пострадавших </w:t>
      </w:r>
      <w:r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                  </w:t>
      </w:r>
      <w:r w:rsidRPr="00FE008D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от домашнего насилия.</w:t>
      </w:r>
    </w:p>
    <w:p w:rsidR="00FE008D" w:rsidRPr="00FE008D" w:rsidRDefault="00FE008D" w:rsidP="00FE00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</w:pPr>
      <w:r w:rsidRPr="00FE008D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 За оказанием услуги временного приюта граждане обращаются </w:t>
      </w:r>
      <w:r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                  </w:t>
      </w:r>
      <w:r w:rsidRPr="00FE008D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в территориальный центр самостоятельно или по направлению органов по труду, занятости и социальной защите, образования, внутренних дел, организаций здравоохранений, других государственных органов </w:t>
      </w:r>
      <w:r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                      </w:t>
      </w:r>
      <w:r w:rsidRPr="00FE008D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и организаций.</w:t>
      </w:r>
    </w:p>
    <w:p w:rsidR="00FE008D" w:rsidRPr="00FE008D" w:rsidRDefault="00FE008D" w:rsidP="00FE00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</w:pPr>
      <w:r w:rsidRPr="00FE008D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В «кризисную комнату» могут быть помещены граждане следующих категорий:</w:t>
      </w:r>
    </w:p>
    <w:p w:rsidR="00FE008D" w:rsidRPr="00FE008D" w:rsidRDefault="00FE008D" w:rsidP="00FE008D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</w:pPr>
      <w:r w:rsidRPr="00FE008D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жертвы торговли людьми;</w:t>
      </w:r>
    </w:p>
    <w:p w:rsidR="00FE008D" w:rsidRPr="00FE008D" w:rsidRDefault="00FE008D" w:rsidP="00FE008D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</w:pPr>
      <w:r w:rsidRPr="00FE008D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лица, пострадавшие от насилия, террористических актов, техногенных катастроф, стихийных бедствий;</w:t>
      </w:r>
    </w:p>
    <w:p w:rsidR="00FE008D" w:rsidRPr="00FE008D" w:rsidRDefault="00FE008D" w:rsidP="00FE008D">
      <w:pPr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</w:pPr>
      <w:r w:rsidRPr="00FE008D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lastRenderedPageBreak/>
        <w:t>лица из числа детей-сирот и детей, оставшихся без попечения родителей. </w:t>
      </w:r>
    </w:p>
    <w:p w:rsidR="00FE008D" w:rsidRPr="00FE008D" w:rsidRDefault="00FE008D" w:rsidP="00FE00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</w:pPr>
      <w:r w:rsidRPr="00FE008D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Во время пребывания граждан в «кризисной комнате» бытовые </w:t>
      </w:r>
      <w:r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                </w:t>
      </w:r>
      <w:r w:rsidRPr="00FE008D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и прочие условия их жизнедеятельности осуществляются на принципах самообслуживания. При заселении семьи с детьми уход за детьми осуществляется родителем.</w:t>
      </w:r>
    </w:p>
    <w:p w:rsidR="00FE008D" w:rsidRPr="00FE008D" w:rsidRDefault="00FE008D" w:rsidP="00FE00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</w:pPr>
      <w:r w:rsidRPr="00FE008D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Питание граждан, при необходимости осуществляется из средств местного бюджета, средств, полученных от приносящей доходы деятельности территориального центра, безвозмездной (спонсорской) помощи, других источников, не запрещенных законодательством.</w:t>
      </w:r>
    </w:p>
    <w:p w:rsidR="00FE008D" w:rsidRPr="00FE008D" w:rsidRDefault="00FE008D" w:rsidP="00FE00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</w:pPr>
      <w:r w:rsidRPr="00FE008D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Услуга временного приюта является безвозмездной.</w:t>
      </w:r>
    </w:p>
    <w:p w:rsidR="00FE008D" w:rsidRPr="00FE008D" w:rsidRDefault="00FE008D" w:rsidP="00FE00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</w:pPr>
      <w:r w:rsidRPr="00FE008D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Режим работы «кризисной комнаты» круглосуточный.</w:t>
      </w:r>
    </w:p>
    <w:p w:rsidR="00FE008D" w:rsidRDefault="00FE008D" w:rsidP="00FE00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</w:pPr>
      <w:r w:rsidRPr="00FE008D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>Срок оказания услуги определяется в договоре и может быть продлен с учетом обстоятельств конкретной жизненной ситуации.</w:t>
      </w:r>
    </w:p>
    <w:p w:rsidR="00FE008D" w:rsidRPr="00FE008D" w:rsidRDefault="00FE008D" w:rsidP="00FE00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92929"/>
          <w:sz w:val="30"/>
          <w:szCs w:val="30"/>
          <w:lang w:eastAsia="ru-RU"/>
        </w:rPr>
      </w:pPr>
      <w:r w:rsidRPr="00B56410">
        <w:rPr>
          <w:rFonts w:ascii="Times New Roman" w:eastAsia="Times New Roman" w:hAnsi="Times New Roman" w:cs="Times New Roman"/>
          <w:b/>
          <w:color w:val="292929"/>
          <w:sz w:val="30"/>
          <w:szCs w:val="30"/>
          <w:lang w:eastAsia="ru-RU"/>
        </w:rPr>
        <w:t>По вопросу заселения в «кризисную комнату»</w:t>
      </w:r>
      <w:r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 обращаться </w:t>
      </w:r>
      <w:r w:rsidR="00B56410"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по номерам телефонов </w:t>
      </w:r>
      <w:r w:rsidRPr="00B56410">
        <w:rPr>
          <w:rFonts w:ascii="Times New Roman" w:eastAsia="Times New Roman" w:hAnsi="Times New Roman" w:cs="Times New Roman"/>
          <w:b/>
          <w:color w:val="292929"/>
          <w:sz w:val="30"/>
          <w:szCs w:val="30"/>
          <w:lang w:eastAsia="ru-RU"/>
        </w:rPr>
        <w:t>64 971 в рабочее время</w:t>
      </w:r>
      <w:r>
        <w:rPr>
          <w:rFonts w:ascii="Times New Roman" w:eastAsia="Times New Roman" w:hAnsi="Times New Roman" w:cs="Times New Roman"/>
          <w:color w:val="292929"/>
          <w:sz w:val="30"/>
          <w:szCs w:val="30"/>
          <w:lang w:eastAsia="ru-RU"/>
        </w:rPr>
        <w:t xml:space="preserve"> и </w:t>
      </w:r>
      <w:r w:rsidRPr="00B56410">
        <w:rPr>
          <w:rFonts w:ascii="Times New Roman" w:eastAsia="Times New Roman" w:hAnsi="Times New Roman" w:cs="Times New Roman"/>
          <w:b/>
          <w:color w:val="292929"/>
          <w:sz w:val="30"/>
          <w:szCs w:val="30"/>
          <w:lang w:eastAsia="ru-RU"/>
        </w:rPr>
        <w:t xml:space="preserve">8 (029) 748 61 56 </w:t>
      </w:r>
      <w:r w:rsidR="00B56410">
        <w:rPr>
          <w:rFonts w:ascii="Times New Roman" w:eastAsia="Times New Roman" w:hAnsi="Times New Roman" w:cs="Times New Roman"/>
          <w:b/>
          <w:color w:val="292929"/>
          <w:sz w:val="30"/>
          <w:szCs w:val="30"/>
          <w:lang w:eastAsia="ru-RU"/>
        </w:rPr>
        <w:t xml:space="preserve">                  </w:t>
      </w:r>
      <w:r w:rsidRPr="00B56410">
        <w:rPr>
          <w:rFonts w:ascii="Times New Roman" w:eastAsia="Times New Roman" w:hAnsi="Times New Roman" w:cs="Times New Roman"/>
          <w:b/>
          <w:color w:val="292929"/>
          <w:sz w:val="30"/>
          <w:szCs w:val="30"/>
          <w:lang w:eastAsia="ru-RU"/>
        </w:rPr>
        <w:t>в нерабочее время и выходные дни</w:t>
      </w:r>
      <w:r w:rsidRPr="00FE008D">
        <w:rPr>
          <w:rFonts w:ascii="Times New Roman" w:eastAsia="Times New Roman" w:hAnsi="Times New Roman" w:cs="Times New Roman"/>
          <w:b/>
          <w:color w:val="292929"/>
          <w:sz w:val="30"/>
          <w:szCs w:val="30"/>
          <w:lang w:eastAsia="ru-RU"/>
        </w:rPr>
        <w:t>.</w:t>
      </w:r>
    </w:p>
    <w:p w:rsidR="00A16DA5" w:rsidRDefault="00A16DA5"/>
    <w:sectPr w:rsidR="00A1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139AF"/>
    <w:multiLevelType w:val="multilevel"/>
    <w:tmpl w:val="50D44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826"/>
    <w:rsid w:val="00883826"/>
    <w:rsid w:val="009A25A4"/>
    <w:rsid w:val="00A16DA5"/>
    <w:rsid w:val="00B56410"/>
    <w:rsid w:val="00FE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E00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E00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E008D"/>
    <w:rPr>
      <w:b/>
      <w:bCs/>
    </w:rPr>
  </w:style>
  <w:style w:type="paragraph" w:styleId="a4">
    <w:name w:val="Normal (Web)"/>
    <w:basedOn w:val="a"/>
    <w:uiPriority w:val="99"/>
    <w:semiHidden/>
    <w:unhideWhenUsed/>
    <w:rsid w:val="00FE0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E00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E00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E008D"/>
    <w:rPr>
      <w:b/>
      <w:bCs/>
    </w:rPr>
  </w:style>
  <w:style w:type="paragraph" w:styleId="a4">
    <w:name w:val="Normal (Web)"/>
    <w:basedOn w:val="a"/>
    <w:uiPriority w:val="99"/>
    <w:semiHidden/>
    <w:unhideWhenUsed/>
    <w:rsid w:val="00FE0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9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2023-03-16T07:05:00Z</dcterms:created>
  <dcterms:modified xsi:type="dcterms:W3CDTF">2023-03-16T07:32:00Z</dcterms:modified>
</cp:coreProperties>
</file>