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1D" w:rsidRPr="007C641D" w:rsidRDefault="007C641D" w:rsidP="00D3363C">
      <w:pPr>
        <w:rPr>
          <w:rFonts w:ascii="Times New Roman" w:hAnsi="Times New Roman" w:cs="Times New Roman"/>
          <w:b/>
          <w:sz w:val="28"/>
          <w:szCs w:val="28"/>
        </w:rPr>
      </w:pPr>
      <w:r w:rsidRPr="007C641D">
        <w:rPr>
          <w:rFonts w:ascii="Times New Roman" w:hAnsi="Times New Roman" w:cs="Times New Roman"/>
          <w:b/>
          <w:sz w:val="28"/>
          <w:szCs w:val="28"/>
        </w:rPr>
        <w:t>Учреждение «Кричевский районный центр социального  обслуживания населения»</w:t>
      </w:r>
    </w:p>
    <w:p w:rsidR="007C641D" w:rsidRDefault="007C641D"/>
    <w:p w:rsidR="007C641D" w:rsidRDefault="007C641D" w:rsidP="007C64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053A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D3363C" w:rsidRPr="00D3363C" w:rsidRDefault="00D3363C" w:rsidP="007C6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63C">
        <w:rPr>
          <w:rFonts w:ascii="Times New Roman" w:hAnsi="Times New Roman" w:cs="Times New Roman"/>
          <w:b/>
          <w:sz w:val="28"/>
          <w:szCs w:val="28"/>
        </w:rPr>
        <w:t>ДЛЯ ЛЮДЕЙ С ИНВАЛИДНОСТЬЮ</w:t>
      </w:r>
    </w:p>
    <w:p w:rsidR="007C641D" w:rsidRPr="00D3363C" w:rsidRDefault="00DA4C3C" w:rsidP="00D3363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3363C">
        <w:rPr>
          <w:rFonts w:ascii="Times New Roman" w:hAnsi="Times New Roman" w:cs="Times New Roman"/>
          <w:b/>
          <w:sz w:val="40"/>
          <w:szCs w:val="40"/>
          <w:u w:val="single"/>
        </w:rPr>
        <w:t>СОЦИАЛЬНОЕ ОБСЛУЖИВАНИЕ</w:t>
      </w:r>
    </w:p>
    <w:p w:rsidR="00DA4C3C" w:rsidRPr="00DA4C3C" w:rsidRDefault="00DA4C3C" w:rsidP="00DA4C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4C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Оказание социальных услуг регулируются Законом Республики Беларусь «О социальном обслуживании». </w:t>
      </w:r>
    </w:p>
    <w:p w:rsidR="00DA4C3C" w:rsidRPr="00DA4C3C" w:rsidRDefault="00DA4C3C" w:rsidP="00DA4C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4C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каждом административном районе республики функционирует территориальный центр социального обслуживания населения, деятельность которых направлена на организацию и </w:t>
      </w:r>
      <w:r w:rsidRPr="00DA4C3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оказание нуждающимся гражданам социальных услуг</w:t>
      </w:r>
      <w:r w:rsidRPr="00DA4C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формах стационарного, полустационарного, нестационарного, срочного социального обслуживания, социального обслуживания на дому.</w:t>
      </w:r>
    </w:p>
    <w:p w:rsidR="00DA4C3C" w:rsidRPr="00A32639" w:rsidRDefault="00DA4C3C" w:rsidP="00A3263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4C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Территориальные центры </w:t>
      </w:r>
      <w:r w:rsidRPr="00DA4C3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предоставляют</w:t>
      </w:r>
      <w:r w:rsidRPr="00DA4C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A4C3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различные виды</w:t>
      </w:r>
      <w:r w:rsidRPr="00DA4C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A4C3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социальных услуг</w:t>
      </w:r>
      <w:r w:rsidRPr="00DA4C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(социально-бытовые, социально-реабилитационные, социально-посреднические, услуги сиделки, услуги сопровождаемого проживания и другие) в соответствии с перечнем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</w:t>
      </w:r>
      <w:r w:rsidR="00A3263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A4C3C" w:rsidRPr="00A32639" w:rsidRDefault="00DA4C3C" w:rsidP="00DA4C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4C3C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Социальные услуги гражданам оказываются на безвозмездной и возмездной осно</w:t>
      </w:r>
      <w:r w:rsidR="00D3363C">
        <w:rPr>
          <w:rFonts w:ascii="Times New Roman" w:eastAsia="Times New Roman" w:hAnsi="Times New Roman" w:cs="Times New Roman"/>
          <w:sz w:val="30"/>
          <w:szCs w:val="30"/>
          <w:lang w:eastAsia="ru-RU"/>
        </w:rPr>
        <w:t>ве</w:t>
      </w:r>
      <w:r w:rsidR="00A3263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DA4C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Условия предоставления территориальными центрами социальных услуг, входящих в перечень в пределах установленных норм и нормативов, зависят от материального положения и состава семьи нетрудоспособного гражданина</w:t>
      </w:r>
      <w:r w:rsidR="00A3263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A4C3C" w:rsidRPr="00A32639" w:rsidRDefault="00DA4C3C" w:rsidP="00DA4C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4C3C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Оказание социальных услуг осуществляется территориальным центром на основании письменного заявления и договора оказания социальных услуг, заключенного между гражданином (его законным представителем), с одной стороны, и территориальным центром, с другой стороны</w:t>
      </w:r>
      <w:r w:rsidR="00A3263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DA4C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наличии у гражданина медицинских показаний и (или) отсутствии медицинских противопоказаний, подтвержденных медицинской справкой о состоянии здоровья</w:t>
      </w:r>
      <w:r w:rsidR="00A3263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A4C3C" w:rsidRPr="00D3363C" w:rsidRDefault="00DA4C3C" w:rsidP="00D336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4C3C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вопросам разъяснения социальных льгот, прав и гарантий, оказания материальной поддержки, социальных услуг необходимо обращаться в орган по труду, занятости и социальной защите, территориальный центр по месту жительства.</w:t>
      </w:r>
    </w:p>
    <w:p w:rsidR="00D3363C" w:rsidRPr="00D3363C" w:rsidRDefault="00D3363C" w:rsidP="00D3363C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 w:rsidRPr="00E12A67">
        <w:rPr>
          <w:rFonts w:ascii="Arial" w:hAnsi="Arial" w:cs="Arial"/>
          <w:b/>
          <w:sz w:val="32"/>
          <w:szCs w:val="32"/>
        </w:rPr>
        <w:t>Связаться</w:t>
      </w:r>
      <w:r w:rsidRPr="00E12A67">
        <w:rPr>
          <w:rFonts w:ascii="Eras Demi ITC" w:hAnsi="Eras Demi ITC" w:cs="Times New Roman"/>
          <w:b/>
          <w:sz w:val="32"/>
          <w:szCs w:val="32"/>
        </w:rPr>
        <w:t xml:space="preserve"> </w:t>
      </w:r>
      <w:r w:rsidRPr="00E12A67">
        <w:rPr>
          <w:rFonts w:ascii="Arial" w:hAnsi="Arial" w:cs="Arial"/>
          <w:b/>
          <w:sz w:val="32"/>
          <w:szCs w:val="32"/>
        </w:rPr>
        <w:t>с</w:t>
      </w:r>
      <w:r w:rsidRPr="00E12A67">
        <w:rPr>
          <w:rFonts w:ascii="Eras Demi ITC" w:hAnsi="Eras Demi ITC" w:cs="Times New Roman"/>
          <w:b/>
          <w:sz w:val="32"/>
          <w:szCs w:val="32"/>
        </w:rPr>
        <w:t xml:space="preserve"> </w:t>
      </w:r>
      <w:r w:rsidRPr="00E12A67">
        <w:rPr>
          <w:rFonts w:ascii="Arial" w:hAnsi="Arial" w:cs="Arial"/>
          <w:b/>
          <w:sz w:val="32"/>
          <w:szCs w:val="32"/>
        </w:rPr>
        <w:t>нами</w:t>
      </w:r>
      <w:r w:rsidRPr="00E12A67">
        <w:rPr>
          <w:rFonts w:ascii="Eras Demi ITC" w:hAnsi="Eras Demi ITC" w:cs="Times New Roman"/>
          <w:b/>
          <w:sz w:val="32"/>
          <w:szCs w:val="32"/>
        </w:rPr>
        <w:t xml:space="preserve"> </w:t>
      </w:r>
      <w:r w:rsidRPr="00E12A67">
        <w:rPr>
          <w:rFonts w:ascii="Arial" w:hAnsi="Arial" w:cs="Arial"/>
          <w:b/>
          <w:sz w:val="32"/>
          <w:szCs w:val="32"/>
        </w:rPr>
        <w:t>и</w:t>
      </w:r>
      <w:r w:rsidRPr="00E12A67">
        <w:rPr>
          <w:rFonts w:ascii="Eras Demi ITC" w:hAnsi="Eras Demi ITC" w:cs="Times New Roman"/>
          <w:b/>
          <w:sz w:val="32"/>
          <w:szCs w:val="32"/>
        </w:rPr>
        <w:t xml:space="preserve"> </w:t>
      </w:r>
      <w:r w:rsidRPr="00E12A67">
        <w:rPr>
          <w:rFonts w:ascii="Arial" w:hAnsi="Arial" w:cs="Arial"/>
          <w:b/>
          <w:sz w:val="32"/>
          <w:szCs w:val="32"/>
        </w:rPr>
        <w:t>получить</w:t>
      </w:r>
      <w:r w:rsidRPr="00E12A67">
        <w:rPr>
          <w:rFonts w:ascii="Eras Demi ITC" w:hAnsi="Eras Demi ITC" w:cs="Times New Roman"/>
          <w:b/>
          <w:sz w:val="32"/>
          <w:szCs w:val="32"/>
        </w:rPr>
        <w:t xml:space="preserve"> </w:t>
      </w:r>
      <w:r w:rsidRPr="00E12A67">
        <w:rPr>
          <w:rFonts w:ascii="Arial" w:hAnsi="Arial" w:cs="Arial"/>
          <w:b/>
          <w:sz w:val="32"/>
          <w:szCs w:val="32"/>
        </w:rPr>
        <w:t>необходимую</w:t>
      </w:r>
      <w:r w:rsidRPr="00E12A67">
        <w:rPr>
          <w:rFonts w:ascii="Eras Demi ITC" w:hAnsi="Eras Demi ITC" w:cs="Times New Roman"/>
          <w:b/>
          <w:sz w:val="32"/>
          <w:szCs w:val="32"/>
        </w:rPr>
        <w:t xml:space="preserve"> </w:t>
      </w:r>
      <w:r w:rsidRPr="00E12A67">
        <w:rPr>
          <w:rFonts w:ascii="Arial" w:hAnsi="Arial" w:cs="Arial"/>
          <w:b/>
          <w:sz w:val="32"/>
          <w:szCs w:val="32"/>
        </w:rPr>
        <w:t>информацию</w:t>
      </w:r>
      <w:r w:rsidRPr="00E12A67">
        <w:rPr>
          <w:rFonts w:ascii="Eras Demi ITC" w:hAnsi="Eras Demi ITC" w:cs="Times New Roman"/>
          <w:b/>
          <w:sz w:val="32"/>
          <w:szCs w:val="32"/>
        </w:rPr>
        <w:t xml:space="preserve"> </w:t>
      </w:r>
      <w:r w:rsidRPr="00E12A67">
        <w:rPr>
          <w:rFonts w:ascii="Arial" w:hAnsi="Arial" w:cs="Arial"/>
          <w:b/>
          <w:sz w:val="32"/>
          <w:szCs w:val="32"/>
        </w:rPr>
        <w:t>вы</w:t>
      </w:r>
      <w:r w:rsidRPr="00E12A67">
        <w:rPr>
          <w:rFonts w:ascii="Eras Demi ITC" w:hAnsi="Eras Demi ITC" w:cs="Times New Roman"/>
          <w:b/>
          <w:sz w:val="32"/>
          <w:szCs w:val="32"/>
        </w:rPr>
        <w:t xml:space="preserve"> </w:t>
      </w:r>
      <w:r w:rsidRPr="00E12A67">
        <w:rPr>
          <w:rFonts w:ascii="Arial" w:hAnsi="Arial" w:cs="Arial"/>
          <w:b/>
          <w:sz w:val="32"/>
          <w:szCs w:val="32"/>
        </w:rPr>
        <w:t>можете</w:t>
      </w:r>
      <w:r w:rsidRPr="00E12A67">
        <w:rPr>
          <w:rFonts w:ascii="Eras Demi ITC" w:hAnsi="Eras Demi ITC" w:cs="Times New Roman"/>
          <w:b/>
          <w:sz w:val="32"/>
          <w:szCs w:val="32"/>
        </w:rPr>
        <w:t xml:space="preserve"> </w:t>
      </w:r>
      <w:r w:rsidRPr="00E12A67">
        <w:rPr>
          <w:rFonts w:ascii="Arial" w:hAnsi="Arial" w:cs="Arial"/>
          <w:b/>
          <w:sz w:val="32"/>
          <w:szCs w:val="32"/>
        </w:rPr>
        <w:t>по</w:t>
      </w:r>
      <w:r w:rsidRPr="00E12A67">
        <w:rPr>
          <w:rFonts w:ascii="Eras Demi ITC" w:hAnsi="Eras Demi ITC" w:cs="Times New Roman"/>
          <w:b/>
          <w:sz w:val="32"/>
          <w:szCs w:val="32"/>
        </w:rPr>
        <w:t xml:space="preserve"> </w:t>
      </w:r>
      <w:r w:rsidRPr="00E12A67">
        <w:rPr>
          <w:rFonts w:ascii="Arial" w:hAnsi="Arial" w:cs="Arial"/>
          <w:b/>
          <w:sz w:val="32"/>
          <w:szCs w:val="32"/>
        </w:rPr>
        <w:t>телефону</w:t>
      </w:r>
      <w:r w:rsidRPr="00E12A67">
        <w:rPr>
          <w:rFonts w:ascii="Eras Demi ITC" w:hAnsi="Eras Demi ITC" w:cs="Times New Roman"/>
          <w:b/>
          <w:sz w:val="32"/>
          <w:szCs w:val="32"/>
        </w:rPr>
        <w:t>:</w:t>
      </w:r>
      <w:r>
        <w:rPr>
          <w:rFonts w:cs="Times New Roman"/>
          <w:b/>
          <w:sz w:val="32"/>
          <w:szCs w:val="32"/>
        </w:rPr>
        <w:t xml:space="preserve"> </w:t>
      </w:r>
      <w:r w:rsidRPr="00DA4C3C">
        <w:rPr>
          <w:rFonts w:ascii="Times New Roman" w:hAnsi="Times New Roman" w:cs="Times New Roman"/>
          <w:b/>
          <w:sz w:val="56"/>
          <w:szCs w:val="56"/>
        </w:rPr>
        <w:t>64-454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D3363C">
        <w:rPr>
          <w:rFonts w:ascii="Times New Roman" w:hAnsi="Times New Roman" w:cs="Times New Roman"/>
          <w:sz w:val="32"/>
          <w:szCs w:val="32"/>
        </w:rPr>
        <w:t>Отделение социальной помощи на дому</w:t>
      </w:r>
    </w:p>
    <w:p w:rsidR="007C641D" w:rsidRPr="00D3363C" w:rsidRDefault="00D3363C" w:rsidP="00D3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Кричев,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д.5. </w:t>
      </w:r>
      <w:r w:rsidRPr="00E12A67">
        <w:rPr>
          <w:b/>
          <w:i/>
          <w:sz w:val="40"/>
          <w:szCs w:val="40"/>
          <w:u w:val="single"/>
        </w:rPr>
        <w:t>Режим работы</w:t>
      </w:r>
      <w:r w:rsidRPr="00E12A67">
        <w:rPr>
          <w:b/>
          <w:i/>
          <w:sz w:val="40"/>
          <w:szCs w:val="40"/>
        </w:rPr>
        <w:t>:</w:t>
      </w:r>
      <w:r>
        <w:rPr>
          <w:b/>
          <w:i/>
          <w:sz w:val="40"/>
          <w:szCs w:val="40"/>
        </w:rPr>
        <w:t xml:space="preserve"> </w:t>
      </w:r>
      <w:r w:rsidRPr="00E12A67">
        <w:rPr>
          <w:sz w:val="28"/>
          <w:szCs w:val="28"/>
        </w:rPr>
        <w:t>понедельник-пятница</w:t>
      </w:r>
      <w:r>
        <w:rPr>
          <w:sz w:val="28"/>
          <w:szCs w:val="28"/>
        </w:rPr>
        <w:t xml:space="preserve"> с</w:t>
      </w:r>
      <w:r w:rsidRPr="00E12A67">
        <w:rPr>
          <w:sz w:val="28"/>
          <w:szCs w:val="28"/>
        </w:rPr>
        <w:t xml:space="preserve"> 8.00 до 17.00</w:t>
      </w:r>
      <w:r>
        <w:rPr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обед с </w:t>
      </w:r>
      <w:r w:rsidRPr="00E12A67">
        <w:rPr>
          <w:sz w:val="28"/>
          <w:szCs w:val="28"/>
        </w:rPr>
        <w:t>13.00</w:t>
      </w:r>
      <w:r>
        <w:rPr>
          <w:sz w:val="28"/>
          <w:szCs w:val="28"/>
        </w:rPr>
        <w:t xml:space="preserve"> до 14.00 </w:t>
      </w:r>
      <w:bookmarkStart w:id="0" w:name="_GoBack"/>
      <w:bookmarkEnd w:id="0"/>
    </w:p>
    <w:sectPr w:rsidR="007C641D" w:rsidRPr="00D3363C" w:rsidSect="00D3363C">
      <w:pgSz w:w="11906" w:h="16838"/>
      <w:pgMar w:top="709" w:right="42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884" w:rsidRDefault="00473884" w:rsidP="00DA4C3C">
      <w:pPr>
        <w:spacing w:after="0" w:line="240" w:lineRule="auto"/>
      </w:pPr>
      <w:r>
        <w:separator/>
      </w:r>
    </w:p>
  </w:endnote>
  <w:endnote w:type="continuationSeparator" w:id="0">
    <w:p w:rsidR="00473884" w:rsidRDefault="00473884" w:rsidP="00DA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ras Demi ITC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884" w:rsidRDefault="00473884" w:rsidP="00DA4C3C">
      <w:pPr>
        <w:spacing w:after="0" w:line="240" w:lineRule="auto"/>
      </w:pPr>
      <w:r>
        <w:separator/>
      </w:r>
    </w:p>
  </w:footnote>
  <w:footnote w:type="continuationSeparator" w:id="0">
    <w:p w:rsidR="00473884" w:rsidRDefault="00473884" w:rsidP="00DA4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70"/>
    <w:rsid w:val="00413D94"/>
    <w:rsid w:val="00473884"/>
    <w:rsid w:val="00551170"/>
    <w:rsid w:val="007C641D"/>
    <w:rsid w:val="008878B6"/>
    <w:rsid w:val="009236BA"/>
    <w:rsid w:val="00973DDE"/>
    <w:rsid w:val="00A32639"/>
    <w:rsid w:val="00B75A57"/>
    <w:rsid w:val="00C245E3"/>
    <w:rsid w:val="00C9706B"/>
    <w:rsid w:val="00D3363C"/>
    <w:rsid w:val="00DA4C3C"/>
    <w:rsid w:val="00E12A67"/>
    <w:rsid w:val="00FA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41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DA4C3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A4C3C"/>
    <w:rPr>
      <w:sz w:val="20"/>
      <w:szCs w:val="20"/>
    </w:rPr>
  </w:style>
  <w:style w:type="character" w:styleId="a7">
    <w:name w:val="footnote reference"/>
    <w:basedOn w:val="a0"/>
    <w:semiHidden/>
    <w:unhideWhenUsed/>
    <w:rsid w:val="00DA4C3C"/>
    <w:rPr>
      <w:vertAlign w:val="superscript"/>
    </w:rPr>
  </w:style>
  <w:style w:type="paragraph" w:styleId="a8">
    <w:name w:val="No Spacing"/>
    <w:uiPriority w:val="1"/>
    <w:qFormat/>
    <w:rsid w:val="00E12A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41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DA4C3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A4C3C"/>
    <w:rPr>
      <w:sz w:val="20"/>
      <w:szCs w:val="20"/>
    </w:rPr>
  </w:style>
  <w:style w:type="character" w:styleId="a7">
    <w:name w:val="footnote reference"/>
    <w:basedOn w:val="a0"/>
    <w:semiHidden/>
    <w:unhideWhenUsed/>
    <w:rsid w:val="00DA4C3C"/>
    <w:rPr>
      <w:vertAlign w:val="superscript"/>
    </w:rPr>
  </w:style>
  <w:style w:type="paragraph" w:styleId="a8">
    <w:name w:val="No Spacing"/>
    <w:uiPriority w:val="1"/>
    <w:qFormat/>
    <w:rsid w:val="00E12A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2020-02-27T07:46:00Z</cp:lastPrinted>
  <dcterms:created xsi:type="dcterms:W3CDTF">2020-02-26T13:30:00Z</dcterms:created>
  <dcterms:modified xsi:type="dcterms:W3CDTF">2020-02-28T08:13:00Z</dcterms:modified>
</cp:coreProperties>
</file>