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B25962">
        <w:t>сентябрь</w:t>
      </w:r>
      <w:r>
        <w:t xml:space="preserve"> 2022 г. </w:t>
      </w:r>
      <w:r w:rsidR="00355486" w:rsidRPr="002142FB">
        <w:rPr>
          <w:color w:val="000000"/>
        </w:rPr>
        <w:t>Министерств</w:t>
      </w:r>
      <w:r w:rsidR="00E0058A">
        <w:rPr>
          <w:color w:val="000000"/>
        </w:rPr>
        <w:t>о</w:t>
      </w:r>
      <w:r w:rsidR="00355486" w:rsidRPr="002142FB">
        <w:rPr>
          <w:color w:val="000000"/>
        </w:rPr>
        <w:t xml:space="preserve"> труда и социальной защиты </w:t>
      </w:r>
      <w:r w:rsidR="00E0058A">
        <w:rPr>
          <w:color w:val="000000"/>
        </w:rPr>
        <w:t>информирует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 xml:space="preserve">индексации денежных доходов населения, установленных </w:t>
      </w:r>
      <w:r w:rsidR="00B25962">
        <w:rPr>
          <w:b/>
          <w:color w:val="000000"/>
        </w:rPr>
        <w:br/>
      </w:r>
      <w:r w:rsidR="003E7831" w:rsidRPr="005C22ED">
        <w:rPr>
          <w:b/>
          <w:color w:val="000000"/>
        </w:rPr>
        <w:t>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 w:rsidR="00B25962">
        <w:t>сентябрь</w:t>
      </w:r>
      <w:r>
        <w:t xml:space="preserve"> </w:t>
      </w:r>
      <w:r w:rsidR="00C773DD">
        <w:t xml:space="preserve">2022 г. </w:t>
      </w:r>
      <w:r>
        <w:t xml:space="preserve">к </w:t>
      </w:r>
      <w:r w:rsidR="00D86EFB" w:rsidRPr="001516BE">
        <w:t>марту</w:t>
      </w:r>
      <w:r w:rsidR="00335AF9" w:rsidRPr="001516BE">
        <w:t xml:space="preserve"> </w:t>
      </w:r>
      <w:r w:rsidRPr="001516BE">
        <w:t>2022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 xml:space="preserve">) не превысил пятипроцентный порог и </w:t>
      </w:r>
      <w:r w:rsidRPr="004512F7">
        <w:t xml:space="preserve">составил </w:t>
      </w:r>
      <w:r w:rsidR="00D86EFB" w:rsidRPr="004512F7">
        <w:t>10</w:t>
      </w:r>
      <w:r w:rsidR="005F4E50" w:rsidRPr="004512F7">
        <w:t>4,</w:t>
      </w:r>
      <w:r w:rsidR="00B25962" w:rsidRPr="004512F7">
        <w:t>9</w:t>
      </w:r>
      <w:r w:rsidR="00822618" w:rsidRPr="004512F7">
        <w:t> </w:t>
      </w:r>
      <w:r w:rsidRPr="004512F7">
        <w:t>%,</w:t>
      </w:r>
      <w:r w:rsidRPr="005F4E50">
        <w:t xml:space="preserve"> для индексации</w:t>
      </w:r>
      <w:r>
        <w:t xml:space="preserve">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B25962">
        <w:rPr>
          <w:b/>
        </w:rPr>
        <w:t>сентябрь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E0058A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673F76">
        <w:rPr>
          <w:b/>
          <w:color w:val="000000"/>
        </w:rPr>
        <w:t>328 рублей 50</w:t>
      </w:r>
      <w:r w:rsidRPr="005D50EA">
        <w:rPr>
          <w:b/>
          <w:color w:val="000000"/>
        </w:rPr>
        <w:t>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 w:rsidR="005B5F92">
        <w:rPr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673F76">
        <w:rPr>
          <w:b/>
          <w:color w:val="000000"/>
        </w:rPr>
        <w:t>25</w:t>
      </w:r>
      <w:r w:rsidR="005D50EA" w:rsidRPr="005D50EA">
        <w:rPr>
          <w:b/>
          <w:color w:val="000000"/>
        </w:rPr>
        <w:t xml:space="preserve"> рубл</w:t>
      </w:r>
      <w:r w:rsidR="00673F76">
        <w:rPr>
          <w:b/>
          <w:color w:val="000000"/>
        </w:rPr>
        <w:t>ей</w:t>
      </w:r>
      <w:r w:rsidR="005D50EA" w:rsidRPr="00915B72">
        <w:rPr>
          <w:b/>
          <w:color w:val="000000"/>
        </w:rPr>
        <w:t xml:space="preserve"> </w:t>
      </w:r>
      <w:r w:rsidR="00673F76">
        <w:rPr>
          <w:b/>
          <w:color w:val="000000"/>
        </w:rPr>
        <w:t>29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B25962">
        <w:rPr>
          <w:b/>
          <w:color w:val="000000"/>
          <w:u w:val="single"/>
        </w:rPr>
        <w:t>сентябрь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673F76">
        <w:rPr>
          <w:b/>
          <w:color w:val="000000"/>
          <w:u w:val="single"/>
        </w:rPr>
        <w:t>82</w:t>
      </w:r>
      <w:r w:rsidR="00F15CA0">
        <w:rPr>
          <w:b/>
          <w:color w:val="000000"/>
          <w:u w:val="single"/>
        </w:rPr>
        <w:t> </w:t>
      </w:r>
      <w:r w:rsidR="00673F76">
        <w:rPr>
          <w:b/>
          <w:color w:val="000000"/>
          <w:u w:val="single"/>
        </w:rPr>
        <w:t>рубля 29</w:t>
      </w:r>
      <w:r w:rsidR="00A1558D">
        <w:rPr>
          <w:b/>
          <w:color w:val="000000"/>
          <w:u w:val="single"/>
        </w:rPr>
        <w:t xml:space="preserve"> копеек</w:t>
      </w:r>
      <w:r w:rsidR="00E0058A">
        <w:rPr>
          <w:b/>
          <w:color w:val="000000"/>
        </w:rPr>
        <w:t>.</w:t>
      </w:r>
    </w:p>
    <w:p w:rsidR="00486A64" w:rsidRDefault="00486A64" w:rsidP="003A73EB">
      <w:pPr>
        <w:spacing w:line="180" w:lineRule="exact"/>
        <w:rPr>
          <w:sz w:val="18"/>
        </w:rPr>
      </w:pPr>
      <w:bookmarkStart w:id="0" w:name="_GoBack"/>
      <w:bookmarkEnd w:id="0"/>
    </w:p>
    <w:p w:rsidR="00486A64" w:rsidRDefault="00486A64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3A73EB" w:rsidRDefault="003A73EB" w:rsidP="003A73EB">
      <w:pPr>
        <w:spacing w:line="180" w:lineRule="exact"/>
        <w:rPr>
          <w:sz w:val="18"/>
        </w:rPr>
      </w:pPr>
    </w:p>
    <w:sectPr w:rsidR="003A73EB" w:rsidSect="002765E9">
      <w:headerReference w:type="even" r:id="rId9"/>
      <w:headerReference w:type="default" r:id="rId10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BD" w:rsidRDefault="00A541BD" w:rsidP="00732B6D">
      <w:r>
        <w:separator/>
      </w:r>
    </w:p>
  </w:endnote>
  <w:endnote w:type="continuationSeparator" w:id="0">
    <w:p w:rsidR="00A541BD" w:rsidRDefault="00A541BD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BD" w:rsidRDefault="00A541BD" w:rsidP="00732B6D">
      <w:r>
        <w:separator/>
      </w:r>
    </w:p>
  </w:footnote>
  <w:footnote w:type="continuationSeparator" w:id="0">
    <w:p w:rsidR="00A541BD" w:rsidRDefault="00A541BD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1A6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42537"/>
    <w:rsid w:val="00081FA5"/>
    <w:rsid w:val="000936BE"/>
    <w:rsid w:val="0009410B"/>
    <w:rsid w:val="0009645F"/>
    <w:rsid w:val="00096F81"/>
    <w:rsid w:val="000A6ABA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B694F"/>
    <w:rsid w:val="001C1F90"/>
    <w:rsid w:val="001D1463"/>
    <w:rsid w:val="001E7EB4"/>
    <w:rsid w:val="00213C49"/>
    <w:rsid w:val="002142FB"/>
    <w:rsid w:val="002210C8"/>
    <w:rsid w:val="00222928"/>
    <w:rsid w:val="00227CDE"/>
    <w:rsid w:val="00232187"/>
    <w:rsid w:val="00240202"/>
    <w:rsid w:val="002765E9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512F7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92BC0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C5FDC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7617"/>
    <w:rsid w:val="008B3901"/>
    <w:rsid w:val="008C2360"/>
    <w:rsid w:val="008C309F"/>
    <w:rsid w:val="008C31A6"/>
    <w:rsid w:val="008D41B0"/>
    <w:rsid w:val="008D6509"/>
    <w:rsid w:val="008E7589"/>
    <w:rsid w:val="008F2A8A"/>
    <w:rsid w:val="00913854"/>
    <w:rsid w:val="009551F9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41BD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25962"/>
    <w:rsid w:val="00B404C9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4064"/>
    <w:rsid w:val="00C86979"/>
    <w:rsid w:val="00C90204"/>
    <w:rsid w:val="00C93C63"/>
    <w:rsid w:val="00CA0E78"/>
    <w:rsid w:val="00CA319A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B3239"/>
    <w:rsid w:val="00DB7CB0"/>
    <w:rsid w:val="00DC5B37"/>
    <w:rsid w:val="00DF08F9"/>
    <w:rsid w:val="00E0058A"/>
    <w:rsid w:val="00E035D6"/>
    <w:rsid w:val="00E138C1"/>
    <w:rsid w:val="00E16CE3"/>
    <w:rsid w:val="00E3154A"/>
    <w:rsid w:val="00E451E0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785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12EB-F7C8-493D-9CF7-24F26840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Татьяна Витальевна Кочеткова</cp:lastModifiedBy>
  <cp:revision>9</cp:revision>
  <cp:lastPrinted>2022-10-10T11:14:00Z</cp:lastPrinted>
  <dcterms:created xsi:type="dcterms:W3CDTF">2022-09-12T11:45:00Z</dcterms:created>
  <dcterms:modified xsi:type="dcterms:W3CDTF">2022-10-17T05:51:00Z</dcterms:modified>
</cp:coreProperties>
</file>