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12F" w:rsidRDefault="001716FC" w:rsidP="00454720">
      <w:pPr>
        <w:shd w:val="clear" w:color="auto" w:fill="FFFFFF"/>
        <w:spacing w:after="0" w:line="240" w:lineRule="auto"/>
        <w:ind w:left="708" w:firstLine="1"/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4A365E">
        <w:rPr>
          <w:rFonts w:ascii="Times New Roman" w:hAnsi="Times New Roman"/>
          <w:b/>
          <w:sz w:val="40"/>
          <w:szCs w:val="40"/>
        </w:rPr>
        <w:t xml:space="preserve">ЕСТЬ РАЗРЕШЕНИЕ-СТРОЙ,                                         </w:t>
      </w:r>
      <w:r w:rsidR="00454720">
        <w:rPr>
          <w:rFonts w:ascii="Times New Roman" w:hAnsi="Times New Roman"/>
          <w:b/>
          <w:sz w:val="40"/>
          <w:szCs w:val="40"/>
        </w:rPr>
        <w:t xml:space="preserve">   </w:t>
      </w:r>
      <w:r w:rsidRPr="004A365E">
        <w:rPr>
          <w:rFonts w:ascii="Times New Roman" w:hAnsi="Times New Roman"/>
          <w:b/>
          <w:sz w:val="40"/>
          <w:szCs w:val="40"/>
        </w:rPr>
        <w:t xml:space="preserve">НЕТ </w:t>
      </w:r>
      <w:proofErr w:type="gramStart"/>
      <w:r w:rsidRPr="004A365E">
        <w:rPr>
          <w:rFonts w:ascii="Times New Roman" w:hAnsi="Times New Roman"/>
          <w:b/>
          <w:sz w:val="40"/>
          <w:szCs w:val="40"/>
        </w:rPr>
        <w:t>–У</w:t>
      </w:r>
      <w:proofErr w:type="gramEnd"/>
      <w:r w:rsidRPr="004A365E">
        <w:rPr>
          <w:rFonts w:ascii="Times New Roman" w:hAnsi="Times New Roman"/>
          <w:b/>
          <w:sz w:val="40"/>
          <w:szCs w:val="40"/>
        </w:rPr>
        <w:t>ЗАКОНИВАЙ!!!</w:t>
      </w:r>
    </w:p>
    <w:p w:rsidR="00454720" w:rsidRPr="004A365E" w:rsidRDefault="00454720" w:rsidP="00454720">
      <w:pPr>
        <w:shd w:val="clear" w:color="auto" w:fill="FFFFFF"/>
        <w:spacing w:after="0" w:line="240" w:lineRule="auto"/>
        <w:ind w:left="708" w:firstLine="1"/>
        <w:jc w:val="center"/>
        <w:outlineLvl w:val="0"/>
        <w:rPr>
          <w:rFonts w:ascii="Times New Roman" w:hAnsi="Times New Roman"/>
          <w:b/>
          <w:sz w:val="40"/>
          <w:szCs w:val="40"/>
        </w:rPr>
      </w:pPr>
    </w:p>
    <w:p w:rsidR="009D37DE" w:rsidRPr="00454720" w:rsidRDefault="00C42376" w:rsidP="00000C43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  <w:r w:rsidRPr="00454720">
        <w:rPr>
          <w:rFonts w:ascii="Times New Roman" w:hAnsi="Times New Roman"/>
          <w:sz w:val="30"/>
          <w:szCs w:val="30"/>
        </w:rPr>
        <w:t xml:space="preserve">18 июля 2022 г. принят </w:t>
      </w:r>
      <w:r w:rsidR="003B24F2" w:rsidRPr="00454720">
        <w:rPr>
          <w:rFonts w:ascii="Times New Roman" w:eastAsia="Times New Roman" w:hAnsi="Times New Roman" w:cs="Arial"/>
          <w:kern w:val="36"/>
          <w:sz w:val="30"/>
          <w:szCs w:val="30"/>
        </w:rPr>
        <w:t xml:space="preserve">Закон </w:t>
      </w:r>
      <w:r w:rsidR="009D37DE" w:rsidRPr="00454720">
        <w:rPr>
          <w:rFonts w:ascii="Times New Roman" w:hAnsi="Times New Roman"/>
          <w:sz w:val="30"/>
          <w:szCs w:val="30"/>
        </w:rPr>
        <w:t xml:space="preserve">Республики Беларусь от 18 июля 2022 г. </w:t>
      </w:r>
      <w:r w:rsidR="00454720">
        <w:rPr>
          <w:rFonts w:ascii="Times New Roman" w:hAnsi="Times New Roman"/>
          <w:sz w:val="30"/>
          <w:szCs w:val="30"/>
        </w:rPr>
        <w:br/>
      </w:r>
      <w:r w:rsidR="009D37DE" w:rsidRPr="00454720">
        <w:rPr>
          <w:rFonts w:ascii="Times New Roman" w:hAnsi="Times New Roman"/>
          <w:sz w:val="30"/>
          <w:szCs w:val="30"/>
        </w:rPr>
        <w:t>№ 195-З «Об изменении кодексов» (далее – Закон).</w:t>
      </w:r>
    </w:p>
    <w:p w:rsidR="00E604BB" w:rsidRPr="00454720" w:rsidRDefault="009D37DE" w:rsidP="00000C43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Arial"/>
          <w:sz w:val="30"/>
          <w:szCs w:val="30"/>
        </w:rPr>
      </w:pPr>
      <w:r w:rsidRPr="00454720">
        <w:rPr>
          <w:rFonts w:ascii="Times New Roman" w:hAnsi="Times New Roman"/>
          <w:sz w:val="30"/>
          <w:szCs w:val="30"/>
        </w:rPr>
        <w:t xml:space="preserve">Часть 2 </w:t>
      </w:r>
      <w:r w:rsidR="00896905" w:rsidRPr="00454720">
        <w:rPr>
          <w:rFonts w:ascii="Times New Roman" w:hAnsi="Times New Roman"/>
          <w:sz w:val="30"/>
          <w:szCs w:val="30"/>
        </w:rPr>
        <w:t>с</w:t>
      </w:r>
      <w:r w:rsidRPr="00454720">
        <w:rPr>
          <w:rFonts w:ascii="Times New Roman" w:hAnsi="Times New Roman"/>
          <w:sz w:val="30"/>
          <w:szCs w:val="30"/>
        </w:rPr>
        <w:t xml:space="preserve">татьи </w:t>
      </w:r>
      <w:r w:rsidR="00C42376" w:rsidRPr="00454720">
        <w:rPr>
          <w:rFonts w:ascii="Times New Roman" w:hAnsi="Times New Roman"/>
          <w:sz w:val="30"/>
          <w:szCs w:val="30"/>
        </w:rPr>
        <w:t xml:space="preserve">3 </w:t>
      </w:r>
      <w:r w:rsidRPr="00454720">
        <w:rPr>
          <w:rFonts w:ascii="Times New Roman" w:hAnsi="Times New Roman"/>
          <w:sz w:val="30"/>
          <w:szCs w:val="30"/>
        </w:rPr>
        <w:t xml:space="preserve">Закона предусмотрена возможность </w:t>
      </w:r>
      <w:r w:rsidRPr="00454720">
        <w:rPr>
          <w:rFonts w:ascii="Times New Roman" w:eastAsia="Times New Roman" w:hAnsi="Times New Roman" w:cs="Arial"/>
          <w:sz w:val="30"/>
          <w:szCs w:val="30"/>
        </w:rPr>
        <w:t>узакон</w:t>
      </w:r>
      <w:r w:rsidR="00E604BB" w:rsidRPr="00454720">
        <w:rPr>
          <w:rFonts w:ascii="Times New Roman" w:eastAsia="Times New Roman" w:hAnsi="Times New Roman" w:cs="Arial"/>
          <w:sz w:val="30"/>
          <w:szCs w:val="30"/>
        </w:rPr>
        <w:t>ить</w:t>
      </w:r>
      <w:r w:rsidRPr="00454720">
        <w:rPr>
          <w:rFonts w:ascii="Times New Roman" w:eastAsia="Times New Roman" w:hAnsi="Times New Roman" w:cs="Arial"/>
          <w:sz w:val="30"/>
          <w:szCs w:val="30"/>
        </w:rPr>
        <w:t xml:space="preserve"> самовольно заняты</w:t>
      </w:r>
      <w:r w:rsidR="00E604BB" w:rsidRPr="00454720">
        <w:rPr>
          <w:rFonts w:ascii="Times New Roman" w:eastAsia="Times New Roman" w:hAnsi="Times New Roman" w:cs="Arial"/>
          <w:sz w:val="30"/>
          <w:szCs w:val="30"/>
        </w:rPr>
        <w:t>е</w:t>
      </w:r>
      <w:r w:rsidRPr="00454720">
        <w:rPr>
          <w:rFonts w:ascii="Times New Roman" w:eastAsia="Times New Roman" w:hAnsi="Times New Roman" w:cs="Arial"/>
          <w:sz w:val="30"/>
          <w:szCs w:val="30"/>
        </w:rPr>
        <w:t xml:space="preserve"> земель</w:t>
      </w:r>
      <w:r w:rsidR="00E604BB" w:rsidRPr="00454720">
        <w:rPr>
          <w:rFonts w:ascii="Times New Roman" w:eastAsia="Times New Roman" w:hAnsi="Times New Roman" w:cs="Arial"/>
          <w:sz w:val="30"/>
          <w:szCs w:val="30"/>
        </w:rPr>
        <w:t>ные участки.</w:t>
      </w:r>
    </w:p>
    <w:p w:rsidR="001D3F44" w:rsidRPr="00454720" w:rsidRDefault="001D3F44" w:rsidP="00000C43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54720">
        <w:rPr>
          <w:rFonts w:ascii="Times New Roman" w:hAnsi="Times New Roman"/>
          <w:sz w:val="30"/>
          <w:szCs w:val="30"/>
        </w:rPr>
        <w:t>Для целей Закона под самовольным занятием земельного участка понимается возведение капитального строения полностью на земельном участке иного землепользователя или землях насе</w:t>
      </w:r>
      <w:r w:rsidR="00454720">
        <w:rPr>
          <w:rFonts w:ascii="Times New Roman" w:hAnsi="Times New Roman"/>
          <w:sz w:val="30"/>
          <w:szCs w:val="30"/>
        </w:rPr>
        <w:t xml:space="preserve">ленных пунктов; </w:t>
      </w:r>
      <w:r w:rsidRPr="00454720">
        <w:rPr>
          <w:rFonts w:ascii="Times New Roman" w:hAnsi="Times New Roman"/>
          <w:sz w:val="30"/>
          <w:szCs w:val="30"/>
        </w:rPr>
        <w:t>под самовольным занятием части земельного участка понимаются возведение, реконструкция капитального строения</w:t>
      </w:r>
      <w:r w:rsidR="002D321B" w:rsidRPr="00454720">
        <w:rPr>
          <w:rFonts w:ascii="Times New Roman" w:hAnsi="Times New Roman"/>
          <w:sz w:val="30"/>
          <w:szCs w:val="30"/>
        </w:rPr>
        <w:t>,</w:t>
      </w:r>
      <w:r w:rsidRPr="00454720">
        <w:rPr>
          <w:rFonts w:ascii="Times New Roman" w:hAnsi="Times New Roman"/>
          <w:sz w:val="30"/>
          <w:szCs w:val="30"/>
        </w:rPr>
        <w:t xml:space="preserve"> выразившиеся в нарушении границы предоставленного земельного участка.</w:t>
      </w:r>
    </w:p>
    <w:p w:rsidR="00E604BB" w:rsidRPr="00454720" w:rsidRDefault="00E604BB" w:rsidP="00000C43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54720">
        <w:rPr>
          <w:rFonts w:ascii="Times New Roman" w:hAnsi="Times New Roman"/>
          <w:sz w:val="30"/>
          <w:szCs w:val="30"/>
        </w:rPr>
        <w:t>Частью 2 статьи 3 Закона установлено, что самовольно занятый земельный участок может быть легализован при соблюдении следующих условий:</w:t>
      </w:r>
    </w:p>
    <w:p w:rsidR="00E604BB" w:rsidRPr="00454720" w:rsidRDefault="00E604BB" w:rsidP="00000C43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54720">
        <w:rPr>
          <w:rFonts w:ascii="Times New Roman" w:hAnsi="Times New Roman"/>
          <w:sz w:val="30"/>
          <w:szCs w:val="30"/>
        </w:rPr>
        <w:t>сохранение возведенного, реконструированного капитального строения (здания, сооружения) не влечет существенных нарушений градостроительных и строительных норм и правил;</w:t>
      </w:r>
    </w:p>
    <w:p w:rsidR="00E604BB" w:rsidRPr="00454720" w:rsidRDefault="00E604BB" w:rsidP="00000C43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54720">
        <w:rPr>
          <w:rFonts w:ascii="Times New Roman" w:hAnsi="Times New Roman"/>
          <w:sz w:val="30"/>
          <w:szCs w:val="30"/>
        </w:rPr>
        <w:t>имеется согласие смежных землепользователей (землепользователей занятого земельного участка (части земельного участка)</w:t>
      </w:r>
      <w:r w:rsidR="00BB2105" w:rsidRPr="00454720">
        <w:rPr>
          <w:rFonts w:ascii="Times New Roman" w:hAnsi="Times New Roman"/>
          <w:sz w:val="30"/>
          <w:szCs w:val="30"/>
        </w:rPr>
        <w:t xml:space="preserve"> </w:t>
      </w:r>
      <w:r w:rsidRPr="00454720">
        <w:rPr>
          <w:rFonts w:ascii="Times New Roman" w:hAnsi="Times New Roman"/>
          <w:sz w:val="30"/>
          <w:szCs w:val="30"/>
        </w:rPr>
        <w:t>на</w:t>
      </w:r>
      <w:r w:rsidR="00BB2105" w:rsidRPr="00454720">
        <w:rPr>
          <w:rFonts w:ascii="Times New Roman" w:hAnsi="Times New Roman"/>
          <w:sz w:val="30"/>
          <w:szCs w:val="30"/>
        </w:rPr>
        <w:t xml:space="preserve"> </w:t>
      </w:r>
      <w:r w:rsidRPr="00454720">
        <w:rPr>
          <w:rFonts w:ascii="Times New Roman" w:hAnsi="Times New Roman"/>
          <w:sz w:val="30"/>
          <w:szCs w:val="30"/>
        </w:rPr>
        <w:t>сохранение капитального строения и</w:t>
      </w:r>
      <w:r w:rsidR="00BB2105" w:rsidRPr="00454720">
        <w:rPr>
          <w:rFonts w:ascii="Times New Roman" w:hAnsi="Times New Roman"/>
          <w:sz w:val="30"/>
          <w:szCs w:val="30"/>
        </w:rPr>
        <w:t xml:space="preserve"> </w:t>
      </w:r>
      <w:r w:rsidRPr="00454720">
        <w:rPr>
          <w:rFonts w:ascii="Times New Roman" w:hAnsi="Times New Roman"/>
          <w:sz w:val="30"/>
          <w:szCs w:val="30"/>
        </w:rPr>
        <w:t>изменение границ земельных участков;</w:t>
      </w:r>
    </w:p>
    <w:p w:rsidR="002D321B" w:rsidRPr="00454720" w:rsidRDefault="00E604BB" w:rsidP="00000C43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54720">
        <w:rPr>
          <w:rFonts w:ascii="Times New Roman" w:hAnsi="Times New Roman"/>
          <w:sz w:val="30"/>
          <w:szCs w:val="30"/>
        </w:rPr>
        <w:t>отсутствие на</w:t>
      </w:r>
      <w:r w:rsidR="00BB2105" w:rsidRPr="00454720">
        <w:rPr>
          <w:rFonts w:ascii="Times New Roman" w:hAnsi="Times New Roman"/>
          <w:sz w:val="30"/>
          <w:szCs w:val="30"/>
        </w:rPr>
        <w:t xml:space="preserve"> </w:t>
      </w:r>
      <w:r w:rsidRPr="00454720">
        <w:rPr>
          <w:rFonts w:ascii="Times New Roman" w:hAnsi="Times New Roman"/>
          <w:sz w:val="30"/>
          <w:szCs w:val="30"/>
        </w:rPr>
        <w:t>рассмотрении в</w:t>
      </w:r>
      <w:r w:rsidR="00BB2105" w:rsidRPr="00454720">
        <w:rPr>
          <w:rFonts w:ascii="Times New Roman" w:hAnsi="Times New Roman"/>
          <w:sz w:val="30"/>
          <w:szCs w:val="30"/>
        </w:rPr>
        <w:t xml:space="preserve"> суде спора в </w:t>
      </w:r>
      <w:r w:rsidRPr="00454720">
        <w:rPr>
          <w:rFonts w:ascii="Times New Roman" w:hAnsi="Times New Roman"/>
          <w:sz w:val="30"/>
          <w:szCs w:val="30"/>
        </w:rPr>
        <w:t>отношении объекта самовольного строительства</w:t>
      </w:r>
      <w:r w:rsidR="002D321B" w:rsidRPr="00454720">
        <w:rPr>
          <w:rFonts w:ascii="Times New Roman" w:hAnsi="Times New Roman"/>
          <w:sz w:val="30"/>
          <w:szCs w:val="30"/>
        </w:rPr>
        <w:t>;</w:t>
      </w:r>
    </w:p>
    <w:p w:rsidR="00E604BB" w:rsidRPr="00454720" w:rsidRDefault="00E604BB" w:rsidP="00000C43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454720">
        <w:rPr>
          <w:rFonts w:ascii="Times New Roman" w:hAnsi="Times New Roman"/>
          <w:sz w:val="30"/>
          <w:szCs w:val="30"/>
        </w:rPr>
        <w:t xml:space="preserve">подтвержден факт возведения, реконструкции капитального строения (здания, сооружения) до </w:t>
      </w:r>
      <w:r w:rsidRPr="00454720">
        <w:rPr>
          <w:rFonts w:ascii="Times New Roman" w:hAnsi="Times New Roman"/>
          <w:b/>
          <w:sz w:val="30"/>
          <w:szCs w:val="30"/>
        </w:rPr>
        <w:t>01.09.202</w:t>
      </w:r>
      <w:r w:rsidR="00564EC0" w:rsidRPr="00454720">
        <w:rPr>
          <w:rFonts w:ascii="Times New Roman" w:hAnsi="Times New Roman"/>
          <w:b/>
          <w:sz w:val="30"/>
          <w:szCs w:val="30"/>
        </w:rPr>
        <w:t>2</w:t>
      </w:r>
      <w:r w:rsidRPr="00454720">
        <w:rPr>
          <w:rFonts w:ascii="Times New Roman" w:hAnsi="Times New Roman"/>
          <w:b/>
          <w:sz w:val="30"/>
          <w:szCs w:val="30"/>
        </w:rPr>
        <w:t>.</w:t>
      </w:r>
    </w:p>
    <w:p w:rsidR="00E604BB" w:rsidRPr="00454720" w:rsidRDefault="00E604BB" w:rsidP="00000C43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54720">
        <w:rPr>
          <w:rFonts w:ascii="Times New Roman" w:hAnsi="Times New Roman"/>
          <w:sz w:val="30"/>
          <w:szCs w:val="30"/>
        </w:rPr>
        <w:t>в местный бюджет внесена плата за</w:t>
      </w:r>
      <w:r w:rsidR="00BB2105" w:rsidRPr="00454720">
        <w:rPr>
          <w:rFonts w:ascii="Times New Roman" w:hAnsi="Times New Roman"/>
          <w:sz w:val="30"/>
          <w:szCs w:val="30"/>
        </w:rPr>
        <w:t xml:space="preserve"> </w:t>
      </w:r>
      <w:r w:rsidRPr="00454720">
        <w:rPr>
          <w:rFonts w:ascii="Times New Roman" w:hAnsi="Times New Roman"/>
          <w:sz w:val="30"/>
          <w:szCs w:val="30"/>
        </w:rPr>
        <w:t>право легализации в</w:t>
      </w:r>
      <w:r w:rsidR="00BB2105" w:rsidRPr="00454720">
        <w:rPr>
          <w:rFonts w:ascii="Times New Roman" w:hAnsi="Times New Roman"/>
          <w:sz w:val="30"/>
          <w:szCs w:val="30"/>
        </w:rPr>
        <w:t xml:space="preserve"> </w:t>
      </w:r>
      <w:r w:rsidRPr="00454720">
        <w:rPr>
          <w:rFonts w:ascii="Times New Roman" w:hAnsi="Times New Roman"/>
          <w:sz w:val="30"/>
          <w:szCs w:val="30"/>
        </w:rPr>
        <w:t>размере кадастровой стоимости земельного участка либо его части.</w:t>
      </w:r>
    </w:p>
    <w:p w:rsidR="003E0FCC" w:rsidRPr="00454720" w:rsidRDefault="003E0FCC" w:rsidP="00DE551E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u w:val="single"/>
        </w:rPr>
      </w:pPr>
      <w:r w:rsidRPr="00454720">
        <w:rPr>
          <w:rFonts w:ascii="Times New Roman" w:hAnsi="Times New Roman"/>
          <w:sz w:val="30"/>
          <w:szCs w:val="30"/>
        </w:rPr>
        <w:t>Граждане, самовольно занявшие земельные участки</w:t>
      </w:r>
      <w:r w:rsidR="0059612F" w:rsidRPr="00454720">
        <w:rPr>
          <w:rFonts w:ascii="Times New Roman" w:hAnsi="Times New Roman"/>
          <w:sz w:val="30"/>
          <w:szCs w:val="30"/>
        </w:rPr>
        <w:t xml:space="preserve"> для их легализации</w:t>
      </w:r>
      <w:r w:rsidRPr="00454720">
        <w:rPr>
          <w:rFonts w:ascii="Times New Roman" w:hAnsi="Times New Roman"/>
          <w:sz w:val="30"/>
          <w:szCs w:val="30"/>
        </w:rPr>
        <w:t xml:space="preserve">, могут обратиться </w:t>
      </w:r>
      <w:proofErr w:type="gramStart"/>
      <w:r w:rsidRPr="00454720">
        <w:rPr>
          <w:rFonts w:ascii="Times New Roman" w:hAnsi="Times New Roman"/>
          <w:sz w:val="30"/>
          <w:szCs w:val="30"/>
        </w:rPr>
        <w:t>в</w:t>
      </w:r>
      <w:proofErr w:type="gramEnd"/>
      <w:r w:rsidRPr="00454720">
        <w:rPr>
          <w:rFonts w:ascii="Times New Roman" w:hAnsi="Times New Roman"/>
          <w:sz w:val="30"/>
          <w:szCs w:val="30"/>
        </w:rPr>
        <w:t xml:space="preserve"> </w:t>
      </w:r>
      <w:proofErr w:type="gramStart"/>
      <w:r w:rsidRPr="00454720">
        <w:rPr>
          <w:rFonts w:ascii="Times New Roman" w:hAnsi="Times New Roman"/>
          <w:sz w:val="30"/>
          <w:szCs w:val="30"/>
        </w:rPr>
        <w:t>Кричевский</w:t>
      </w:r>
      <w:proofErr w:type="gramEnd"/>
      <w:r w:rsidRPr="00454720">
        <w:rPr>
          <w:rFonts w:ascii="Times New Roman" w:hAnsi="Times New Roman"/>
          <w:sz w:val="30"/>
          <w:szCs w:val="30"/>
        </w:rPr>
        <w:t xml:space="preserve"> рай</w:t>
      </w:r>
      <w:r w:rsidR="00F02873" w:rsidRPr="00454720">
        <w:rPr>
          <w:rFonts w:ascii="Times New Roman" w:hAnsi="Times New Roman"/>
          <w:sz w:val="30"/>
          <w:szCs w:val="30"/>
        </w:rPr>
        <w:t>и</w:t>
      </w:r>
      <w:r w:rsidRPr="00454720">
        <w:rPr>
          <w:rFonts w:ascii="Times New Roman" w:hAnsi="Times New Roman"/>
          <w:sz w:val="30"/>
          <w:szCs w:val="30"/>
        </w:rPr>
        <w:t xml:space="preserve">сполком. </w:t>
      </w:r>
      <w:r w:rsidRPr="00454720">
        <w:rPr>
          <w:rFonts w:ascii="Times New Roman" w:hAnsi="Times New Roman"/>
          <w:b/>
          <w:sz w:val="30"/>
          <w:szCs w:val="30"/>
          <w:u w:val="single"/>
        </w:rPr>
        <w:t>Для подачи заявления</w:t>
      </w:r>
      <w:r w:rsidRPr="00454720">
        <w:rPr>
          <w:rFonts w:ascii="Times New Roman" w:hAnsi="Times New Roman"/>
          <w:sz w:val="30"/>
          <w:szCs w:val="30"/>
        </w:rPr>
        <w:t xml:space="preserve"> о предоставлении самовольно занятого земельного участка </w:t>
      </w:r>
      <w:r w:rsidRPr="00454720">
        <w:rPr>
          <w:rFonts w:ascii="Times New Roman" w:hAnsi="Times New Roman"/>
          <w:sz w:val="30"/>
          <w:szCs w:val="30"/>
          <w:u w:val="single"/>
        </w:rPr>
        <w:t xml:space="preserve">необходимо обращаться в отдел землеустройства райисполкома (г. Кричев, ул. </w:t>
      </w:r>
      <w:proofErr w:type="gramStart"/>
      <w:r w:rsidRPr="00454720">
        <w:rPr>
          <w:rFonts w:ascii="Times New Roman" w:hAnsi="Times New Roman"/>
          <w:sz w:val="30"/>
          <w:szCs w:val="30"/>
          <w:u w:val="single"/>
        </w:rPr>
        <w:t>Советская</w:t>
      </w:r>
      <w:proofErr w:type="gramEnd"/>
      <w:r w:rsidRPr="00454720">
        <w:rPr>
          <w:rFonts w:ascii="Times New Roman" w:hAnsi="Times New Roman"/>
          <w:sz w:val="30"/>
          <w:szCs w:val="30"/>
          <w:u w:val="single"/>
        </w:rPr>
        <w:t xml:space="preserve">, 49, Дом Советов, 4 этаж, </w:t>
      </w:r>
      <w:proofErr w:type="spellStart"/>
      <w:r w:rsidRPr="00454720">
        <w:rPr>
          <w:rFonts w:ascii="Times New Roman" w:hAnsi="Times New Roman"/>
          <w:sz w:val="30"/>
          <w:szCs w:val="30"/>
          <w:u w:val="single"/>
        </w:rPr>
        <w:t>каб</w:t>
      </w:r>
      <w:proofErr w:type="spellEnd"/>
      <w:r w:rsidRPr="00454720">
        <w:rPr>
          <w:rFonts w:ascii="Times New Roman" w:hAnsi="Times New Roman"/>
          <w:sz w:val="30"/>
          <w:szCs w:val="30"/>
          <w:u w:val="single"/>
        </w:rPr>
        <w:t xml:space="preserve">. 89, телефон для справок </w:t>
      </w:r>
      <w:r w:rsidRPr="00454720">
        <w:rPr>
          <w:rFonts w:ascii="Times New Roman" w:hAnsi="Times New Roman"/>
          <w:b/>
          <w:sz w:val="30"/>
          <w:szCs w:val="30"/>
          <w:u w:val="single"/>
        </w:rPr>
        <w:t>26653</w:t>
      </w:r>
      <w:r w:rsidRPr="00454720">
        <w:rPr>
          <w:rFonts w:ascii="Times New Roman" w:hAnsi="Times New Roman"/>
          <w:sz w:val="30"/>
          <w:szCs w:val="30"/>
          <w:u w:val="single"/>
        </w:rPr>
        <w:t>).</w:t>
      </w:r>
    </w:p>
    <w:p w:rsidR="00DE551E" w:rsidRPr="00454720" w:rsidRDefault="00DE551E" w:rsidP="00DE551E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454720">
        <w:rPr>
          <w:rFonts w:ascii="Times New Roman" w:hAnsi="Times New Roman"/>
          <w:b/>
          <w:sz w:val="30"/>
          <w:szCs w:val="30"/>
        </w:rPr>
        <w:t xml:space="preserve">Часть 2 Статьи 3 Закона действует </w:t>
      </w:r>
      <w:r w:rsidR="00BB2105" w:rsidRPr="00454720">
        <w:rPr>
          <w:rFonts w:ascii="Times New Roman" w:hAnsi="Times New Roman"/>
          <w:b/>
          <w:sz w:val="30"/>
          <w:szCs w:val="30"/>
        </w:rPr>
        <w:t xml:space="preserve">до </w:t>
      </w:r>
      <w:r w:rsidRPr="00454720">
        <w:rPr>
          <w:rFonts w:ascii="Times New Roman" w:hAnsi="Times New Roman"/>
          <w:b/>
          <w:sz w:val="30"/>
          <w:szCs w:val="30"/>
        </w:rPr>
        <w:t xml:space="preserve">1 </w:t>
      </w:r>
      <w:r w:rsidR="004A365E" w:rsidRPr="00454720">
        <w:rPr>
          <w:rFonts w:ascii="Times New Roman" w:hAnsi="Times New Roman"/>
          <w:b/>
          <w:sz w:val="30"/>
          <w:szCs w:val="30"/>
        </w:rPr>
        <w:t>января</w:t>
      </w:r>
      <w:r w:rsidRPr="00454720">
        <w:rPr>
          <w:rFonts w:ascii="Times New Roman" w:hAnsi="Times New Roman"/>
          <w:b/>
          <w:sz w:val="30"/>
          <w:szCs w:val="30"/>
        </w:rPr>
        <w:t xml:space="preserve"> 202</w:t>
      </w:r>
      <w:r w:rsidR="004A365E" w:rsidRPr="00454720">
        <w:rPr>
          <w:rFonts w:ascii="Times New Roman" w:hAnsi="Times New Roman"/>
          <w:b/>
          <w:sz w:val="30"/>
          <w:szCs w:val="30"/>
        </w:rPr>
        <w:t>8</w:t>
      </w:r>
      <w:r w:rsidRPr="00454720">
        <w:rPr>
          <w:rFonts w:ascii="Times New Roman" w:hAnsi="Times New Roman"/>
          <w:b/>
          <w:sz w:val="30"/>
          <w:szCs w:val="30"/>
        </w:rPr>
        <w:t xml:space="preserve"> г. </w:t>
      </w:r>
    </w:p>
    <w:p w:rsidR="0011202F" w:rsidRPr="00454720" w:rsidRDefault="00DE551E" w:rsidP="00324EE8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54720">
        <w:rPr>
          <w:rFonts w:ascii="Times New Roman" w:hAnsi="Times New Roman"/>
          <w:sz w:val="30"/>
          <w:szCs w:val="30"/>
        </w:rPr>
        <w:t xml:space="preserve">По истечении указанного срока решения в отношении самовольного строительства будут приниматься в соответствии с положениями статьи 223 Гражданского кодекса Республики Беларусь, которой определено, </w:t>
      </w:r>
      <w:r w:rsidR="0059612F" w:rsidRPr="00454720">
        <w:rPr>
          <w:rFonts w:ascii="Times New Roman" w:hAnsi="Times New Roman"/>
          <w:sz w:val="30"/>
          <w:szCs w:val="30"/>
        </w:rPr>
        <w:br/>
      </w:r>
      <w:r w:rsidRPr="00454720">
        <w:rPr>
          <w:rFonts w:ascii="Times New Roman" w:hAnsi="Times New Roman"/>
          <w:sz w:val="30"/>
          <w:szCs w:val="30"/>
        </w:rPr>
        <w:t>что самовольные постройки на самовольно занятых земельных участках подлежат сносу</w:t>
      </w:r>
      <w:r w:rsidR="007D6449" w:rsidRPr="00454720">
        <w:rPr>
          <w:rFonts w:ascii="Times New Roman" w:hAnsi="Times New Roman"/>
          <w:sz w:val="30"/>
          <w:szCs w:val="30"/>
        </w:rPr>
        <w:t xml:space="preserve">, земельные участки приведению в пригодное </w:t>
      </w:r>
      <w:r w:rsidR="0059612F" w:rsidRPr="00454720">
        <w:rPr>
          <w:rFonts w:ascii="Times New Roman" w:hAnsi="Times New Roman"/>
          <w:sz w:val="30"/>
          <w:szCs w:val="30"/>
        </w:rPr>
        <w:br/>
      </w:r>
      <w:r w:rsidR="007D6449" w:rsidRPr="00454720">
        <w:rPr>
          <w:rFonts w:ascii="Times New Roman" w:hAnsi="Times New Roman"/>
          <w:sz w:val="30"/>
          <w:szCs w:val="30"/>
        </w:rPr>
        <w:t>для использования по целевому назначению состояние.</w:t>
      </w:r>
      <w:bookmarkStart w:id="0" w:name="_GoBack"/>
      <w:bookmarkEnd w:id="0"/>
    </w:p>
    <w:sectPr w:rsidR="0011202F" w:rsidRPr="00454720" w:rsidSect="00F02873">
      <w:pgSz w:w="11906" w:h="16838"/>
      <w:pgMar w:top="851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F4AEB"/>
    <w:multiLevelType w:val="multilevel"/>
    <w:tmpl w:val="C98CB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2B63C7"/>
    <w:multiLevelType w:val="multilevel"/>
    <w:tmpl w:val="4ACCF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095309"/>
    <w:multiLevelType w:val="multilevel"/>
    <w:tmpl w:val="7406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3B24F2"/>
    <w:rsid w:val="00000C43"/>
    <w:rsid w:val="0011202F"/>
    <w:rsid w:val="0017048D"/>
    <w:rsid w:val="001716FC"/>
    <w:rsid w:val="001D3F44"/>
    <w:rsid w:val="00253CB4"/>
    <w:rsid w:val="002D321B"/>
    <w:rsid w:val="00324EE8"/>
    <w:rsid w:val="003B24F2"/>
    <w:rsid w:val="003E0FCC"/>
    <w:rsid w:val="00454720"/>
    <w:rsid w:val="004A365E"/>
    <w:rsid w:val="0052605F"/>
    <w:rsid w:val="00564EC0"/>
    <w:rsid w:val="0059612F"/>
    <w:rsid w:val="0068663C"/>
    <w:rsid w:val="00754476"/>
    <w:rsid w:val="00775658"/>
    <w:rsid w:val="007D6449"/>
    <w:rsid w:val="00822D77"/>
    <w:rsid w:val="0086310B"/>
    <w:rsid w:val="00887A6B"/>
    <w:rsid w:val="00896905"/>
    <w:rsid w:val="008A4FC0"/>
    <w:rsid w:val="009D37DE"/>
    <w:rsid w:val="00AF7A22"/>
    <w:rsid w:val="00BB2105"/>
    <w:rsid w:val="00C42376"/>
    <w:rsid w:val="00CC54E6"/>
    <w:rsid w:val="00CC79C7"/>
    <w:rsid w:val="00D50425"/>
    <w:rsid w:val="00DE551E"/>
    <w:rsid w:val="00E151FE"/>
    <w:rsid w:val="00E604BB"/>
    <w:rsid w:val="00EC6223"/>
    <w:rsid w:val="00F023E4"/>
    <w:rsid w:val="00F02873"/>
    <w:rsid w:val="00F54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CB4"/>
  </w:style>
  <w:style w:type="paragraph" w:styleId="1">
    <w:name w:val="heading 1"/>
    <w:basedOn w:val="a"/>
    <w:link w:val="10"/>
    <w:uiPriority w:val="9"/>
    <w:qFormat/>
    <w:rsid w:val="003B24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24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B2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4F2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C4237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C4237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3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1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8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9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9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6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5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90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0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3784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6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33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Андрейченко Ирина Владимировна</dc:creator>
  <cp:lastModifiedBy>user</cp:lastModifiedBy>
  <cp:revision>4</cp:revision>
  <cp:lastPrinted>2026-07-28T07:45:00Z</cp:lastPrinted>
  <dcterms:created xsi:type="dcterms:W3CDTF">2026-07-28T07:42:00Z</dcterms:created>
  <dcterms:modified xsi:type="dcterms:W3CDTF">2026-07-28T08:00:00Z</dcterms:modified>
</cp:coreProperties>
</file>